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8F3" w:rsidRPr="00DD08F3" w:rsidRDefault="00DD08F3" w:rsidP="00DD08F3">
      <w:pPr>
        <w:pStyle w:val="msobodytextindenttxt"/>
        <w:spacing w:before="0" w:beforeAutospacing="0" w:after="0" w:afterAutospacing="0"/>
        <w:jc w:val="center"/>
        <w:rPr>
          <w:sz w:val="28"/>
          <w:szCs w:val="28"/>
        </w:rPr>
      </w:pPr>
      <w:r w:rsidRPr="00DD08F3">
        <w:rPr>
          <w:bCs/>
          <w:color w:val="000000"/>
          <w:sz w:val="28"/>
          <w:szCs w:val="28"/>
        </w:rPr>
        <w:t>Извещение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DD08F3">
        <w:rPr>
          <w:bCs/>
          <w:color w:val="000000"/>
          <w:sz w:val="28"/>
          <w:szCs w:val="28"/>
        </w:rPr>
        <w:t>О проведении аукциона по продаже права</w:t>
      </w:r>
      <w:r w:rsidRPr="00DD08F3">
        <w:rPr>
          <w:color w:val="000000"/>
          <w:sz w:val="28"/>
          <w:szCs w:val="28"/>
        </w:rPr>
        <w:t xml:space="preserve"> </w:t>
      </w:r>
      <w:proofErr w:type="gramStart"/>
      <w:r w:rsidRPr="00DD08F3">
        <w:rPr>
          <w:color w:val="000000"/>
          <w:sz w:val="28"/>
          <w:szCs w:val="28"/>
        </w:rPr>
        <w:t>на</w:t>
      </w:r>
      <w:proofErr w:type="gramEnd"/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DD08F3">
        <w:rPr>
          <w:color w:val="000000"/>
          <w:sz w:val="28"/>
          <w:szCs w:val="28"/>
        </w:rPr>
        <w:t xml:space="preserve"> заключение договора аренды земельного участка, находящегося </w:t>
      </w:r>
      <w:proofErr w:type="gramStart"/>
      <w:r w:rsidRPr="00DD08F3">
        <w:rPr>
          <w:color w:val="000000"/>
          <w:sz w:val="28"/>
          <w:szCs w:val="28"/>
        </w:rPr>
        <w:t>в не</w:t>
      </w:r>
      <w:proofErr w:type="gramEnd"/>
      <w:r w:rsidRPr="00DD08F3">
        <w:rPr>
          <w:color w:val="000000"/>
          <w:sz w:val="28"/>
          <w:szCs w:val="28"/>
        </w:rPr>
        <w:t xml:space="preserve"> разграниченной государственной собственности 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center"/>
        <w:rPr>
          <w:bCs/>
          <w:color w:val="000000"/>
          <w:sz w:val="28"/>
          <w:szCs w:val="28"/>
        </w:rPr>
      </w:pP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DD08F3">
        <w:rPr>
          <w:bCs/>
          <w:sz w:val="28"/>
          <w:szCs w:val="28"/>
        </w:rPr>
        <w:t>25 февраля 2019</w:t>
      </w:r>
      <w:r w:rsidRPr="00DD08F3">
        <w:rPr>
          <w:bCs/>
          <w:color w:val="000000"/>
          <w:sz w:val="28"/>
          <w:szCs w:val="28"/>
        </w:rPr>
        <w:t xml:space="preserve"> года</w:t>
      </w:r>
      <w:r w:rsidRPr="00DD08F3">
        <w:rPr>
          <w:b/>
          <w:bCs/>
          <w:color w:val="000000"/>
          <w:sz w:val="28"/>
          <w:szCs w:val="28"/>
        </w:rPr>
        <w:t xml:space="preserve"> </w:t>
      </w:r>
      <w:r w:rsidRPr="00DD08F3">
        <w:rPr>
          <w:color w:val="000000"/>
          <w:sz w:val="28"/>
          <w:szCs w:val="28"/>
        </w:rPr>
        <w:t xml:space="preserve">администрация Баганского района Новосибирской области (далее - организатор торгов) на основании </w:t>
      </w:r>
      <w:r w:rsidRPr="00DD08F3">
        <w:rPr>
          <w:sz w:val="28"/>
          <w:szCs w:val="28"/>
        </w:rPr>
        <w:t>распоряжения администрации Баганского района Новосибирской области </w:t>
      </w:r>
      <w:r w:rsidRPr="00DD08F3">
        <w:rPr>
          <w:bCs/>
          <w:sz w:val="28"/>
          <w:szCs w:val="28"/>
        </w:rPr>
        <w:t xml:space="preserve">от «21»  января 2019 года № 05-р </w:t>
      </w:r>
      <w:r w:rsidRPr="00DD08F3">
        <w:rPr>
          <w:sz w:val="28"/>
          <w:szCs w:val="28"/>
        </w:rPr>
        <w:t>проводит торги в форме аукциона, открытого по составу участников и по форме подачи (заявок) предложения о размере</w:t>
      </w:r>
      <w:r w:rsidRPr="00DD08F3">
        <w:rPr>
          <w:color w:val="000000"/>
          <w:sz w:val="28"/>
          <w:szCs w:val="28"/>
        </w:rPr>
        <w:t xml:space="preserve"> арендной платы (далее - аукцион) по продаже права на заключение договора аренды земельного участка.</w:t>
      </w:r>
      <w:proofErr w:type="gramEnd"/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D08F3">
        <w:rPr>
          <w:rStyle w:val="21"/>
          <w:color w:val="000000"/>
        </w:rPr>
        <w:t>Организатор аукциона</w:t>
      </w:r>
      <w:r w:rsidRPr="00DD08F3">
        <w:rPr>
          <w:rStyle w:val="21"/>
          <w:b w:val="0"/>
          <w:color w:val="000000"/>
        </w:rPr>
        <w:t>:</w:t>
      </w:r>
      <w:r w:rsidRPr="00DD08F3">
        <w:rPr>
          <w:color w:val="000000"/>
          <w:sz w:val="28"/>
          <w:szCs w:val="28"/>
        </w:rPr>
        <w:t xml:space="preserve"> администрация Баганского района Новосибирской области.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D08F3">
        <w:rPr>
          <w:rStyle w:val="21"/>
          <w:color w:val="000000"/>
        </w:rPr>
        <w:t xml:space="preserve">Орган, уполномоченный на распоряжение </w:t>
      </w:r>
      <w:r w:rsidRPr="00DD08F3">
        <w:rPr>
          <w:rStyle w:val="210"/>
          <w:color w:val="000000"/>
        </w:rPr>
        <w:t xml:space="preserve">земельным </w:t>
      </w:r>
      <w:r w:rsidRPr="00DD08F3">
        <w:rPr>
          <w:rStyle w:val="22"/>
          <w:color w:val="000000"/>
        </w:rPr>
        <w:t>участком:</w:t>
      </w:r>
      <w:r w:rsidRPr="00DD08F3">
        <w:rPr>
          <w:color w:val="000000"/>
          <w:sz w:val="28"/>
          <w:szCs w:val="28"/>
        </w:rPr>
        <w:t xml:space="preserve"> администрация Баганского района Новосибирской области.</w:t>
      </w:r>
    </w:p>
    <w:p w:rsidR="00DD08F3" w:rsidRPr="00DD08F3" w:rsidRDefault="00DD08F3" w:rsidP="00DD08F3">
      <w:pPr>
        <w:ind w:firstLine="709"/>
        <w:jc w:val="both"/>
        <w:rPr>
          <w:sz w:val="28"/>
          <w:szCs w:val="28"/>
        </w:rPr>
      </w:pPr>
      <w:r w:rsidRPr="00DD08F3">
        <w:rPr>
          <w:rStyle w:val="3"/>
          <w:bCs w:val="0"/>
          <w:color w:val="000000"/>
        </w:rPr>
        <w:t xml:space="preserve">Реквизиты решения о </w:t>
      </w:r>
      <w:r w:rsidRPr="00DD08F3">
        <w:rPr>
          <w:rStyle w:val="30"/>
          <w:bCs/>
          <w:color w:val="000000"/>
          <w:sz w:val="28"/>
          <w:szCs w:val="28"/>
        </w:rPr>
        <w:t>проведен</w:t>
      </w:r>
      <w:proofErr w:type="gramStart"/>
      <w:r w:rsidRPr="00DD08F3">
        <w:rPr>
          <w:rStyle w:val="30"/>
          <w:bCs/>
          <w:color w:val="000000"/>
          <w:sz w:val="28"/>
          <w:szCs w:val="28"/>
        </w:rPr>
        <w:t>ии ау</w:t>
      </w:r>
      <w:proofErr w:type="gramEnd"/>
      <w:r w:rsidRPr="00DD08F3">
        <w:rPr>
          <w:rStyle w:val="30"/>
          <w:bCs/>
          <w:color w:val="000000"/>
          <w:sz w:val="28"/>
          <w:szCs w:val="28"/>
        </w:rPr>
        <w:t>кциона:</w:t>
      </w:r>
      <w:r w:rsidRPr="00DD08F3">
        <w:rPr>
          <w:color w:val="000000"/>
          <w:sz w:val="28"/>
          <w:szCs w:val="28"/>
        </w:rPr>
        <w:t xml:space="preserve"> распоряжение администрации Баганского района Новосибирской области </w:t>
      </w:r>
      <w:r w:rsidRPr="00DD08F3">
        <w:rPr>
          <w:bCs/>
          <w:color w:val="000000"/>
          <w:sz w:val="28"/>
          <w:szCs w:val="28"/>
        </w:rPr>
        <w:t xml:space="preserve">от </w:t>
      </w:r>
      <w:r w:rsidRPr="00DD08F3">
        <w:rPr>
          <w:bCs/>
          <w:sz w:val="28"/>
          <w:szCs w:val="28"/>
        </w:rPr>
        <w:t>«21» января 2019 года № 05-р</w:t>
      </w:r>
      <w:r w:rsidRPr="00DD08F3">
        <w:rPr>
          <w:sz w:val="28"/>
          <w:szCs w:val="28"/>
        </w:rPr>
        <w:t xml:space="preserve"> «Об организации и проведении аукциона по продаже права на заключение договора аренды земельных участков, находящихся в не разграниченной государственной собственности».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D08F3">
        <w:rPr>
          <w:rStyle w:val="21"/>
          <w:color w:val="000000"/>
        </w:rPr>
        <w:t xml:space="preserve">Место проведения аукциона: </w:t>
      </w:r>
      <w:r w:rsidRPr="00DD08F3">
        <w:rPr>
          <w:bCs/>
          <w:iCs/>
          <w:sz w:val="28"/>
          <w:szCs w:val="28"/>
        </w:rPr>
        <w:t>Новосибирская область, Баганский район, с. Баган, ул. М. Горького, 21. Отдел земельных отношений администрации Баганского района Новосибирской области.</w:t>
      </w:r>
    </w:p>
    <w:p w:rsidR="00DD08F3" w:rsidRPr="00DD08F3" w:rsidRDefault="00DD08F3" w:rsidP="00DD08F3">
      <w:pPr>
        <w:pStyle w:val="31"/>
        <w:shd w:val="clear" w:color="auto" w:fill="auto"/>
        <w:spacing w:after="0" w:line="322" w:lineRule="exact"/>
        <w:ind w:firstLine="740"/>
        <w:jc w:val="both"/>
        <w:rPr>
          <w:rFonts w:ascii="Times New Roman" w:hAnsi="Times New Roman" w:cs="Times New Roman"/>
          <w:b w:val="0"/>
          <w:bCs w:val="0"/>
          <w:color w:val="000000"/>
        </w:rPr>
      </w:pPr>
      <w:r w:rsidRPr="00DD08F3">
        <w:rPr>
          <w:rStyle w:val="3"/>
          <w:rFonts w:ascii="Times New Roman" w:hAnsi="Times New Roman" w:cs="Times New Roman"/>
          <w:b/>
          <w:bCs/>
          <w:color w:val="000000"/>
        </w:rPr>
        <w:t>Дата проведения аукциона:</w:t>
      </w:r>
      <w:r w:rsidRPr="00DD08F3">
        <w:rPr>
          <w:rFonts w:ascii="Times New Roman" w:hAnsi="Times New Roman" w:cs="Times New Roman"/>
          <w:b w:val="0"/>
          <w:bCs w:val="0"/>
        </w:rPr>
        <w:t xml:space="preserve"> 25 февраля 2019</w:t>
      </w:r>
      <w:r w:rsidRPr="00DD08F3">
        <w:rPr>
          <w:rFonts w:ascii="Times New Roman" w:hAnsi="Times New Roman" w:cs="Times New Roman"/>
          <w:b w:val="0"/>
          <w:bCs w:val="0"/>
          <w:color w:val="000000"/>
        </w:rPr>
        <w:t xml:space="preserve"> года.</w:t>
      </w:r>
    </w:p>
    <w:p w:rsidR="00DD08F3" w:rsidRPr="00DD08F3" w:rsidRDefault="00DD08F3" w:rsidP="00DD08F3">
      <w:pPr>
        <w:pStyle w:val="31"/>
        <w:shd w:val="clear" w:color="auto" w:fill="auto"/>
        <w:spacing w:after="0" w:line="322" w:lineRule="exact"/>
        <w:ind w:firstLine="740"/>
        <w:jc w:val="both"/>
        <w:rPr>
          <w:rFonts w:ascii="Times New Roman" w:hAnsi="Times New Roman" w:cs="Times New Roman"/>
          <w:b w:val="0"/>
        </w:rPr>
      </w:pPr>
      <w:r w:rsidRPr="00DD08F3">
        <w:rPr>
          <w:rStyle w:val="3"/>
          <w:rFonts w:ascii="Times New Roman" w:hAnsi="Times New Roman" w:cs="Times New Roman"/>
          <w:b/>
          <w:bCs/>
          <w:color w:val="000000"/>
        </w:rPr>
        <w:t>Время проведения аукциона</w:t>
      </w:r>
      <w:r w:rsidRPr="00DD08F3">
        <w:rPr>
          <w:rStyle w:val="3"/>
          <w:rFonts w:ascii="Times New Roman" w:hAnsi="Times New Roman" w:cs="Times New Roman"/>
          <w:bCs/>
          <w:color w:val="000000"/>
        </w:rPr>
        <w:t xml:space="preserve">: </w:t>
      </w:r>
      <w:r w:rsidRPr="00DD08F3">
        <w:rPr>
          <w:rStyle w:val="32"/>
          <w:b w:val="0"/>
          <w:bCs w:val="0"/>
          <w:color w:val="000000"/>
        </w:rPr>
        <w:t xml:space="preserve">11-00 по </w:t>
      </w:r>
      <w:r w:rsidRPr="00DD08F3">
        <w:rPr>
          <w:rStyle w:val="33"/>
          <w:b w:val="0"/>
          <w:bCs w:val="0"/>
          <w:color w:val="000000"/>
        </w:rPr>
        <w:t>местному времени.</w:t>
      </w:r>
    </w:p>
    <w:p w:rsidR="00DD08F3" w:rsidRPr="00DD08F3" w:rsidRDefault="00DD08F3" w:rsidP="00DD08F3">
      <w:pPr>
        <w:pStyle w:val="211"/>
        <w:shd w:val="clear" w:color="auto" w:fill="auto"/>
        <w:spacing w:before="0" w:line="322" w:lineRule="exact"/>
        <w:ind w:firstLine="740"/>
        <w:rPr>
          <w:rFonts w:ascii="Times New Roman" w:hAnsi="Times New Roman" w:cs="Times New Roman"/>
        </w:rPr>
      </w:pPr>
      <w:r w:rsidRPr="00DD08F3">
        <w:rPr>
          <w:rStyle w:val="21"/>
          <w:color w:val="000000"/>
        </w:rPr>
        <w:t>Порядок проведения аукциона</w:t>
      </w:r>
      <w:r w:rsidRPr="00DD08F3">
        <w:rPr>
          <w:rStyle w:val="21"/>
          <w:b w:val="0"/>
          <w:color w:val="000000"/>
        </w:rPr>
        <w:t xml:space="preserve">: </w:t>
      </w:r>
      <w:r w:rsidRPr="00DD08F3">
        <w:rPr>
          <w:rStyle w:val="22"/>
          <w:color w:val="000000"/>
        </w:rPr>
        <w:t xml:space="preserve">аукцион ведет аукционист. </w:t>
      </w:r>
      <w:r w:rsidRPr="00DD08F3">
        <w:rPr>
          <w:rStyle w:val="24"/>
          <w:rFonts w:ascii="Times New Roman" w:hAnsi="Times New Roman" w:cs="Times New Roman"/>
          <w:color w:val="000000"/>
        </w:rPr>
        <w:t xml:space="preserve">Участникам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аукциона выдаются пронумерованные билеты. </w:t>
      </w:r>
      <w:r w:rsidRPr="00DD08F3">
        <w:rPr>
          <w:rStyle w:val="22"/>
          <w:color w:val="000000"/>
        </w:rPr>
        <w:t xml:space="preserve">Аукцион начинается с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оглашения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аукционистом наименования, </w:t>
      </w:r>
      <w:r w:rsidRPr="00DD08F3">
        <w:rPr>
          <w:rStyle w:val="22"/>
          <w:color w:val="000000"/>
        </w:rPr>
        <w:t xml:space="preserve">основных характеристик предмета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аукциона,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начального размера годовой </w:t>
      </w:r>
      <w:r w:rsidRPr="00DD08F3">
        <w:rPr>
          <w:rStyle w:val="22"/>
          <w:color w:val="000000"/>
        </w:rPr>
        <w:t xml:space="preserve">арендной платы,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шага </w:t>
      </w:r>
      <w:r w:rsidRPr="00DD08F3">
        <w:rPr>
          <w:rStyle w:val="22"/>
          <w:color w:val="000000"/>
        </w:rPr>
        <w:t xml:space="preserve">аукциона и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порядка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проведения аукциона. Аукцион проводится путем увеличения </w:t>
      </w:r>
      <w:r w:rsidRPr="00DD08F3">
        <w:rPr>
          <w:rStyle w:val="22"/>
          <w:color w:val="000000"/>
        </w:rPr>
        <w:t xml:space="preserve">начального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размера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годовой арендной платы на шаг </w:t>
      </w:r>
      <w:r w:rsidRPr="00DD08F3">
        <w:rPr>
          <w:rStyle w:val="22"/>
          <w:color w:val="000000"/>
        </w:rPr>
        <w:t xml:space="preserve">аукциона. Предложение о размере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годовой </w:t>
      </w:r>
      <w:r w:rsidRPr="00DD08F3">
        <w:rPr>
          <w:rStyle w:val="22"/>
          <w:color w:val="000000"/>
        </w:rPr>
        <w:t xml:space="preserve">арендной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платы осуществляется </w:t>
      </w:r>
      <w:r w:rsidRPr="00DD08F3">
        <w:rPr>
          <w:rStyle w:val="22"/>
          <w:color w:val="000000"/>
        </w:rPr>
        <w:t xml:space="preserve">участниками аукциона путем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поднятия </w:t>
      </w:r>
      <w:r w:rsidRPr="00DD08F3">
        <w:rPr>
          <w:rStyle w:val="230"/>
          <w:rFonts w:ascii="Times New Roman" w:hAnsi="Times New Roman" w:cs="Times New Roman"/>
          <w:color w:val="000000"/>
        </w:rPr>
        <w:t xml:space="preserve">карточки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с номером данного участника. </w:t>
      </w:r>
      <w:r w:rsidRPr="00DD08F3">
        <w:rPr>
          <w:rStyle w:val="24"/>
          <w:rFonts w:ascii="Times New Roman" w:hAnsi="Times New Roman" w:cs="Times New Roman"/>
          <w:color w:val="000000"/>
        </w:rPr>
        <w:t xml:space="preserve">После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троекратного объявления очередного размера </w:t>
      </w:r>
      <w:r w:rsidRPr="00DD08F3">
        <w:rPr>
          <w:rStyle w:val="22"/>
          <w:color w:val="000000"/>
        </w:rPr>
        <w:t xml:space="preserve">годовой арендной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платы, </w:t>
      </w:r>
      <w:r w:rsidRPr="00DD08F3">
        <w:rPr>
          <w:rStyle w:val="22"/>
          <w:color w:val="000000"/>
        </w:rPr>
        <w:t xml:space="preserve">при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отсутствии участников, готовых </w:t>
      </w:r>
      <w:r w:rsidRPr="00DD08F3">
        <w:rPr>
          <w:rStyle w:val="22"/>
          <w:color w:val="000000"/>
        </w:rPr>
        <w:t xml:space="preserve">заключить договор аренды, аукцион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завершается.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По завершению аукциона объявляется размер </w:t>
      </w:r>
      <w:r w:rsidRPr="00DD08F3">
        <w:rPr>
          <w:rStyle w:val="22"/>
          <w:color w:val="000000"/>
        </w:rPr>
        <w:t xml:space="preserve">годовой арендной платы и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билет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победителя аукциона. Победителем </w:t>
      </w:r>
      <w:r w:rsidRPr="00DD08F3">
        <w:rPr>
          <w:rStyle w:val="22"/>
          <w:color w:val="000000"/>
        </w:rPr>
        <w:t xml:space="preserve">аукциона признается участник, номер </w:t>
      </w:r>
      <w:r w:rsidRPr="00DD08F3">
        <w:rPr>
          <w:rStyle w:val="24"/>
          <w:rFonts w:ascii="Times New Roman" w:hAnsi="Times New Roman" w:cs="Times New Roman"/>
          <w:color w:val="000000"/>
        </w:rPr>
        <w:t xml:space="preserve">билета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которого был назван </w:t>
      </w:r>
      <w:r w:rsidRPr="00DD08F3">
        <w:rPr>
          <w:rStyle w:val="22"/>
          <w:color w:val="000000"/>
        </w:rPr>
        <w:t xml:space="preserve">аукционистом последним. Результаты </w:t>
      </w:r>
      <w:r w:rsidRPr="00DD08F3">
        <w:rPr>
          <w:rStyle w:val="25"/>
          <w:rFonts w:ascii="Times New Roman" w:hAnsi="Times New Roman" w:cs="Times New Roman"/>
          <w:color w:val="000000"/>
        </w:rPr>
        <w:t xml:space="preserve">аукциона </w:t>
      </w:r>
      <w:r w:rsidRPr="00DD08F3">
        <w:rPr>
          <w:rStyle w:val="23"/>
          <w:rFonts w:ascii="Times New Roman" w:hAnsi="Times New Roman" w:cs="Times New Roman"/>
          <w:color w:val="000000"/>
        </w:rPr>
        <w:t xml:space="preserve">оформляются протоколом, который </w:t>
      </w:r>
      <w:r w:rsidRPr="00DD08F3">
        <w:rPr>
          <w:rStyle w:val="22"/>
          <w:color w:val="000000"/>
        </w:rPr>
        <w:t>подписывается в день его проведения.</w:t>
      </w:r>
    </w:p>
    <w:p w:rsidR="00DD08F3" w:rsidRPr="00DD08F3" w:rsidRDefault="00DD08F3" w:rsidP="00DD08F3">
      <w:pPr>
        <w:ind w:firstLine="709"/>
        <w:jc w:val="both"/>
        <w:rPr>
          <w:rStyle w:val="3"/>
          <w:b w:val="0"/>
          <w:bCs w:val="0"/>
        </w:rPr>
      </w:pPr>
      <w:r w:rsidRPr="00DD08F3">
        <w:rPr>
          <w:rStyle w:val="21"/>
        </w:rPr>
        <w:t>Предмет аукциона:</w:t>
      </w:r>
      <w:r w:rsidRPr="00DD08F3">
        <w:rPr>
          <w:rStyle w:val="21"/>
          <w:b w:val="0"/>
        </w:rPr>
        <w:t xml:space="preserve"> </w:t>
      </w:r>
      <w:r w:rsidRPr="00DD08F3">
        <w:rPr>
          <w:rStyle w:val="23"/>
        </w:rPr>
        <w:t xml:space="preserve">право </w:t>
      </w:r>
      <w:r w:rsidRPr="00DD08F3">
        <w:rPr>
          <w:rStyle w:val="22"/>
        </w:rPr>
        <w:t xml:space="preserve">на заключение договора аренды земельного </w:t>
      </w:r>
      <w:r w:rsidRPr="00DD08F3">
        <w:rPr>
          <w:rStyle w:val="23"/>
        </w:rPr>
        <w:t>участка.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jc w:val="both"/>
        <w:rPr>
          <w:sz w:val="28"/>
          <w:szCs w:val="28"/>
        </w:rPr>
      </w:pPr>
      <w:r w:rsidRPr="00DD08F3">
        <w:rPr>
          <w:b/>
          <w:bCs/>
          <w:sz w:val="28"/>
          <w:szCs w:val="28"/>
        </w:rPr>
        <w:t>Лот №1.</w:t>
      </w:r>
      <w:r w:rsidRPr="00DD08F3">
        <w:rPr>
          <w:sz w:val="28"/>
          <w:szCs w:val="28"/>
        </w:rPr>
        <w:t xml:space="preserve"> </w:t>
      </w:r>
      <w:r w:rsidRPr="00DD08F3">
        <w:rPr>
          <w:rStyle w:val="23"/>
        </w:rPr>
        <w:t xml:space="preserve">Земельный участок </w:t>
      </w:r>
      <w:r w:rsidRPr="00DD08F3">
        <w:rPr>
          <w:rStyle w:val="22"/>
        </w:rPr>
        <w:t xml:space="preserve">государственная </w:t>
      </w:r>
      <w:proofErr w:type="gramStart"/>
      <w:r w:rsidRPr="00DD08F3">
        <w:rPr>
          <w:rStyle w:val="22"/>
        </w:rPr>
        <w:t>собственность</w:t>
      </w:r>
      <w:proofErr w:type="gramEnd"/>
      <w:r w:rsidRPr="00DD08F3">
        <w:rPr>
          <w:rStyle w:val="22"/>
        </w:rPr>
        <w:t xml:space="preserve"> на </w:t>
      </w:r>
      <w:r w:rsidRPr="00DD08F3">
        <w:rPr>
          <w:rStyle w:val="25"/>
          <w:sz w:val="28"/>
          <w:szCs w:val="28"/>
        </w:rPr>
        <w:t xml:space="preserve">который не </w:t>
      </w:r>
      <w:r w:rsidRPr="00DD08F3">
        <w:rPr>
          <w:rStyle w:val="23"/>
        </w:rPr>
        <w:t xml:space="preserve">разграничена </w:t>
      </w:r>
      <w:r w:rsidRPr="00DD08F3">
        <w:rPr>
          <w:sz w:val="28"/>
          <w:szCs w:val="28"/>
        </w:rPr>
        <w:t xml:space="preserve">находится по адресу: Новосибирская область, Баганский район, с. Баган, ул. Дорожников; 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кадастровый номер – 54:01:010103:331;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общей площадью – 4122 кв. м.;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08F3">
        <w:rPr>
          <w:sz w:val="28"/>
          <w:szCs w:val="28"/>
        </w:rPr>
        <w:lastRenderedPageBreak/>
        <w:t>разрешенное использование земельного участка – Пищевая промышленность;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Срок аренды – 9 лет;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Начальный размер арендной платы – </w:t>
      </w:r>
      <w:r w:rsidRPr="00DD08F3">
        <w:rPr>
          <w:bCs/>
          <w:sz w:val="28"/>
          <w:szCs w:val="28"/>
        </w:rPr>
        <w:t xml:space="preserve"> 13661,34 рублей;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Сумма задатка (20%) – </w:t>
      </w:r>
      <w:r w:rsidRPr="00DD08F3">
        <w:rPr>
          <w:bCs/>
          <w:sz w:val="28"/>
          <w:szCs w:val="28"/>
        </w:rPr>
        <w:t xml:space="preserve"> 2732,27 рубля;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Шаг аукциона (3%) – </w:t>
      </w:r>
      <w:r w:rsidRPr="00DD08F3">
        <w:rPr>
          <w:bCs/>
          <w:sz w:val="28"/>
          <w:szCs w:val="28"/>
        </w:rPr>
        <w:t xml:space="preserve"> 409,84 рубля. </w:t>
      </w:r>
      <w:r w:rsidRPr="00DD08F3">
        <w:rPr>
          <w:sz w:val="28"/>
          <w:szCs w:val="28"/>
        </w:rPr>
        <w:t xml:space="preserve">  </w:t>
      </w:r>
    </w:p>
    <w:p w:rsidR="00DD08F3" w:rsidRPr="00DD08F3" w:rsidRDefault="00DD08F3" w:rsidP="00DD08F3">
      <w:pPr>
        <w:pStyle w:val="4"/>
        <w:spacing w:before="0" w:after="0"/>
        <w:jc w:val="both"/>
        <w:rPr>
          <w:rFonts w:ascii="Times New Roman" w:hAnsi="Times New Roman"/>
          <w:b w:val="0"/>
          <w:iCs/>
        </w:rPr>
      </w:pPr>
      <w:r w:rsidRPr="00DD08F3">
        <w:rPr>
          <w:rStyle w:val="23"/>
          <w:rFonts w:ascii="Times New Roman" w:hAnsi="Times New Roman"/>
          <w:b w:val="0"/>
        </w:rPr>
        <w:t xml:space="preserve">В соответствии с Правилами </w:t>
      </w:r>
      <w:r w:rsidRPr="00DD08F3">
        <w:rPr>
          <w:rStyle w:val="22"/>
          <w:b w:val="0"/>
        </w:rPr>
        <w:t xml:space="preserve">землепользования и застройки </w:t>
      </w:r>
      <w:r w:rsidRPr="00DD08F3">
        <w:rPr>
          <w:rFonts w:ascii="Times New Roman" w:hAnsi="Times New Roman"/>
          <w:b w:val="0"/>
          <w:bCs w:val="0"/>
        </w:rPr>
        <w:t xml:space="preserve">Баганского сельсовета Баганского района </w:t>
      </w:r>
      <w:r w:rsidRPr="00DD08F3">
        <w:rPr>
          <w:rStyle w:val="22"/>
          <w:b w:val="0"/>
        </w:rPr>
        <w:t xml:space="preserve">Новосибирской области, </w:t>
      </w:r>
      <w:r w:rsidRPr="00DD08F3">
        <w:rPr>
          <w:rStyle w:val="25"/>
          <w:rFonts w:ascii="Times New Roman" w:hAnsi="Times New Roman"/>
          <w:b w:val="0"/>
        </w:rPr>
        <w:t xml:space="preserve">утвержденными </w:t>
      </w:r>
      <w:r w:rsidRPr="00DD08F3">
        <w:rPr>
          <w:rStyle w:val="23"/>
          <w:rFonts w:ascii="Times New Roman" w:hAnsi="Times New Roman"/>
          <w:b w:val="0"/>
        </w:rPr>
        <w:t xml:space="preserve">решением тринадцатой сессии Совета депутатов Баганского района Новосибирской области третьего созыва от </w:t>
      </w:r>
      <w:r w:rsidRPr="00DD08F3">
        <w:rPr>
          <w:rStyle w:val="25"/>
          <w:rFonts w:ascii="Times New Roman" w:hAnsi="Times New Roman"/>
          <w:b w:val="0"/>
        </w:rPr>
        <w:t>29.03.2017 №</w:t>
      </w:r>
      <w:r w:rsidRPr="00DD08F3">
        <w:rPr>
          <w:rStyle w:val="23"/>
          <w:rFonts w:ascii="Times New Roman" w:hAnsi="Times New Roman"/>
          <w:b w:val="0"/>
        </w:rPr>
        <w:t xml:space="preserve"> 133 земельный участок расположен на территории з</w:t>
      </w:r>
      <w:r w:rsidRPr="00DD08F3">
        <w:rPr>
          <w:rFonts w:ascii="Times New Roman" w:hAnsi="Times New Roman"/>
          <w:b w:val="0"/>
        </w:rPr>
        <w:t xml:space="preserve">оны производственно-коммунальных объектов </w:t>
      </w:r>
      <w:r w:rsidRPr="00DD08F3">
        <w:rPr>
          <w:rFonts w:ascii="Times New Roman" w:hAnsi="Times New Roman"/>
          <w:b w:val="0"/>
          <w:lang w:val="en-US"/>
        </w:rPr>
        <w:t>I</w:t>
      </w:r>
      <w:r w:rsidRPr="00DD08F3">
        <w:rPr>
          <w:rFonts w:ascii="Times New Roman" w:hAnsi="Times New Roman"/>
          <w:b w:val="0"/>
        </w:rPr>
        <w:t>-</w:t>
      </w:r>
      <w:r w:rsidRPr="00DD08F3">
        <w:rPr>
          <w:rFonts w:ascii="Times New Roman" w:hAnsi="Times New Roman"/>
          <w:b w:val="0"/>
          <w:lang w:val="en-US"/>
        </w:rPr>
        <w:t>II</w:t>
      </w:r>
      <w:r w:rsidRPr="00DD08F3">
        <w:rPr>
          <w:rFonts w:ascii="Times New Roman" w:hAnsi="Times New Roman"/>
          <w:b w:val="0"/>
        </w:rPr>
        <w:t xml:space="preserve"> классов опасности </w:t>
      </w:r>
      <w:r w:rsidRPr="00DD08F3">
        <w:rPr>
          <w:rFonts w:ascii="Times New Roman" w:hAnsi="Times New Roman"/>
          <w:b w:val="0"/>
          <w:iCs/>
        </w:rPr>
        <w:t>(П-1).</w:t>
      </w:r>
    </w:p>
    <w:p w:rsidR="00DD08F3" w:rsidRPr="00DD08F3" w:rsidRDefault="00DD08F3" w:rsidP="00DD08F3">
      <w:pPr>
        <w:ind w:firstLine="540"/>
        <w:rPr>
          <w:sz w:val="28"/>
          <w:szCs w:val="28"/>
        </w:rPr>
      </w:pPr>
      <w:r w:rsidRPr="00DD08F3">
        <w:rPr>
          <w:sz w:val="28"/>
          <w:szCs w:val="28"/>
        </w:rPr>
        <w:t>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DD08F3" w:rsidRPr="00DD08F3" w:rsidRDefault="00DD08F3" w:rsidP="00DD08F3">
      <w:pPr>
        <w:ind w:firstLine="540"/>
        <w:rPr>
          <w:sz w:val="28"/>
          <w:szCs w:val="28"/>
        </w:rPr>
      </w:pPr>
      <w:r w:rsidRPr="00DD08F3">
        <w:rPr>
          <w:sz w:val="28"/>
          <w:szCs w:val="28"/>
        </w:rPr>
        <w:t>1) предельный размер земельного участка с иным видом разрешенного использования: минимальный - 0,0005 га, максимальный - 150 га;</w:t>
      </w:r>
    </w:p>
    <w:p w:rsidR="00DD08F3" w:rsidRPr="00DD08F3" w:rsidRDefault="00DD08F3" w:rsidP="00DD08F3">
      <w:pPr>
        <w:ind w:firstLine="540"/>
        <w:rPr>
          <w:sz w:val="28"/>
          <w:szCs w:val="28"/>
        </w:rPr>
      </w:pPr>
      <w:r w:rsidRPr="00DD08F3">
        <w:rPr>
          <w:sz w:val="28"/>
          <w:szCs w:val="28"/>
        </w:rPr>
        <w:t>2) минимальный отступ от границ земельного участка для объектов капитального строительства с иным видом разрешенного использования - 3 м;</w:t>
      </w:r>
    </w:p>
    <w:p w:rsidR="00DD08F3" w:rsidRPr="00DD08F3" w:rsidRDefault="00DD08F3" w:rsidP="00DD08F3">
      <w:pPr>
        <w:ind w:firstLine="540"/>
        <w:rPr>
          <w:sz w:val="28"/>
          <w:szCs w:val="28"/>
        </w:rPr>
      </w:pPr>
      <w:r w:rsidRPr="00DD08F3">
        <w:rPr>
          <w:sz w:val="28"/>
          <w:szCs w:val="28"/>
        </w:rPr>
        <w:t>3) предельное максимальное количество надземных этажей зданий, строений, сооружений для объектов капитального строительства с иным видом разрешенного использования - 16 этажей;</w:t>
      </w:r>
    </w:p>
    <w:p w:rsidR="00DD08F3" w:rsidRPr="00DD08F3" w:rsidRDefault="00DD08F3" w:rsidP="00DD08F3">
      <w:pPr>
        <w:ind w:firstLine="540"/>
        <w:rPr>
          <w:sz w:val="28"/>
          <w:szCs w:val="28"/>
        </w:rPr>
      </w:pPr>
      <w:proofErr w:type="gramStart"/>
      <w:r w:rsidRPr="00DD08F3">
        <w:rPr>
          <w:sz w:val="28"/>
          <w:szCs w:val="28"/>
        </w:rPr>
        <w:t>4) минимальный процент застройки в границах земельного участка для объектов капитального строительства с иным видом разрешенного использования - 40% (без учета эксплуатируемой кровли подземных, подвальных, цокольных частей объектов), максимальный процент застройки в границах земельного участка для объектов капитального строительства с иным видом разрешенного использования - 80% (без учета эксплуатируемой кровли подземных, подвальных, цокольных частей объектов);</w:t>
      </w:r>
      <w:proofErr w:type="gramEnd"/>
    </w:p>
    <w:p w:rsidR="00DD08F3" w:rsidRPr="00DD08F3" w:rsidRDefault="00DD08F3" w:rsidP="00DD08F3">
      <w:pPr>
        <w:ind w:firstLine="706"/>
        <w:rPr>
          <w:sz w:val="28"/>
          <w:szCs w:val="28"/>
        </w:rPr>
      </w:pPr>
      <w:r w:rsidRPr="00DD08F3">
        <w:rPr>
          <w:sz w:val="28"/>
          <w:szCs w:val="28"/>
        </w:rPr>
        <w:t>Техническая возможность присоединения объекта к сетям водоотведения и газоснабжения отсутствует.</w:t>
      </w:r>
    </w:p>
    <w:p w:rsidR="00DD08F3" w:rsidRPr="00DD08F3" w:rsidRDefault="00DD08F3" w:rsidP="00DD08F3">
      <w:pPr>
        <w:ind w:firstLine="706"/>
        <w:rPr>
          <w:sz w:val="28"/>
          <w:szCs w:val="28"/>
        </w:rPr>
      </w:pPr>
      <w:r w:rsidRPr="00DD08F3">
        <w:rPr>
          <w:sz w:val="28"/>
          <w:szCs w:val="28"/>
        </w:rPr>
        <w:t>Подключение к сетям тепло и водоснабжения, объекта строительства, имеется от котельной расположенной по адресу: Новосибирская область, Баганский район, с. Баган, ул. Мира, 2а.</w:t>
      </w:r>
    </w:p>
    <w:p w:rsidR="00DD08F3" w:rsidRPr="00DD08F3" w:rsidRDefault="00DD08F3" w:rsidP="00DD08F3">
      <w:pPr>
        <w:ind w:firstLine="706"/>
        <w:rPr>
          <w:sz w:val="28"/>
          <w:szCs w:val="28"/>
        </w:rPr>
      </w:pPr>
      <w:r w:rsidRPr="00DD08F3">
        <w:rPr>
          <w:sz w:val="28"/>
          <w:szCs w:val="28"/>
        </w:rPr>
        <w:t xml:space="preserve">Особые условия: Победителю аукциона необходимо обратиться в муниципальное унитарное предприятие «Тепло» с целью получения более детальных технических условий подключения. </w:t>
      </w:r>
    </w:p>
    <w:p w:rsidR="00DD08F3" w:rsidRPr="00DD08F3" w:rsidRDefault="00DD08F3" w:rsidP="00DD08F3">
      <w:pPr>
        <w:pStyle w:val="211"/>
        <w:shd w:val="clear" w:color="auto" w:fill="auto"/>
        <w:spacing w:before="0" w:line="240" w:lineRule="auto"/>
        <w:ind w:firstLine="740"/>
        <w:rPr>
          <w:rStyle w:val="22"/>
        </w:rPr>
      </w:pPr>
      <w:r w:rsidRPr="00DD08F3">
        <w:rPr>
          <w:rFonts w:ascii="Times New Roman" w:hAnsi="Times New Roman" w:cs="Times New Roman"/>
        </w:rPr>
        <w:t xml:space="preserve">Согласно информации, размещенной на официальном сайте АО «РЭС» - www.eseti.ru. </w:t>
      </w:r>
      <w:r w:rsidRPr="00DD08F3">
        <w:rPr>
          <w:rStyle w:val="23"/>
          <w:rFonts w:ascii="Times New Roman" w:hAnsi="Times New Roman" w:cs="Times New Roman"/>
        </w:rPr>
        <w:t xml:space="preserve">Испрашиваемый земельный </w:t>
      </w:r>
      <w:r w:rsidRPr="00DD08F3">
        <w:rPr>
          <w:rStyle w:val="22"/>
        </w:rPr>
        <w:t>участок находится в зоне действия ПС</w:t>
      </w:r>
      <w:r w:rsidRPr="00DD08F3">
        <w:rPr>
          <w:rStyle w:val="230"/>
          <w:rFonts w:ascii="Times New Roman" w:hAnsi="Times New Roman" w:cs="Times New Roman"/>
        </w:rPr>
        <w:t xml:space="preserve">110 </w:t>
      </w:r>
      <w:proofErr w:type="spellStart"/>
      <w:r w:rsidRPr="00DD08F3">
        <w:rPr>
          <w:rStyle w:val="25"/>
          <w:rFonts w:ascii="Times New Roman" w:hAnsi="Times New Roman" w:cs="Times New Roman"/>
        </w:rPr>
        <w:t>кВ</w:t>
      </w:r>
      <w:proofErr w:type="spellEnd"/>
      <w:r w:rsidRPr="00DD08F3">
        <w:rPr>
          <w:rStyle w:val="25"/>
          <w:rFonts w:ascii="Times New Roman" w:hAnsi="Times New Roman" w:cs="Times New Roman"/>
        </w:rPr>
        <w:t xml:space="preserve"> </w:t>
      </w:r>
      <w:proofErr w:type="spellStart"/>
      <w:r w:rsidRPr="00DD08F3">
        <w:rPr>
          <w:rStyle w:val="23"/>
          <w:rFonts w:ascii="Times New Roman" w:hAnsi="Times New Roman" w:cs="Times New Roman"/>
        </w:rPr>
        <w:t>Баганская</w:t>
      </w:r>
      <w:proofErr w:type="spellEnd"/>
      <w:r w:rsidRPr="00DD08F3">
        <w:rPr>
          <w:rStyle w:val="23"/>
          <w:rFonts w:ascii="Times New Roman" w:hAnsi="Times New Roman" w:cs="Times New Roman"/>
        </w:rPr>
        <w:t xml:space="preserve">, объем свободной </w:t>
      </w:r>
      <w:r w:rsidRPr="00DD08F3">
        <w:rPr>
          <w:rStyle w:val="22"/>
        </w:rPr>
        <w:t xml:space="preserve">для технологического подключения потребителей </w:t>
      </w:r>
      <w:r w:rsidRPr="00DD08F3">
        <w:rPr>
          <w:rStyle w:val="23"/>
          <w:rFonts w:ascii="Times New Roman" w:hAnsi="Times New Roman" w:cs="Times New Roman"/>
        </w:rPr>
        <w:t xml:space="preserve">трансформаторной мощности по состоянию на </w:t>
      </w:r>
      <w:r w:rsidRPr="00DD08F3">
        <w:rPr>
          <w:rStyle w:val="22"/>
        </w:rPr>
        <w:t>01.10.2018 составляет 0,00 МВт.</w:t>
      </w:r>
    </w:p>
    <w:p w:rsidR="00DD08F3" w:rsidRPr="00DD08F3" w:rsidRDefault="00DD08F3" w:rsidP="00DD08F3">
      <w:pPr>
        <w:ind w:firstLine="640"/>
        <w:jc w:val="both"/>
        <w:rPr>
          <w:sz w:val="28"/>
          <w:szCs w:val="28"/>
        </w:rPr>
      </w:pPr>
      <w:r w:rsidRPr="00DD08F3">
        <w:rPr>
          <w:color w:val="000000"/>
          <w:sz w:val="28"/>
          <w:szCs w:val="28"/>
          <w:lang w:bidi="ru-RU"/>
        </w:rPr>
        <w:t xml:space="preserve">Исходя из наличия технической возможности, технологическое присоединение указанного </w:t>
      </w:r>
      <w:proofErr w:type="gramStart"/>
      <w:r w:rsidRPr="00DD08F3">
        <w:rPr>
          <w:color w:val="000000"/>
          <w:sz w:val="28"/>
          <w:szCs w:val="28"/>
          <w:lang w:bidi="ru-RU"/>
        </w:rPr>
        <w:t>объекта</w:t>
      </w:r>
      <w:proofErr w:type="gramEnd"/>
      <w:r w:rsidRPr="00DD08F3">
        <w:rPr>
          <w:color w:val="000000"/>
          <w:sz w:val="28"/>
          <w:szCs w:val="28"/>
          <w:lang w:bidi="ru-RU"/>
        </w:rPr>
        <w:t xml:space="preserve"> возможно осуществить по распределительной электрической сети 10 </w:t>
      </w:r>
      <w:proofErr w:type="spellStart"/>
      <w:r w:rsidRPr="00DD08F3">
        <w:rPr>
          <w:color w:val="000000"/>
          <w:sz w:val="28"/>
          <w:szCs w:val="28"/>
          <w:lang w:bidi="ru-RU"/>
        </w:rPr>
        <w:t>кВ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от ПС </w:t>
      </w:r>
      <w:proofErr w:type="spellStart"/>
      <w:r w:rsidRPr="00DD08F3">
        <w:rPr>
          <w:color w:val="000000"/>
          <w:sz w:val="28"/>
          <w:szCs w:val="28"/>
          <w:lang w:bidi="ru-RU"/>
        </w:rPr>
        <w:t>Баганская</w:t>
      </w:r>
      <w:proofErr w:type="spellEnd"/>
      <w:r w:rsidRPr="00DD08F3">
        <w:rPr>
          <w:color w:val="000000"/>
          <w:sz w:val="28"/>
          <w:szCs w:val="28"/>
          <w:lang w:bidi="ru-RU"/>
        </w:rPr>
        <w:t>, входящей в зону эксплуатационной ответственности филиала «КЭС» АО «РЭС».</w:t>
      </w:r>
    </w:p>
    <w:p w:rsidR="00DD08F3" w:rsidRPr="00DD08F3" w:rsidRDefault="00DD08F3" w:rsidP="00DD08F3">
      <w:pPr>
        <w:ind w:firstLine="640"/>
        <w:rPr>
          <w:sz w:val="28"/>
          <w:szCs w:val="28"/>
        </w:rPr>
      </w:pPr>
      <w:r w:rsidRPr="00DD08F3">
        <w:rPr>
          <w:color w:val="000000"/>
          <w:sz w:val="28"/>
          <w:szCs w:val="28"/>
          <w:lang w:bidi="ru-RU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DD08F3" w:rsidRPr="00DD08F3" w:rsidRDefault="00DD08F3" w:rsidP="00DD08F3">
      <w:pPr>
        <w:numPr>
          <w:ilvl w:val="0"/>
          <w:numId w:val="7"/>
        </w:numPr>
        <w:tabs>
          <w:tab w:val="left" w:pos="1026"/>
        </w:tabs>
        <w:autoSpaceDE/>
        <w:autoSpaceDN/>
        <w:adjustRightInd/>
        <w:ind w:firstLine="640"/>
        <w:jc w:val="both"/>
        <w:rPr>
          <w:sz w:val="28"/>
          <w:szCs w:val="28"/>
        </w:rPr>
      </w:pPr>
      <w:r w:rsidRPr="00DD08F3">
        <w:rPr>
          <w:color w:val="000000"/>
          <w:sz w:val="28"/>
          <w:szCs w:val="28"/>
          <w:lang w:bidi="ru-RU"/>
        </w:rPr>
        <w:lastRenderedPageBreak/>
        <w:t xml:space="preserve">Выполнение проекта и мероприятий по замене трансформаторов на ПС 110 </w:t>
      </w:r>
      <w:proofErr w:type="spellStart"/>
      <w:r w:rsidRPr="00DD08F3">
        <w:rPr>
          <w:color w:val="000000"/>
          <w:sz w:val="28"/>
          <w:szCs w:val="28"/>
          <w:lang w:bidi="ru-RU"/>
        </w:rPr>
        <w:t>кВ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Pr="00DD08F3">
        <w:rPr>
          <w:color w:val="000000"/>
          <w:sz w:val="28"/>
          <w:szCs w:val="28"/>
          <w:lang w:bidi="ru-RU"/>
        </w:rPr>
        <w:t>Баганская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на трансформаторы большей мощности с выполнением сопутствующего объема работ по замене оборудования на ПС;</w:t>
      </w:r>
    </w:p>
    <w:p w:rsidR="00DD08F3" w:rsidRPr="00DD08F3" w:rsidRDefault="00DD08F3" w:rsidP="00DD08F3">
      <w:pPr>
        <w:numPr>
          <w:ilvl w:val="0"/>
          <w:numId w:val="7"/>
        </w:numPr>
        <w:tabs>
          <w:tab w:val="left" w:pos="1026"/>
        </w:tabs>
        <w:autoSpaceDE/>
        <w:autoSpaceDN/>
        <w:adjustRightInd/>
        <w:ind w:firstLine="640"/>
        <w:jc w:val="both"/>
        <w:rPr>
          <w:sz w:val="28"/>
          <w:szCs w:val="28"/>
        </w:rPr>
      </w:pPr>
      <w:r w:rsidRPr="00DD08F3">
        <w:rPr>
          <w:color w:val="000000"/>
          <w:sz w:val="28"/>
          <w:szCs w:val="28"/>
          <w:lang w:bidi="ru-RU"/>
        </w:rPr>
        <w:t xml:space="preserve">Строительство электрических сетей 10/0.4 </w:t>
      </w:r>
      <w:proofErr w:type="spellStart"/>
      <w:r w:rsidRPr="00DD08F3">
        <w:rPr>
          <w:color w:val="000000"/>
          <w:sz w:val="28"/>
          <w:szCs w:val="28"/>
          <w:lang w:bidi="ru-RU"/>
        </w:rPr>
        <w:t>кВ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в необходимом объеме.</w:t>
      </w:r>
    </w:p>
    <w:p w:rsidR="00DD08F3" w:rsidRPr="00DD08F3" w:rsidRDefault="00DD08F3" w:rsidP="00DD08F3">
      <w:pPr>
        <w:ind w:firstLine="640"/>
        <w:jc w:val="both"/>
        <w:rPr>
          <w:rStyle w:val="22"/>
        </w:rPr>
      </w:pPr>
      <w:r w:rsidRPr="00DD08F3">
        <w:rPr>
          <w:color w:val="000000"/>
          <w:sz w:val="28"/>
          <w:szCs w:val="28"/>
          <w:lang w:bidi="ru-RU"/>
        </w:rPr>
        <w:t xml:space="preserve">Обращаю Ваше внимание, что указанный объем мероприятий является ориентировочным и предварительным, и не является основанием для разработки проектно-технической документации, строительно-монтажных и пуско-наладочных работ в целях технологического присоединения </w:t>
      </w:r>
      <w:proofErr w:type="spellStart"/>
      <w:r w:rsidRPr="00DD08F3">
        <w:rPr>
          <w:color w:val="000000"/>
          <w:sz w:val="28"/>
          <w:szCs w:val="28"/>
          <w:lang w:bidi="ru-RU"/>
        </w:rPr>
        <w:t>энергопринимающих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устройств к электрическим сетям.</w:t>
      </w:r>
    </w:p>
    <w:p w:rsidR="00DD08F3" w:rsidRPr="00DD08F3" w:rsidRDefault="00DD08F3" w:rsidP="00DD08F3">
      <w:pPr>
        <w:ind w:firstLine="640"/>
        <w:jc w:val="both"/>
        <w:rPr>
          <w:sz w:val="28"/>
          <w:szCs w:val="28"/>
        </w:rPr>
      </w:pPr>
      <w:r w:rsidRPr="00DD08F3">
        <w:rPr>
          <w:color w:val="000000"/>
          <w:sz w:val="28"/>
          <w:szCs w:val="28"/>
          <w:lang w:bidi="ru-RU"/>
        </w:rPr>
        <w:t xml:space="preserve">При этом в соответствии с пунктом 3. </w:t>
      </w:r>
      <w:proofErr w:type="gramStart"/>
      <w:r w:rsidRPr="00DD08F3">
        <w:rPr>
          <w:color w:val="000000"/>
          <w:sz w:val="28"/>
          <w:szCs w:val="28"/>
          <w:lang w:bidi="ru-RU"/>
        </w:rPr>
        <w:t xml:space="preserve">Правил технологического присоединения </w:t>
      </w:r>
      <w:proofErr w:type="spellStart"/>
      <w:r w:rsidRPr="00DD08F3">
        <w:rPr>
          <w:color w:val="000000"/>
          <w:sz w:val="28"/>
          <w:szCs w:val="28"/>
          <w:lang w:bidi="ru-RU"/>
        </w:rPr>
        <w:t>энергопринимающих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утвержденных Постановлением Правительства Российской Федерации от 27.12.2004 г. № 861 (далее по тексту - Правила технологического присоединения), независимо от наличия или отсутствия технической возможности технологического присоединения на дату обращения заявителя сетевая организация обязана заключить договор</w:t>
      </w:r>
      <w:proofErr w:type="gramEnd"/>
      <w:r w:rsidRPr="00DD08F3">
        <w:rPr>
          <w:color w:val="000000"/>
          <w:sz w:val="28"/>
          <w:szCs w:val="28"/>
          <w:lang w:bidi="ru-RU"/>
        </w:rPr>
        <w:t xml:space="preserve"> с лицами, указанными в пунктах 12.1., 14. и 34. Правил технологического присоединения, обратившимися в сетевую организацию с заявкой на технологическое присоединение </w:t>
      </w:r>
      <w:proofErr w:type="spellStart"/>
      <w:r w:rsidRPr="00DD08F3">
        <w:rPr>
          <w:color w:val="000000"/>
          <w:sz w:val="28"/>
          <w:szCs w:val="28"/>
          <w:lang w:bidi="ru-RU"/>
        </w:rPr>
        <w:t>энергопринимающих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устройств, принадлежащих им па </w:t>
      </w:r>
      <w:proofErr w:type="gramStart"/>
      <w:r w:rsidRPr="00DD08F3">
        <w:rPr>
          <w:color w:val="000000"/>
          <w:sz w:val="28"/>
          <w:szCs w:val="28"/>
          <w:lang w:bidi="ru-RU"/>
        </w:rPr>
        <w:t>праве</w:t>
      </w:r>
      <w:proofErr w:type="gramEnd"/>
      <w:r w:rsidRPr="00DD08F3">
        <w:rPr>
          <w:color w:val="000000"/>
          <w:sz w:val="28"/>
          <w:szCs w:val="28"/>
          <w:lang w:bidi="ru-RU"/>
        </w:rPr>
        <w:t xml:space="preserve"> собственности или на ином предусмотренном законом основании, а также выполнить в отношении </w:t>
      </w:r>
      <w:proofErr w:type="spellStart"/>
      <w:r w:rsidRPr="00DD08F3">
        <w:rPr>
          <w:color w:val="000000"/>
          <w:sz w:val="28"/>
          <w:szCs w:val="28"/>
          <w:lang w:bidi="ru-RU"/>
        </w:rPr>
        <w:t>энергопринимающих</w:t>
      </w:r>
      <w:proofErr w:type="spellEnd"/>
      <w:r w:rsidRPr="00DD08F3">
        <w:rPr>
          <w:color w:val="000000"/>
          <w:sz w:val="28"/>
          <w:szCs w:val="28"/>
          <w:lang w:bidi="ru-RU"/>
        </w:rPr>
        <w:t xml:space="preserve"> устройств таких лиц мероприятия по технологическому</w:t>
      </w:r>
      <w:r w:rsidRPr="00DD08F3">
        <w:rPr>
          <w:color w:val="000000"/>
          <w:lang w:bidi="ru-RU"/>
        </w:rPr>
        <w:t xml:space="preserve"> </w:t>
      </w:r>
      <w:r w:rsidRPr="00DD08F3">
        <w:rPr>
          <w:color w:val="000000"/>
          <w:sz w:val="28"/>
          <w:szCs w:val="28"/>
          <w:lang w:bidi="ru-RU"/>
        </w:rPr>
        <w:t>присоединению.</w:t>
      </w:r>
    </w:p>
    <w:p w:rsidR="00DD08F3" w:rsidRPr="00DD08F3" w:rsidRDefault="00DD08F3" w:rsidP="00DD08F3">
      <w:pPr>
        <w:ind w:firstLine="640"/>
        <w:jc w:val="both"/>
        <w:rPr>
          <w:sz w:val="28"/>
          <w:szCs w:val="28"/>
        </w:rPr>
      </w:pPr>
      <w:proofErr w:type="gramStart"/>
      <w:r w:rsidRPr="00DD08F3">
        <w:rPr>
          <w:color w:val="000000"/>
          <w:sz w:val="28"/>
          <w:szCs w:val="28"/>
          <w:lang w:bidi="ru-RU"/>
        </w:rPr>
        <w:t>Технические условия и договор об осуществлении технологического присоединения будут разработаны сетевой организацией (АО «РЭС») на основании заявки на технологическое присоединение объекта, планируемого к строительству в соответствии с требованиями Правил технологического присоединения,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присоединение.</w:t>
      </w:r>
      <w:proofErr w:type="gramEnd"/>
    </w:p>
    <w:p w:rsidR="00DD08F3" w:rsidRPr="00DD08F3" w:rsidRDefault="00DD08F3" w:rsidP="00DD08F3">
      <w:pPr>
        <w:spacing w:before="100" w:after="100" w:line="245" w:lineRule="atLeast"/>
        <w:ind w:firstLine="706"/>
        <w:jc w:val="both"/>
        <w:rPr>
          <w:sz w:val="28"/>
          <w:szCs w:val="28"/>
        </w:rPr>
      </w:pPr>
      <w:r w:rsidRPr="00DD08F3">
        <w:rPr>
          <w:rStyle w:val="23"/>
        </w:rPr>
        <w:t xml:space="preserve">Срок осуществления сетевой организацией мероприятий по технологическому присоединению вышеуказанных объектов будет определен в соответствии п. 16. Правил технологического присоединения </w:t>
      </w:r>
      <w:r w:rsidRPr="00DD08F3">
        <w:rPr>
          <w:rStyle w:val="22"/>
        </w:rPr>
        <w:t xml:space="preserve">с </w:t>
      </w:r>
      <w:r w:rsidRPr="00DD08F3">
        <w:rPr>
          <w:rStyle w:val="220"/>
          <w:lang w:val="ru-RU"/>
        </w:rPr>
        <w:t xml:space="preserve">учетом </w:t>
      </w:r>
      <w:r w:rsidRPr="00DD08F3">
        <w:rPr>
          <w:rStyle w:val="23"/>
        </w:rPr>
        <w:t xml:space="preserve">величины заявленной максимальной мощности </w:t>
      </w:r>
      <w:r w:rsidRPr="00DD08F3">
        <w:rPr>
          <w:rStyle w:val="22"/>
        </w:rPr>
        <w:t xml:space="preserve">присоединяемых </w:t>
      </w:r>
      <w:proofErr w:type="spellStart"/>
      <w:r w:rsidRPr="00DD08F3">
        <w:rPr>
          <w:rStyle w:val="23"/>
        </w:rPr>
        <w:t>энергопринимающих</w:t>
      </w:r>
      <w:proofErr w:type="spellEnd"/>
      <w:r w:rsidRPr="00DD08F3">
        <w:rPr>
          <w:rStyle w:val="23"/>
        </w:rPr>
        <w:t xml:space="preserve"> устройств, необходимого класса напряжения, </w:t>
      </w:r>
      <w:r w:rsidRPr="00DD08F3">
        <w:rPr>
          <w:rStyle w:val="22"/>
        </w:rPr>
        <w:t xml:space="preserve">расстояние от </w:t>
      </w:r>
      <w:r w:rsidRPr="00DD08F3">
        <w:rPr>
          <w:rStyle w:val="23"/>
        </w:rPr>
        <w:t xml:space="preserve">существующих электрических сетей необходимого класса напряжения </w:t>
      </w:r>
      <w:r w:rsidRPr="00DD08F3">
        <w:rPr>
          <w:rStyle w:val="22"/>
        </w:rPr>
        <w:t xml:space="preserve">до границ </w:t>
      </w:r>
      <w:r w:rsidRPr="00DD08F3">
        <w:rPr>
          <w:rStyle w:val="23"/>
        </w:rPr>
        <w:t xml:space="preserve">участка, на котором расположены </w:t>
      </w:r>
      <w:proofErr w:type="spellStart"/>
      <w:r w:rsidRPr="00DD08F3">
        <w:rPr>
          <w:rStyle w:val="23"/>
        </w:rPr>
        <w:t>энергопринимающие</w:t>
      </w:r>
      <w:proofErr w:type="spellEnd"/>
      <w:r w:rsidRPr="00DD08F3">
        <w:rPr>
          <w:rStyle w:val="23"/>
        </w:rPr>
        <w:t xml:space="preserve"> устройства, а </w:t>
      </w:r>
      <w:r w:rsidRPr="00DD08F3">
        <w:rPr>
          <w:rStyle w:val="220"/>
          <w:lang w:val="ru-RU"/>
        </w:rPr>
        <w:t xml:space="preserve">также </w:t>
      </w:r>
      <w:r w:rsidRPr="00DD08F3">
        <w:rPr>
          <w:rStyle w:val="23"/>
        </w:rPr>
        <w:t xml:space="preserve">в зависимости от наличия технической возможности </w:t>
      </w:r>
      <w:r w:rsidRPr="00DD08F3">
        <w:rPr>
          <w:rStyle w:val="22"/>
        </w:rPr>
        <w:t xml:space="preserve">технологического </w:t>
      </w:r>
      <w:r w:rsidRPr="00DD08F3">
        <w:rPr>
          <w:rStyle w:val="23"/>
        </w:rPr>
        <w:t xml:space="preserve">присоединения </w:t>
      </w:r>
      <w:proofErr w:type="spellStart"/>
      <w:r w:rsidRPr="00DD08F3">
        <w:rPr>
          <w:rStyle w:val="23"/>
        </w:rPr>
        <w:t>энергопринимающих</w:t>
      </w:r>
      <w:proofErr w:type="spellEnd"/>
      <w:r w:rsidRPr="00DD08F3">
        <w:rPr>
          <w:rStyle w:val="23"/>
        </w:rPr>
        <w:t xml:space="preserve"> устройств к существующим </w:t>
      </w:r>
      <w:r w:rsidRPr="00DD08F3">
        <w:rPr>
          <w:rStyle w:val="22"/>
        </w:rPr>
        <w:t xml:space="preserve">электрическим </w:t>
      </w:r>
      <w:r w:rsidRPr="00DD08F3">
        <w:rPr>
          <w:rStyle w:val="23"/>
        </w:rPr>
        <w:t>сетям.</w:t>
      </w:r>
    </w:p>
    <w:p w:rsidR="00DD08F3" w:rsidRPr="00DD08F3" w:rsidRDefault="00DD08F3" w:rsidP="00DD08F3">
      <w:pPr>
        <w:spacing w:before="100" w:after="100" w:line="245" w:lineRule="atLeast"/>
        <w:ind w:firstLine="706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Прием заявок на технологическое присоединение к электрическим сетям осуществляется в филиале «КЭС» АО «РЭС», который находится по адресу: 632863, НСО, г. Карасук, ул. Радищева,20.</w:t>
      </w:r>
    </w:p>
    <w:p w:rsidR="00DD08F3" w:rsidRPr="00DD08F3" w:rsidRDefault="00DD08F3" w:rsidP="00DD08F3">
      <w:pPr>
        <w:pStyle w:val="211"/>
        <w:shd w:val="clear" w:color="auto" w:fill="auto"/>
        <w:spacing w:before="0" w:line="322" w:lineRule="exact"/>
        <w:ind w:firstLine="709"/>
        <w:rPr>
          <w:rStyle w:val="23"/>
          <w:rFonts w:ascii="Times New Roman" w:hAnsi="Times New Roman" w:cs="Times New Roman"/>
        </w:rPr>
      </w:pPr>
      <w:r w:rsidRPr="00DD08F3">
        <w:rPr>
          <w:rStyle w:val="21"/>
        </w:rPr>
        <w:t xml:space="preserve">Обременения земельного участка: </w:t>
      </w:r>
      <w:r w:rsidRPr="00DD08F3">
        <w:rPr>
          <w:rStyle w:val="23"/>
          <w:rFonts w:ascii="Times New Roman" w:hAnsi="Times New Roman" w:cs="Times New Roman"/>
        </w:rPr>
        <w:t xml:space="preserve">отсутствуют. </w:t>
      </w:r>
    </w:p>
    <w:p w:rsidR="00DD08F3" w:rsidRPr="00DD08F3" w:rsidRDefault="00DD08F3" w:rsidP="00DD08F3">
      <w:pPr>
        <w:pStyle w:val="211"/>
        <w:shd w:val="clear" w:color="auto" w:fill="auto"/>
        <w:spacing w:before="0" w:line="322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1"/>
        </w:rPr>
        <w:t xml:space="preserve">Ограничения использования </w:t>
      </w:r>
      <w:r w:rsidRPr="00DD08F3">
        <w:rPr>
          <w:rStyle w:val="23"/>
          <w:rFonts w:ascii="Times New Roman" w:hAnsi="Times New Roman" w:cs="Times New Roman"/>
        </w:rPr>
        <w:t xml:space="preserve">земельного участка: </w:t>
      </w:r>
      <w:r w:rsidRPr="00DD08F3">
        <w:rPr>
          <w:rStyle w:val="25"/>
          <w:rFonts w:ascii="Times New Roman" w:hAnsi="Times New Roman" w:cs="Times New Roman"/>
        </w:rPr>
        <w:t>отсутствуют.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jc w:val="both"/>
        <w:rPr>
          <w:b/>
          <w:sz w:val="28"/>
          <w:szCs w:val="28"/>
        </w:rPr>
      </w:pPr>
      <w:r w:rsidRPr="00DD08F3">
        <w:rPr>
          <w:b/>
          <w:sz w:val="28"/>
          <w:szCs w:val="28"/>
        </w:rPr>
        <w:lastRenderedPageBreak/>
        <w:t xml:space="preserve">Порядок, адрес дата и время начала и окончания приема заявок на участие в аукционе:   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D08F3">
        <w:rPr>
          <w:rStyle w:val="23"/>
        </w:rPr>
        <w:t xml:space="preserve">Один заявитель вправе подать </w:t>
      </w:r>
      <w:r w:rsidRPr="00DD08F3">
        <w:rPr>
          <w:rStyle w:val="22"/>
        </w:rPr>
        <w:t xml:space="preserve">только </w:t>
      </w:r>
      <w:r w:rsidRPr="00DD08F3">
        <w:rPr>
          <w:rStyle w:val="23"/>
        </w:rPr>
        <w:t xml:space="preserve">одну </w:t>
      </w:r>
      <w:r w:rsidRPr="00DD08F3">
        <w:rPr>
          <w:rStyle w:val="22"/>
        </w:rPr>
        <w:t xml:space="preserve">заявку </w:t>
      </w:r>
      <w:r w:rsidRPr="00DD08F3">
        <w:rPr>
          <w:rStyle w:val="23"/>
        </w:rPr>
        <w:t xml:space="preserve">на </w:t>
      </w:r>
      <w:r w:rsidRPr="00DD08F3">
        <w:rPr>
          <w:rStyle w:val="22"/>
        </w:rPr>
        <w:t xml:space="preserve">участие в </w:t>
      </w:r>
      <w:r w:rsidRPr="00DD08F3">
        <w:rPr>
          <w:rStyle w:val="25"/>
          <w:sz w:val="28"/>
          <w:szCs w:val="28"/>
        </w:rPr>
        <w:t>аукционе.  Заявка на у</w:t>
      </w:r>
      <w:r w:rsidRPr="00DD08F3">
        <w:rPr>
          <w:rStyle w:val="23"/>
        </w:rPr>
        <w:t xml:space="preserve">частие в аукционе, </w:t>
      </w:r>
      <w:r w:rsidRPr="00DD08F3">
        <w:rPr>
          <w:rStyle w:val="22"/>
        </w:rPr>
        <w:t xml:space="preserve">поступившая </w:t>
      </w:r>
      <w:r w:rsidRPr="00DD08F3">
        <w:rPr>
          <w:rStyle w:val="23"/>
        </w:rPr>
        <w:t xml:space="preserve">по </w:t>
      </w:r>
      <w:r w:rsidRPr="00DD08F3">
        <w:rPr>
          <w:rStyle w:val="22"/>
        </w:rPr>
        <w:t xml:space="preserve">истечении срока </w:t>
      </w:r>
      <w:r w:rsidRPr="00DD08F3">
        <w:rPr>
          <w:rStyle w:val="25"/>
          <w:sz w:val="28"/>
          <w:szCs w:val="28"/>
        </w:rPr>
        <w:t xml:space="preserve">приема </w:t>
      </w:r>
      <w:r w:rsidRPr="00DD08F3">
        <w:rPr>
          <w:rStyle w:val="23"/>
        </w:rPr>
        <w:t xml:space="preserve">заявок, возвращается заявителю в день </w:t>
      </w:r>
      <w:r w:rsidRPr="00DD08F3">
        <w:rPr>
          <w:rStyle w:val="22"/>
        </w:rPr>
        <w:t xml:space="preserve">ее поступления. </w:t>
      </w:r>
      <w:r w:rsidRPr="00DD08F3">
        <w:rPr>
          <w:rStyle w:val="23"/>
        </w:rPr>
        <w:t xml:space="preserve">Заявитель может отозвать заявку не </w:t>
      </w:r>
      <w:r w:rsidRPr="00DD08F3">
        <w:rPr>
          <w:rStyle w:val="22"/>
        </w:rPr>
        <w:t>позднее 13</w:t>
      </w:r>
      <w:r w:rsidRPr="00DD08F3">
        <w:rPr>
          <w:sz w:val="28"/>
          <w:szCs w:val="28"/>
        </w:rPr>
        <w:t xml:space="preserve">-00 часов </w:t>
      </w:r>
      <w:r w:rsidRPr="00DD08F3">
        <w:rPr>
          <w:bCs/>
          <w:iCs/>
          <w:sz w:val="28"/>
          <w:szCs w:val="28"/>
        </w:rPr>
        <w:t>(по местному времени)</w:t>
      </w:r>
      <w:r w:rsidRPr="00DD08F3">
        <w:rPr>
          <w:sz w:val="28"/>
          <w:szCs w:val="28"/>
        </w:rPr>
        <w:t xml:space="preserve"> 21 февраля 2019 года, уведомив об этом в письменной форме организатора аукциона.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К участию в аукционе допускаются физические и юридические лица, которые могут быть признаны претендентами по законодательству Российской Федерации, своевременно подавшие заявку (2 экз.), (Приложение №1) другие необходимые документы и внесшие задаток для участия в аукционе. 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Приём заявок на участие в аукционе будет проводиться по рабочим дням с 11-00 часов </w:t>
      </w:r>
      <w:r w:rsidRPr="00DD08F3">
        <w:rPr>
          <w:bCs/>
          <w:iCs/>
          <w:sz w:val="28"/>
          <w:szCs w:val="28"/>
        </w:rPr>
        <w:t>(по местному времени)</w:t>
      </w:r>
      <w:r w:rsidRPr="00DD08F3">
        <w:rPr>
          <w:sz w:val="28"/>
          <w:szCs w:val="28"/>
        </w:rPr>
        <w:t xml:space="preserve"> 23 января 2019 года по 13-00 часов </w:t>
      </w:r>
      <w:r w:rsidRPr="00DD08F3">
        <w:rPr>
          <w:bCs/>
          <w:iCs/>
          <w:sz w:val="28"/>
          <w:szCs w:val="28"/>
        </w:rPr>
        <w:t>(по местному времени)</w:t>
      </w:r>
      <w:r w:rsidRPr="00DD08F3">
        <w:rPr>
          <w:sz w:val="28"/>
          <w:szCs w:val="28"/>
        </w:rPr>
        <w:t xml:space="preserve"> 21 февраля 2019 года по адресу: </w:t>
      </w:r>
      <w:r w:rsidRPr="00DD08F3">
        <w:rPr>
          <w:bCs/>
          <w:iCs/>
          <w:sz w:val="28"/>
          <w:szCs w:val="28"/>
        </w:rPr>
        <w:t>Новосибирская область, Баганский район, с. Баган, ул. М. Горького, 21. Отдел земельных отношений администрации Баганского района Новосибирской области.</w:t>
      </w:r>
    </w:p>
    <w:p w:rsidR="00DD08F3" w:rsidRPr="00DD08F3" w:rsidRDefault="00DD08F3" w:rsidP="00DD08F3">
      <w:pPr>
        <w:pStyle w:val="msobodytexttxt"/>
        <w:spacing w:before="0" w:beforeAutospacing="0" w:after="0" w:afterAutospacing="0"/>
        <w:ind w:firstLine="720"/>
        <w:jc w:val="both"/>
        <w:rPr>
          <w:bCs/>
          <w:iCs/>
          <w:sz w:val="28"/>
          <w:szCs w:val="28"/>
        </w:rPr>
      </w:pPr>
      <w:r w:rsidRPr="00DD08F3">
        <w:rPr>
          <w:sz w:val="28"/>
          <w:szCs w:val="28"/>
        </w:rPr>
        <w:t xml:space="preserve">Участники аукциона будут определены в 16 часов 00 минут </w:t>
      </w:r>
      <w:r w:rsidRPr="00DD08F3">
        <w:rPr>
          <w:bCs/>
          <w:iCs/>
          <w:sz w:val="28"/>
          <w:szCs w:val="28"/>
        </w:rPr>
        <w:t>(по местному времени)</w:t>
      </w:r>
      <w:r w:rsidRPr="00DD08F3">
        <w:rPr>
          <w:sz w:val="28"/>
          <w:szCs w:val="28"/>
        </w:rPr>
        <w:t xml:space="preserve"> 21 февраля 2019 года по адресу:</w:t>
      </w:r>
      <w:r w:rsidRPr="00DD08F3">
        <w:rPr>
          <w:bCs/>
          <w:iCs/>
          <w:sz w:val="28"/>
          <w:szCs w:val="28"/>
        </w:rPr>
        <w:t xml:space="preserve"> Новосибирская область, Баганский район, с. Баган, ул. М. Горького, 21. Отдел земельных отношений администрации Баганского района Новосибирской области.</w:t>
      </w:r>
    </w:p>
    <w:p w:rsidR="00DD08F3" w:rsidRPr="00DD08F3" w:rsidRDefault="00DD08F3" w:rsidP="00DD08F3">
      <w:pPr>
        <w:pStyle w:val="31"/>
        <w:shd w:val="clear" w:color="auto" w:fill="auto"/>
        <w:spacing w:after="0" w:line="480" w:lineRule="exact"/>
        <w:jc w:val="both"/>
        <w:rPr>
          <w:rFonts w:ascii="Times New Roman" w:hAnsi="Times New Roman" w:cs="Times New Roman"/>
        </w:rPr>
      </w:pPr>
      <w:r w:rsidRPr="00DD08F3">
        <w:rPr>
          <w:rStyle w:val="3"/>
          <w:rFonts w:ascii="Times New Roman" w:hAnsi="Times New Roman" w:cs="Times New Roman"/>
          <w:b/>
          <w:bCs/>
        </w:rPr>
        <w:t>Перечень документов, представляемых для участия в аукционе:</w:t>
      </w:r>
    </w:p>
    <w:p w:rsidR="00DD08F3" w:rsidRPr="00DD08F3" w:rsidRDefault="00DD08F3" w:rsidP="00DD08F3">
      <w:pPr>
        <w:pStyle w:val="211"/>
        <w:shd w:val="clear" w:color="auto" w:fill="auto"/>
        <w:spacing w:before="0" w:line="280" w:lineRule="exact"/>
        <w:ind w:firstLine="709"/>
        <w:rPr>
          <w:rStyle w:val="22"/>
        </w:rPr>
      </w:pPr>
      <w:r w:rsidRPr="00DD08F3">
        <w:rPr>
          <w:rStyle w:val="23"/>
          <w:rFonts w:ascii="Times New Roman" w:hAnsi="Times New Roman" w:cs="Times New Roman"/>
        </w:rPr>
        <w:t xml:space="preserve">- заявка </w:t>
      </w:r>
      <w:proofErr w:type="gramStart"/>
      <w:r w:rsidRPr="00DD08F3">
        <w:rPr>
          <w:rStyle w:val="23"/>
          <w:rFonts w:ascii="Times New Roman" w:hAnsi="Times New Roman" w:cs="Times New Roman"/>
        </w:rPr>
        <w:t xml:space="preserve">на участие в аукционе по установленной </w:t>
      </w:r>
      <w:r w:rsidRPr="00DD08F3">
        <w:rPr>
          <w:rStyle w:val="22"/>
        </w:rPr>
        <w:t xml:space="preserve">в </w:t>
      </w:r>
      <w:r w:rsidRPr="00DD08F3">
        <w:rPr>
          <w:rStyle w:val="25"/>
          <w:rFonts w:ascii="Times New Roman" w:hAnsi="Times New Roman" w:cs="Times New Roman"/>
        </w:rPr>
        <w:t xml:space="preserve">извещении </w:t>
      </w:r>
      <w:r w:rsidRPr="00DD08F3">
        <w:rPr>
          <w:rStyle w:val="22"/>
        </w:rPr>
        <w:t>о проведении</w:t>
      </w:r>
      <w:proofErr w:type="gramEnd"/>
      <w:r w:rsidRPr="00DD08F3">
        <w:rPr>
          <w:rStyle w:val="22"/>
        </w:rPr>
        <w:t xml:space="preserve"> аукциона форме с указанием банковских реквизитов счета для возврата задатка;</w:t>
      </w:r>
    </w:p>
    <w:p w:rsidR="00DD08F3" w:rsidRPr="00DD08F3" w:rsidRDefault="00DD08F3" w:rsidP="00DD08F3">
      <w:pPr>
        <w:pStyle w:val="211"/>
        <w:shd w:val="clear" w:color="auto" w:fill="auto"/>
        <w:spacing w:before="0" w:line="280" w:lineRule="exact"/>
        <w:ind w:firstLine="709"/>
        <w:rPr>
          <w:rStyle w:val="25"/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- копии документов, удостоверяющих </w:t>
      </w:r>
      <w:r w:rsidRPr="00DD08F3">
        <w:rPr>
          <w:rStyle w:val="22"/>
        </w:rPr>
        <w:t xml:space="preserve">личность заявителя (для </w:t>
      </w:r>
      <w:r w:rsidRPr="00DD08F3">
        <w:rPr>
          <w:rStyle w:val="25"/>
          <w:rFonts w:ascii="Times New Roman" w:hAnsi="Times New Roman" w:cs="Times New Roman"/>
        </w:rPr>
        <w:t>граждан);</w:t>
      </w:r>
    </w:p>
    <w:p w:rsidR="00DD08F3" w:rsidRPr="00DD08F3" w:rsidRDefault="00DD08F3" w:rsidP="00DD08F3">
      <w:pPr>
        <w:pStyle w:val="211"/>
        <w:shd w:val="clear" w:color="auto" w:fill="auto"/>
        <w:spacing w:before="0" w:line="298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5"/>
          <w:rFonts w:ascii="Times New Roman" w:hAnsi="Times New Roman" w:cs="Times New Roman"/>
        </w:rPr>
        <w:t xml:space="preserve">- надлежащим образом </w:t>
      </w:r>
      <w:r w:rsidRPr="00DD08F3">
        <w:rPr>
          <w:rStyle w:val="23"/>
          <w:rFonts w:ascii="Times New Roman" w:hAnsi="Times New Roman" w:cs="Times New Roman"/>
        </w:rPr>
        <w:t xml:space="preserve">заверенный перевод </w:t>
      </w:r>
      <w:proofErr w:type="gramStart"/>
      <w:r w:rsidRPr="00DD08F3">
        <w:rPr>
          <w:rStyle w:val="23"/>
          <w:rFonts w:ascii="Times New Roman" w:hAnsi="Times New Roman" w:cs="Times New Roman"/>
        </w:rPr>
        <w:t xml:space="preserve">на русский </w:t>
      </w:r>
      <w:r w:rsidRPr="00DD08F3">
        <w:rPr>
          <w:rStyle w:val="22"/>
        </w:rPr>
        <w:t xml:space="preserve">язык </w:t>
      </w:r>
      <w:r w:rsidRPr="00DD08F3">
        <w:rPr>
          <w:rStyle w:val="25"/>
          <w:rFonts w:ascii="Times New Roman" w:hAnsi="Times New Roman" w:cs="Times New Roman"/>
        </w:rPr>
        <w:t xml:space="preserve">документов </w:t>
      </w:r>
      <w:r w:rsidRPr="00DD08F3">
        <w:rPr>
          <w:rStyle w:val="23"/>
          <w:rFonts w:ascii="Times New Roman" w:hAnsi="Times New Roman" w:cs="Times New Roman"/>
        </w:rPr>
        <w:t xml:space="preserve">о государственной регистрации юридического </w:t>
      </w:r>
      <w:r w:rsidRPr="00DD08F3">
        <w:rPr>
          <w:rStyle w:val="22"/>
        </w:rPr>
        <w:t xml:space="preserve">лица </w:t>
      </w:r>
      <w:r w:rsidRPr="00DD08F3">
        <w:rPr>
          <w:rStyle w:val="23"/>
          <w:rFonts w:ascii="Times New Roman" w:hAnsi="Times New Roman" w:cs="Times New Roman"/>
        </w:rPr>
        <w:t xml:space="preserve">в </w:t>
      </w:r>
      <w:r w:rsidRPr="00DD08F3">
        <w:rPr>
          <w:rStyle w:val="22"/>
        </w:rPr>
        <w:t xml:space="preserve">соответствии с </w:t>
      </w:r>
      <w:r w:rsidRPr="00DD08F3">
        <w:rPr>
          <w:rStyle w:val="23"/>
          <w:rFonts w:ascii="Times New Roman" w:hAnsi="Times New Roman" w:cs="Times New Roman"/>
        </w:rPr>
        <w:t xml:space="preserve">законодательством иностранного государства </w:t>
      </w:r>
      <w:r w:rsidRPr="00DD08F3">
        <w:rPr>
          <w:rStyle w:val="22"/>
        </w:rPr>
        <w:t>в случае</w:t>
      </w:r>
      <w:proofErr w:type="gramEnd"/>
      <w:r w:rsidRPr="00DD08F3">
        <w:rPr>
          <w:rStyle w:val="22"/>
        </w:rPr>
        <w:t xml:space="preserve">, если заявителем </w:t>
      </w:r>
      <w:r w:rsidRPr="00DD08F3">
        <w:rPr>
          <w:rStyle w:val="24"/>
          <w:rFonts w:ascii="Times New Roman" w:hAnsi="Times New Roman" w:cs="Times New Roman"/>
        </w:rPr>
        <w:t xml:space="preserve">является </w:t>
      </w:r>
      <w:r w:rsidRPr="00DD08F3">
        <w:rPr>
          <w:rStyle w:val="23"/>
          <w:rFonts w:ascii="Times New Roman" w:hAnsi="Times New Roman" w:cs="Times New Roman"/>
        </w:rPr>
        <w:t>иностранное юридическое лицо;</w:t>
      </w:r>
    </w:p>
    <w:p w:rsidR="00DD08F3" w:rsidRPr="00DD08F3" w:rsidRDefault="00DD08F3" w:rsidP="00DD08F3">
      <w:pPr>
        <w:pStyle w:val="211"/>
        <w:shd w:val="clear" w:color="auto" w:fill="auto"/>
        <w:tabs>
          <w:tab w:val="left" w:pos="1352"/>
        </w:tabs>
        <w:spacing w:before="0" w:line="280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- документы, подтверждающие внесение </w:t>
      </w:r>
      <w:r w:rsidRPr="00DD08F3">
        <w:rPr>
          <w:rStyle w:val="22"/>
        </w:rPr>
        <w:t>задатка.</w:t>
      </w:r>
    </w:p>
    <w:p w:rsidR="00DD08F3" w:rsidRPr="00DD08F3" w:rsidRDefault="00DD08F3" w:rsidP="00DD08F3">
      <w:pPr>
        <w:pStyle w:val="211"/>
        <w:shd w:val="clear" w:color="auto" w:fill="auto"/>
        <w:spacing w:before="0" w:line="317" w:lineRule="exact"/>
        <w:ind w:left="360" w:firstLine="700"/>
        <w:rPr>
          <w:rStyle w:val="22"/>
        </w:rPr>
      </w:pPr>
      <w:r w:rsidRPr="00DD08F3">
        <w:rPr>
          <w:rStyle w:val="23"/>
          <w:rFonts w:ascii="Times New Roman" w:hAnsi="Times New Roman" w:cs="Times New Roman"/>
        </w:rPr>
        <w:t xml:space="preserve">В случае участия в </w:t>
      </w:r>
      <w:r w:rsidRPr="00DD08F3">
        <w:rPr>
          <w:rStyle w:val="22"/>
        </w:rPr>
        <w:t xml:space="preserve">аукционе представителя заявителя предъявляется </w:t>
      </w:r>
      <w:r w:rsidRPr="00DD08F3">
        <w:rPr>
          <w:rStyle w:val="23"/>
          <w:rFonts w:ascii="Times New Roman" w:hAnsi="Times New Roman" w:cs="Times New Roman"/>
        </w:rPr>
        <w:t xml:space="preserve">документ, подтверждающий полномочия данного </w:t>
      </w:r>
      <w:r w:rsidRPr="00DD08F3">
        <w:rPr>
          <w:rStyle w:val="22"/>
        </w:rPr>
        <w:t>представителя.</w:t>
      </w:r>
    </w:p>
    <w:p w:rsidR="00DD08F3" w:rsidRPr="00DD08F3" w:rsidRDefault="00DD08F3" w:rsidP="00DD08F3">
      <w:pPr>
        <w:pStyle w:val="211"/>
        <w:shd w:val="clear" w:color="auto" w:fill="auto"/>
        <w:spacing w:before="0" w:line="317" w:lineRule="exact"/>
        <w:ind w:left="360" w:firstLine="700"/>
        <w:rPr>
          <w:rFonts w:ascii="Times New Roman" w:hAnsi="Times New Roman" w:cs="Times New Roman"/>
        </w:rPr>
      </w:pPr>
    </w:p>
    <w:p w:rsidR="00DD08F3" w:rsidRPr="00DD08F3" w:rsidRDefault="00DD08F3" w:rsidP="00DD08F3">
      <w:pPr>
        <w:pStyle w:val="31"/>
        <w:shd w:val="clear" w:color="auto" w:fill="auto"/>
        <w:spacing w:after="0" w:line="317" w:lineRule="exact"/>
        <w:jc w:val="both"/>
        <w:rPr>
          <w:rFonts w:ascii="Times New Roman" w:hAnsi="Times New Roman" w:cs="Times New Roman"/>
        </w:rPr>
      </w:pPr>
      <w:r w:rsidRPr="00DD08F3">
        <w:rPr>
          <w:rStyle w:val="3"/>
          <w:rFonts w:ascii="Times New Roman" w:hAnsi="Times New Roman" w:cs="Times New Roman"/>
          <w:b/>
          <w:bCs/>
        </w:rPr>
        <w:t xml:space="preserve">Порядок внесения задатка участниками аукциона </w:t>
      </w:r>
      <w:r w:rsidRPr="00DD08F3">
        <w:rPr>
          <w:rStyle w:val="30"/>
          <w:rFonts w:ascii="Times New Roman" w:hAnsi="Times New Roman" w:cs="Times New Roman"/>
          <w:bCs w:val="0"/>
        </w:rPr>
        <w:t>и его возврат:</w:t>
      </w:r>
    </w:p>
    <w:p w:rsidR="00DD08F3" w:rsidRPr="00DD08F3" w:rsidRDefault="00DD08F3" w:rsidP="00DD08F3">
      <w:pPr>
        <w:pStyle w:val="211"/>
        <w:shd w:val="clear" w:color="auto" w:fill="auto"/>
        <w:spacing w:before="0" w:line="317" w:lineRule="exact"/>
        <w:ind w:firstLine="0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Задаток вносится на расчетный счет </w:t>
      </w:r>
      <w:r w:rsidRPr="00DD08F3">
        <w:rPr>
          <w:rStyle w:val="22"/>
        </w:rPr>
        <w:t>организатора аукциона.</w:t>
      </w:r>
    </w:p>
    <w:p w:rsidR="00DD08F3" w:rsidRPr="00DD08F3" w:rsidRDefault="00DD08F3" w:rsidP="00DD08F3">
      <w:pPr>
        <w:jc w:val="both"/>
        <w:rPr>
          <w:sz w:val="28"/>
          <w:szCs w:val="28"/>
        </w:rPr>
      </w:pPr>
      <w:r w:rsidRPr="00DD08F3">
        <w:rPr>
          <w:sz w:val="28"/>
          <w:szCs w:val="28"/>
        </w:rPr>
        <w:t>Задаток должен быть перечислен</w:t>
      </w:r>
      <w:r w:rsidRPr="00DD08F3">
        <w:rPr>
          <w:bCs/>
          <w:sz w:val="28"/>
          <w:szCs w:val="28"/>
        </w:rPr>
        <w:t xml:space="preserve"> по следующим реквизитам: </w:t>
      </w:r>
    </w:p>
    <w:p w:rsidR="00DD08F3" w:rsidRPr="00DD08F3" w:rsidRDefault="00DD08F3" w:rsidP="00DD08F3">
      <w:pPr>
        <w:widowControl/>
        <w:ind w:firstLine="709"/>
        <w:rPr>
          <w:sz w:val="28"/>
          <w:szCs w:val="28"/>
        </w:rPr>
      </w:pPr>
      <w:r w:rsidRPr="00DD08F3">
        <w:rPr>
          <w:sz w:val="28"/>
          <w:szCs w:val="28"/>
        </w:rPr>
        <w:t xml:space="preserve">Получатель УФК по Новосибирской области (администрация Баганского района Новосибирской области, </w:t>
      </w:r>
      <w:proofErr w:type="gramStart"/>
      <w:r w:rsidRPr="00DD08F3">
        <w:rPr>
          <w:sz w:val="28"/>
          <w:szCs w:val="28"/>
        </w:rPr>
        <w:t>л</w:t>
      </w:r>
      <w:proofErr w:type="gramEnd"/>
      <w:r w:rsidRPr="00DD08F3">
        <w:rPr>
          <w:sz w:val="28"/>
          <w:szCs w:val="28"/>
        </w:rPr>
        <w:t xml:space="preserve">/с 05513008440) </w:t>
      </w:r>
    </w:p>
    <w:p w:rsidR="00DD08F3" w:rsidRPr="00DD08F3" w:rsidRDefault="00DD08F3" w:rsidP="00DD08F3">
      <w:pPr>
        <w:widowControl/>
        <w:ind w:firstLine="709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ИНН 5417104650, КПП 541701001, БИК 045004001.</w:t>
      </w:r>
    </w:p>
    <w:p w:rsidR="00DD08F3" w:rsidRPr="00DD08F3" w:rsidRDefault="00DD08F3" w:rsidP="00DD08F3">
      <w:pPr>
        <w:widowControl/>
        <w:ind w:firstLine="709"/>
        <w:jc w:val="both"/>
        <w:rPr>
          <w:sz w:val="28"/>
          <w:szCs w:val="28"/>
        </w:rPr>
      </w:pPr>
      <w:proofErr w:type="gramStart"/>
      <w:r w:rsidRPr="00DD08F3">
        <w:rPr>
          <w:sz w:val="28"/>
          <w:szCs w:val="28"/>
        </w:rPr>
        <w:t>р</w:t>
      </w:r>
      <w:proofErr w:type="gramEnd"/>
      <w:r w:rsidRPr="00DD08F3">
        <w:rPr>
          <w:sz w:val="28"/>
          <w:szCs w:val="28"/>
        </w:rPr>
        <w:t>/</w:t>
      </w:r>
      <w:proofErr w:type="spellStart"/>
      <w:r w:rsidRPr="00DD08F3">
        <w:rPr>
          <w:sz w:val="28"/>
          <w:szCs w:val="28"/>
        </w:rPr>
        <w:t>сч</w:t>
      </w:r>
      <w:proofErr w:type="spellEnd"/>
      <w:r w:rsidRPr="00DD08F3">
        <w:rPr>
          <w:sz w:val="28"/>
          <w:szCs w:val="28"/>
        </w:rPr>
        <w:t xml:space="preserve"> 40302810950043000348, </w:t>
      </w:r>
    </w:p>
    <w:p w:rsidR="00DD08F3" w:rsidRPr="00DD08F3" w:rsidRDefault="00DD08F3" w:rsidP="00DD08F3">
      <w:pPr>
        <w:widowControl/>
        <w:ind w:firstLine="709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Банк получателя </w:t>
      </w:r>
      <w:proofErr w:type="gramStart"/>
      <w:r w:rsidRPr="00DD08F3">
        <w:rPr>
          <w:sz w:val="28"/>
          <w:szCs w:val="28"/>
        </w:rPr>
        <w:t>СИБИРСКОЕ</w:t>
      </w:r>
      <w:proofErr w:type="gramEnd"/>
      <w:r w:rsidRPr="00DD08F3">
        <w:rPr>
          <w:sz w:val="28"/>
          <w:szCs w:val="28"/>
        </w:rPr>
        <w:t xml:space="preserve"> ГУ БАНКА РОССИИ ПО НОВОСИБИРСКОЙ ОБЛ. Г.НОВОСИБИРСК</w:t>
      </w:r>
    </w:p>
    <w:p w:rsidR="00DD08F3" w:rsidRPr="00DD08F3" w:rsidRDefault="00DD08F3" w:rsidP="00DD08F3">
      <w:pPr>
        <w:widowControl/>
        <w:ind w:firstLine="709"/>
        <w:jc w:val="both"/>
        <w:rPr>
          <w:sz w:val="28"/>
          <w:szCs w:val="28"/>
        </w:rPr>
      </w:pPr>
      <w:r w:rsidRPr="00DD08F3">
        <w:rPr>
          <w:rStyle w:val="22"/>
        </w:rPr>
        <w:t xml:space="preserve">Назначение платежа: задаток для </w:t>
      </w:r>
      <w:r w:rsidRPr="00DD08F3">
        <w:rPr>
          <w:rStyle w:val="24"/>
          <w:sz w:val="28"/>
          <w:szCs w:val="28"/>
        </w:rPr>
        <w:t xml:space="preserve">участия </w:t>
      </w:r>
      <w:r w:rsidRPr="00DD08F3">
        <w:rPr>
          <w:rStyle w:val="23"/>
        </w:rPr>
        <w:t>в аукционе на</w:t>
      </w:r>
      <w:r w:rsidRPr="00DD08F3">
        <w:rPr>
          <w:spacing w:val="2"/>
          <w:sz w:val="28"/>
          <w:szCs w:val="28"/>
        </w:rPr>
        <w:t xml:space="preserve"> земельный участок </w:t>
      </w:r>
      <w:r w:rsidRPr="00DD08F3">
        <w:rPr>
          <w:sz w:val="28"/>
          <w:szCs w:val="28"/>
        </w:rPr>
        <w:t>с кадастровым номером 54:01:010103:331.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Задаток должен поступить на указанный счет до дня окончания приема заявок для участия в аукционе.</w:t>
      </w:r>
    </w:p>
    <w:p w:rsidR="00DD08F3" w:rsidRPr="00DD08F3" w:rsidRDefault="00DD08F3" w:rsidP="00DD08F3">
      <w:pPr>
        <w:pStyle w:val="211"/>
        <w:shd w:val="clear" w:color="auto" w:fill="auto"/>
        <w:spacing w:before="0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Представление документов, </w:t>
      </w:r>
      <w:r w:rsidRPr="00DD08F3">
        <w:rPr>
          <w:rStyle w:val="22"/>
        </w:rPr>
        <w:t xml:space="preserve">подтверждающих </w:t>
      </w:r>
      <w:r w:rsidRPr="00DD08F3">
        <w:rPr>
          <w:rStyle w:val="23"/>
          <w:rFonts w:ascii="Times New Roman" w:hAnsi="Times New Roman" w:cs="Times New Roman"/>
        </w:rPr>
        <w:t xml:space="preserve">внесение </w:t>
      </w:r>
      <w:r w:rsidRPr="00DD08F3">
        <w:rPr>
          <w:rStyle w:val="22"/>
        </w:rPr>
        <w:t xml:space="preserve">задатка, </w:t>
      </w:r>
      <w:r w:rsidRPr="00DD08F3">
        <w:rPr>
          <w:rStyle w:val="25"/>
          <w:rFonts w:ascii="Times New Roman" w:hAnsi="Times New Roman" w:cs="Times New Roman"/>
        </w:rPr>
        <w:lastRenderedPageBreak/>
        <w:t xml:space="preserve">признается </w:t>
      </w:r>
      <w:r w:rsidRPr="00DD08F3">
        <w:rPr>
          <w:rStyle w:val="23"/>
          <w:rFonts w:ascii="Times New Roman" w:hAnsi="Times New Roman" w:cs="Times New Roman"/>
        </w:rPr>
        <w:t xml:space="preserve">заключением соглашения о задатке, включающего </w:t>
      </w:r>
      <w:r w:rsidRPr="00DD08F3">
        <w:rPr>
          <w:rStyle w:val="22"/>
        </w:rPr>
        <w:t xml:space="preserve">сроки и порядок </w:t>
      </w:r>
      <w:r w:rsidRPr="00DD08F3">
        <w:rPr>
          <w:rStyle w:val="25"/>
          <w:rFonts w:ascii="Times New Roman" w:hAnsi="Times New Roman" w:cs="Times New Roman"/>
        </w:rPr>
        <w:t xml:space="preserve">возврата </w:t>
      </w:r>
      <w:r w:rsidRPr="00DD08F3">
        <w:rPr>
          <w:rStyle w:val="23"/>
          <w:rFonts w:ascii="Times New Roman" w:hAnsi="Times New Roman" w:cs="Times New Roman"/>
        </w:rPr>
        <w:t xml:space="preserve">задатка, предусмотренные статьей 39.12 </w:t>
      </w:r>
      <w:r w:rsidRPr="00DD08F3">
        <w:rPr>
          <w:rStyle w:val="22"/>
        </w:rPr>
        <w:t xml:space="preserve">Земельного кодекса </w:t>
      </w:r>
      <w:r w:rsidRPr="00DD08F3">
        <w:rPr>
          <w:rStyle w:val="25"/>
          <w:rFonts w:ascii="Times New Roman" w:hAnsi="Times New Roman" w:cs="Times New Roman"/>
        </w:rPr>
        <w:t xml:space="preserve">Российской </w:t>
      </w:r>
      <w:r w:rsidRPr="00DD08F3">
        <w:rPr>
          <w:rStyle w:val="22"/>
        </w:rPr>
        <w:t>Федерации.</w:t>
      </w:r>
    </w:p>
    <w:p w:rsidR="00DD08F3" w:rsidRPr="00DD08F3" w:rsidRDefault="00DD08F3" w:rsidP="00DD08F3">
      <w:pPr>
        <w:pStyle w:val="211"/>
        <w:shd w:val="clear" w:color="auto" w:fill="auto"/>
        <w:spacing w:before="0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Возврат задатка производится организатором </w:t>
      </w:r>
      <w:r w:rsidRPr="00DD08F3">
        <w:rPr>
          <w:rStyle w:val="22"/>
        </w:rPr>
        <w:t xml:space="preserve">аукциона по </w:t>
      </w:r>
      <w:r w:rsidRPr="00DD08F3">
        <w:rPr>
          <w:rStyle w:val="25"/>
          <w:rFonts w:ascii="Times New Roman" w:hAnsi="Times New Roman" w:cs="Times New Roman"/>
        </w:rPr>
        <w:t xml:space="preserve">реквизитам </w:t>
      </w:r>
      <w:r w:rsidRPr="00DD08F3">
        <w:rPr>
          <w:rStyle w:val="23"/>
          <w:rFonts w:ascii="Times New Roman" w:hAnsi="Times New Roman" w:cs="Times New Roman"/>
        </w:rPr>
        <w:t xml:space="preserve">указанным </w:t>
      </w:r>
      <w:r w:rsidRPr="00DD08F3">
        <w:rPr>
          <w:rStyle w:val="22"/>
        </w:rPr>
        <w:t xml:space="preserve">в </w:t>
      </w:r>
      <w:r w:rsidRPr="00DD08F3">
        <w:rPr>
          <w:rStyle w:val="23"/>
          <w:rFonts w:ascii="Times New Roman" w:hAnsi="Times New Roman" w:cs="Times New Roman"/>
        </w:rPr>
        <w:t xml:space="preserve">заявлении о возврате задатка, в </w:t>
      </w:r>
      <w:r w:rsidRPr="00DD08F3">
        <w:rPr>
          <w:rStyle w:val="22"/>
        </w:rPr>
        <w:t>следующих случаях: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1381"/>
        </w:tabs>
        <w:spacing w:before="0" w:line="317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в случае если заявитель отозвал принятую </w:t>
      </w:r>
      <w:r w:rsidRPr="00DD08F3">
        <w:rPr>
          <w:rStyle w:val="22"/>
        </w:rPr>
        <w:t xml:space="preserve">организатором аукциона </w:t>
      </w:r>
      <w:r w:rsidRPr="00DD08F3">
        <w:rPr>
          <w:rStyle w:val="23"/>
          <w:rFonts w:ascii="Times New Roman" w:hAnsi="Times New Roman" w:cs="Times New Roman"/>
        </w:rPr>
        <w:t xml:space="preserve">заявку на участие в аукционе </w:t>
      </w:r>
      <w:r w:rsidRPr="00DD08F3">
        <w:rPr>
          <w:rStyle w:val="22"/>
        </w:rPr>
        <w:t xml:space="preserve">до </w:t>
      </w:r>
      <w:r w:rsidRPr="00DD08F3">
        <w:rPr>
          <w:rStyle w:val="23"/>
          <w:rFonts w:ascii="Times New Roman" w:hAnsi="Times New Roman" w:cs="Times New Roman"/>
        </w:rPr>
        <w:t xml:space="preserve">дня окончания срока </w:t>
      </w:r>
      <w:r w:rsidRPr="00DD08F3">
        <w:rPr>
          <w:rStyle w:val="22"/>
        </w:rPr>
        <w:t xml:space="preserve">приема заявок, </w:t>
      </w:r>
      <w:r w:rsidRPr="00DD08F3">
        <w:rPr>
          <w:rStyle w:val="25"/>
          <w:rFonts w:ascii="Times New Roman" w:hAnsi="Times New Roman" w:cs="Times New Roman"/>
        </w:rPr>
        <w:t xml:space="preserve">уведомив </w:t>
      </w:r>
      <w:r w:rsidRPr="00DD08F3">
        <w:rPr>
          <w:rStyle w:val="22"/>
        </w:rPr>
        <w:t xml:space="preserve">об </w:t>
      </w:r>
      <w:r w:rsidRPr="00DD08F3">
        <w:rPr>
          <w:rStyle w:val="23"/>
          <w:rFonts w:ascii="Times New Roman" w:hAnsi="Times New Roman" w:cs="Times New Roman"/>
        </w:rPr>
        <w:t xml:space="preserve">этом в письменной форме организатора аукциона. </w:t>
      </w:r>
      <w:r w:rsidRPr="00DD08F3">
        <w:rPr>
          <w:rStyle w:val="22"/>
        </w:rPr>
        <w:t xml:space="preserve">Организатор аукциона </w:t>
      </w:r>
      <w:r w:rsidRPr="00DD08F3">
        <w:rPr>
          <w:rStyle w:val="24"/>
          <w:rFonts w:ascii="Times New Roman" w:hAnsi="Times New Roman" w:cs="Times New Roman"/>
        </w:rPr>
        <w:t xml:space="preserve">обязан </w:t>
      </w:r>
      <w:r w:rsidRPr="00DD08F3">
        <w:rPr>
          <w:rStyle w:val="23"/>
          <w:rFonts w:ascii="Times New Roman" w:hAnsi="Times New Roman" w:cs="Times New Roman"/>
        </w:rPr>
        <w:t xml:space="preserve">возвратить заявителю внесенный им </w:t>
      </w:r>
      <w:r w:rsidRPr="00DD08F3">
        <w:rPr>
          <w:rStyle w:val="22"/>
        </w:rPr>
        <w:t xml:space="preserve">задаток </w:t>
      </w:r>
      <w:r w:rsidRPr="00DD08F3">
        <w:rPr>
          <w:rStyle w:val="23"/>
          <w:rFonts w:ascii="Times New Roman" w:hAnsi="Times New Roman" w:cs="Times New Roman"/>
        </w:rPr>
        <w:t xml:space="preserve">в </w:t>
      </w:r>
      <w:r w:rsidRPr="00DD08F3">
        <w:rPr>
          <w:rStyle w:val="22"/>
        </w:rPr>
        <w:t xml:space="preserve">течение трех рабочих дней </w:t>
      </w:r>
      <w:r w:rsidRPr="00DD08F3">
        <w:rPr>
          <w:rStyle w:val="24"/>
          <w:rFonts w:ascii="Times New Roman" w:hAnsi="Times New Roman" w:cs="Times New Roman"/>
        </w:rPr>
        <w:t xml:space="preserve">со </w:t>
      </w:r>
      <w:r w:rsidRPr="00DD08F3">
        <w:rPr>
          <w:rStyle w:val="25"/>
          <w:rFonts w:ascii="Times New Roman" w:hAnsi="Times New Roman" w:cs="Times New Roman"/>
        </w:rPr>
        <w:t xml:space="preserve">дня </w:t>
      </w:r>
      <w:r w:rsidRPr="00DD08F3">
        <w:rPr>
          <w:rStyle w:val="23"/>
          <w:rFonts w:ascii="Times New Roman" w:hAnsi="Times New Roman" w:cs="Times New Roman"/>
        </w:rPr>
        <w:t xml:space="preserve">поступления уведомления об </w:t>
      </w:r>
      <w:r w:rsidRPr="00DD08F3">
        <w:rPr>
          <w:rStyle w:val="22"/>
        </w:rPr>
        <w:t xml:space="preserve">отзыве </w:t>
      </w:r>
      <w:r w:rsidRPr="00DD08F3">
        <w:rPr>
          <w:rStyle w:val="23"/>
          <w:rFonts w:ascii="Times New Roman" w:hAnsi="Times New Roman" w:cs="Times New Roman"/>
        </w:rPr>
        <w:t xml:space="preserve">заявки. </w:t>
      </w:r>
      <w:proofErr w:type="gramStart"/>
      <w:r w:rsidRPr="00DD08F3">
        <w:rPr>
          <w:rStyle w:val="23"/>
          <w:rFonts w:ascii="Times New Roman" w:hAnsi="Times New Roman" w:cs="Times New Roman"/>
        </w:rPr>
        <w:t xml:space="preserve">В </w:t>
      </w:r>
      <w:r w:rsidRPr="00DD08F3">
        <w:rPr>
          <w:rStyle w:val="22"/>
        </w:rPr>
        <w:t xml:space="preserve">случае отзыва заявки </w:t>
      </w:r>
      <w:r w:rsidRPr="00DD08F3">
        <w:rPr>
          <w:rStyle w:val="25"/>
          <w:rFonts w:ascii="Times New Roman" w:hAnsi="Times New Roman" w:cs="Times New Roman"/>
        </w:rPr>
        <w:t xml:space="preserve">заявителем </w:t>
      </w:r>
      <w:r w:rsidRPr="00DD08F3">
        <w:rPr>
          <w:rStyle w:val="23"/>
          <w:rFonts w:ascii="Times New Roman" w:hAnsi="Times New Roman" w:cs="Times New Roman"/>
        </w:rPr>
        <w:t xml:space="preserve">позднее дня окончания срока приема </w:t>
      </w:r>
      <w:r w:rsidRPr="00DD08F3">
        <w:rPr>
          <w:rStyle w:val="22"/>
        </w:rPr>
        <w:t xml:space="preserve">заявок задаток возвращается в </w:t>
      </w:r>
      <w:r w:rsidRPr="00DD08F3">
        <w:rPr>
          <w:rStyle w:val="25"/>
          <w:rFonts w:ascii="Times New Roman" w:hAnsi="Times New Roman" w:cs="Times New Roman"/>
        </w:rPr>
        <w:t xml:space="preserve">порядке, </w:t>
      </w:r>
      <w:r w:rsidRPr="00DD08F3">
        <w:rPr>
          <w:rStyle w:val="23"/>
          <w:rFonts w:ascii="Times New Roman" w:hAnsi="Times New Roman" w:cs="Times New Roman"/>
        </w:rPr>
        <w:t xml:space="preserve">установленном для участников </w:t>
      </w:r>
      <w:r w:rsidRPr="00DD08F3">
        <w:rPr>
          <w:rStyle w:val="22"/>
        </w:rPr>
        <w:t>аукциона;</w:t>
      </w:r>
      <w:proofErr w:type="gramEnd"/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1371"/>
        </w:tabs>
        <w:spacing w:before="0" w:line="317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в случае если заявитель не допущен к </w:t>
      </w:r>
      <w:r w:rsidRPr="00DD08F3">
        <w:rPr>
          <w:rStyle w:val="22"/>
        </w:rPr>
        <w:t xml:space="preserve">участию </w:t>
      </w:r>
      <w:r w:rsidRPr="00DD08F3">
        <w:rPr>
          <w:rStyle w:val="23"/>
          <w:rFonts w:ascii="Times New Roman" w:hAnsi="Times New Roman" w:cs="Times New Roman"/>
        </w:rPr>
        <w:t xml:space="preserve">в </w:t>
      </w:r>
      <w:r w:rsidRPr="00DD08F3">
        <w:rPr>
          <w:rStyle w:val="22"/>
        </w:rPr>
        <w:t xml:space="preserve">аукционе, организатор </w:t>
      </w:r>
      <w:r w:rsidRPr="00DD08F3">
        <w:rPr>
          <w:rStyle w:val="23"/>
          <w:rFonts w:ascii="Times New Roman" w:hAnsi="Times New Roman" w:cs="Times New Roman"/>
        </w:rPr>
        <w:t xml:space="preserve">аукциона обязан вернуть внесенный </w:t>
      </w:r>
      <w:r w:rsidRPr="00DD08F3">
        <w:rPr>
          <w:rStyle w:val="22"/>
        </w:rPr>
        <w:t xml:space="preserve">им задаток </w:t>
      </w:r>
      <w:r w:rsidRPr="00DD08F3">
        <w:rPr>
          <w:rStyle w:val="23"/>
          <w:rFonts w:ascii="Times New Roman" w:hAnsi="Times New Roman" w:cs="Times New Roman"/>
        </w:rPr>
        <w:t xml:space="preserve">в </w:t>
      </w:r>
      <w:r w:rsidRPr="00DD08F3">
        <w:rPr>
          <w:rStyle w:val="22"/>
        </w:rPr>
        <w:t xml:space="preserve">течение трех рабочих </w:t>
      </w:r>
      <w:r w:rsidRPr="00DD08F3">
        <w:rPr>
          <w:rStyle w:val="24"/>
          <w:rFonts w:ascii="Times New Roman" w:hAnsi="Times New Roman" w:cs="Times New Roman"/>
        </w:rPr>
        <w:t xml:space="preserve">дней </w:t>
      </w:r>
      <w:r w:rsidRPr="00DD08F3">
        <w:rPr>
          <w:rStyle w:val="22"/>
        </w:rPr>
        <w:t xml:space="preserve">со </w:t>
      </w:r>
      <w:r w:rsidRPr="00DD08F3">
        <w:rPr>
          <w:rStyle w:val="23"/>
          <w:rFonts w:ascii="Times New Roman" w:hAnsi="Times New Roman" w:cs="Times New Roman"/>
        </w:rPr>
        <w:t xml:space="preserve">дня оформления протокола приема </w:t>
      </w:r>
      <w:r w:rsidRPr="00DD08F3">
        <w:rPr>
          <w:rStyle w:val="22"/>
        </w:rPr>
        <w:t>заявок на участие в аукционе;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1371"/>
        </w:tabs>
        <w:spacing w:before="0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в случае если участник </w:t>
      </w:r>
      <w:r w:rsidRPr="00DD08F3">
        <w:rPr>
          <w:rStyle w:val="22"/>
        </w:rPr>
        <w:t xml:space="preserve">не признан победителем аукциона, </w:t>
      </w:r>
      <w:r w:rsidRPr="00DD08F3">
        <w:rPr>
          <w:rStyle w:val="25"/>
          <w:rFonts w:ascii="Times New Roman" w:hAnsi="Times New Roman" w:cs="Times New Roman"/>
        </w:rPr>
        <w:t xml:space="preserve">организатор </w:t>
      </w:r>
      <w:r w:rsidRPr="00DD08F3">
        <w:rPr>
          <w:rStyle w:val="23"/>
          <w:rFonts w:ascii="Times New Roman" w:hAnsi="Times New Roman" w:cs="Times New Roman"/>
        </w:rPr>
        <w:t xml:space="preserve">аукциона обязан возвратить задаток в </w:t>
      </w:r>
      <w:r w:rsidRPr="00DD08F3">
        <w:rPr>
          <w:rStyle w:val="22"/>
        </w:rPr>
        <w:t xml:space="preserve">течение трех рабочих дней </w:t>
      </w:r>
      <w:r w:rsidRPr="00DD08F3">
        <w:rPr>
          <w:rStyle w:val="24"/>
          <w:rFonts w:ascii="Times New Roman" w:hAnsi="Times New Roman" w:cs="Times New Roman"/>
        </w:rPr>
        <w:t xml:space="preserve">со </w:t>
      </w:r>
      <w:r w:rsidRPr="00DD08F3">
        <w:rPr>
          <w:rStyle w:val="25"/>
          <w:rFonts w:ascii="Times New Roman" w:hAnsi="Times New Roman" w:cs="Times New Roman"/>
        </w:rPr>
        <w:t xml:space="preserve">дня </w:t>
      </w:r>
      <w:r w:rsidRPr="00DD08F3">
        <w:rPr>
          <w:rStyle w:val="23"/>
          <w:rFonts w:ascii="Times New Roman" w:hAnsi="Times New Roman" w:cs="Times New Roman"/>
        </w:rPr>
        <w:t>подписания протокола о результатах аукциона;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1371"/>
        </w:tabs>
        <w:spacing w:before="0" w:line="322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в случае если </w:t>
      </w:r>
      <w:r w:rsidRPr="00DD08F3">
        <w:rPr>
          <w:rStyle w:val="22"/>
        </w:rPr>
        <w:t xml:space="preserve">организатором аукциона </w:t>
      </w:r>
      <w:r w:rsidRPr="00DD08F3">
        <w:rPr>
          <w:rStyle w:val="23"/>
          <w:rFonts w:ascii="Times New Roman" w:hAnsi="Times New Roman" w:cs="Times New Roman"/>
        </w:rPr>
        <w:t xml:space="preserve">принято </w:t>
      </w:r>
      <w:r w:rsidRPr="00DD08F3">
        <w:rPr>
          <w:rStyle w:val="22"/>
        </w:rPr>
        <w:t xml:space="preserve">решение </w:t>
      </w:r>
      <w:r w:rsidRPr="00DD08F3">
        <w:rPr>
          <w:rStyle w:val="23"/>
          <w:rFonts w:ascii="Times New Roman" w:hAnsi="Times New Roman" w:cs="Times New Roman"/>
        </w:rPr>
        <w:t xml:space="preserve">об </w:t>
      </w:r>
      <w:r w:rsidRPr="00DD08F3">
        <w:rPr>
          <w:rStyle w:val="25"/>
          <w:rFonts w:ascii="Times New Roman" w:hAnsi="Times New Roman" w:cs="Times New Roman"/>
        </w:rPr>
        <w:t xml:space="preserve">отказе </w:t>
      </w:r>
      <w:r w:rsidRPr="00DD08F3">
        <w:rPr>
          <w:rStyle w:val="22"/>
        </w:rPr>
        <w:t xml:space="preserve">в </w:t>
      </w:r>
      <w:r w:rsidRPr="00DD08F3">
        <w:rPr>
          <w:rStyle w:val="23"/>
          <w:rFonts w:ascii="Times New Roman" w:hAnsi="Times New Roman" w:cs="Times New Roman"/>
        </w:rPr>
        <w:t>проведен</w:t>
      </w:r>
      <w:proofErr w:type="gramStart"/>
      <w:r w:rsidRPr="00DD08F3">
        <w:rPr>
          <w:rStyle w:val="23"/>
          <w:rFonts w:ascii="Times New Roman" w:hAnsi="Times New Roman" w:cs="Times New Roman"/>
        </w:rPr>
        <w:t>ии ау</w:t>
      </w:r>
      <w:proofErr w:type="gramEnd"/>
      <w:r w:rsidRPr="00DD08F3">
        <w:rPr>
          <w:rStyle w:val="23"/>
          <w:rFonts w:ascii="Times New Roman" w:hAnsi="Times New Roman" w:cs="Times New Roman"/>
        </w:rPr>
        <w:t xml:space="preserve">кциона, организатор аукциона в </w:t>
      </w:r>
      <w:r w:rsidRPr="00DD08F3">
        <w:rPr>
          <w:rStyle w:val="22"/>
        </w:rPr>
        <w:t xml:space="preserve">течение трех дней со дня </w:t>
      </w:r>
      <w:r w:rsidRPr="00DD08F3">
        <w:rPr>
          <w:rStyle w:val="24"/>
          <w:rFonts w:ascii="Times New Roman" w:hAnsi="Times New Roman" w:cs="Times New Roman"/>
        </w:rPr>
        <w:t xml:space="preserve">принятия </w:t>
      </w:r>
      <w:r w:rsidRPr="00DD08F3">
        <w:rPr>
          <w:rStyle w:val="23"/>
          <w:rFonts w:ascii="Times New Roman" w:hAnsi="Times New Roman" w:cs="Times New Roman"/>
        </w:rPr>
        <w:t xml:space="preserve">решения об отказе в проведении аукциона </w:t>
      </w:r>
      <w:r w:rsidRPr="00DD08F3">
        <w:rPr>
          <w:rStyle w:val="22"/>
        </w:rPr>
        <w:t xml:space="preserve">обязан известить участников </w:t>
      </w:r>
      <w:r w:rsidRPr="00DD08F3">
        <w:rPr>
          <w:rStyle w:val="24"/>
          <w:rFonts w:ascii="Times New Roman" w:hAnsi="Times New Roman" w:cs="Times New Roman"/>
        </w:rPr>
        <w:t xml:space="preserve">аукциона </w:t>
      </w:r>
      <w:r w:rsidRPr="00DD08F3">
        <w:rPr>
          <w:rStyle w:val="23"/>
          <w:rFonts w:ascii="Times New Roman" w:hAnsi="Times New Roman" w:cs="Times New Roman"/>
        </w:rPr>
        <w:t xml:space="preserve">об отказе </w:t>
      </w:r>
      <w:r w:rsidRPr="00DD08F3">
        <w:rPr>
          <w:rStyle w:val="22"/>
        </w:rPr>
        <w:t xml:space="preserve">в </w:t>
      </w:r>
      <w:r w:rsidRPr="00DD08F3">
        <w:rPr>
          <w:rStyle w:val="23"/>
          <w:rFonts w:ascii="Times New Roman" w:hAnsi="Times New Roman" w:cs="Times New Roman"/>
        </w:rPr>
        <w:t xml:space="preserve">проведении аукциона и возвратить </w:t>
      </w:r>
      <w:r w:rsidRPr="00DD08F3">
        <w:rPr>
          <w:rStyle w:val="22"/>
        </w:rPr>
        <w:t xml:space="preserve">его участникам внесенные </w:t>
      </w:r>
      <w:r w:rsidRPr="00DD08F3">
        <w:rPr>
          <w:rStyle w:val="24"/>
          <w:rFonts w:ascii="Times New Roman" w:hAnsi="Times New Roman" w:cs="Times New Roman"/>
        </w:rPr>
        <w:t>задатки.</w:t>
      </w:r>
    </w:p>
    <w:p w:rsidR="00DD08F3" w:rsidRPr="00DD08F3" w:rsidRDefault="00DD08F3" w:rsidP="00DD08F3">
      <w:pPr>
        <w:pStyle w:val="211"/>
        <w:shd w:val="clear" w:color="auto" w:fill="auto"/>
        <w:spacing w:before="0" w:line="293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Задаток не возвращается, в </w:t>
      </w:r>
      <w:r w:rsidRPr="00DD08F3">
        <w:rPr>
          <w:rStyle w:val="22"/>
        </w:rPr>
        <w:t xml:space="preserve">случае уклонения от заключения </w:t>
      </w:r>
      <w:r w:rsidRPr="00DD08F3">
        <w:rPr>
          <w:rStyle w:val="24"/>
          <w:rFonts w:ascii="Times New Roman" w:hAnsi="Times New Roman" w:cs="Times New Roman"/>
        </w:rPr>
        <w:t xml:space="preserve">договора </w:t>
      </w:r>
      <w:r w:rsidRPr="00DD08F3">
        <w:rPr>
          <w:rStyle w:val="23"/>
          <w:rFonts w:ascii="Times New Roman" w:hAnsi="Times New Roman" w:cs="Times New Roman"/>
        </w:rPr>
        <w:t>аренды земельного участка: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1370"/>
        </w:tabs>
        <w:spacing w:before="0" w:line="336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единственному заявителю, </w:t>
      </w:r>
      <w:r w:rsidRPr="00DD08F3">
        <w:rPr>
          <w:rStyle w:val="22"/>
        </w:rPr>
        <w:t>признанному участником аукциона;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1370"/>
        </w:tabs>
        <w:spacing w:before="0" w:line="336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единственному принявшему </w:t>
      </w:r>
      <w:r w:rsidRPr="00DD08F3">
        <w:rPr>
          <w:rStyle w:val="22"/>
        </w:rPr>
        <w:t xml:space="preserve">участие </w:t>
      </w:r>
      <w:r w:rsidRPr="00DD08F3">
        <w:rPr>
          <w:rStyle w:val="23"/>
          <w:rFonts w:ascii="Times New Roman" w:hAnsi="Times New Roman" w:cs="Times New Roman"/>
        </w:rPr>
        <w:t xml:space="preserve">в </w:t>
      </w:r>
      <w:r w:rsidRPr="00DD08F3">
        <w:rPr>
          <w:rStyle w:val="22"/>
        </w:rPr>
        <w:t>аукционе участнику;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1370"/>
        </w:tabs>
        <w:spacing w:before="0" w:line="336" w:lineRule="exact"/>
        <w:ind w:firstLine="709"/>
        <w:rPr>
          <w:rFonts w:ascii="Times New Roman" w:hAnsi="Times New Roman" w:cs="Times New Roman"/>
        </w:rPr>
      </w:pPr>
      <w:r w:rsidRPr="00DD08F3">
        <w:rPr>
          <w:rStyle w:val="23"/>
          <w:rFonts w:ascii="Times New Roman" w:hAnsi="Times New Roman" w:cs="Times New Roman"/>
        </w:rPr>
        <w:t xml:space="preserve">участнику, признанному победителем </w:t>
      </w:r>
      <w:r w:rsidRPr="00DD08F3">
        <w:rPr>
          <w:rStyle w:val="22"/>
        </w:rPr>
        <w:t>аукциона.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08F3">
        <w:rPr>
          <w:rStyle w:val="23"/>
        </w:rPr>
        <w:t xml:space="preserve">Задаток засчитывается в счет арендной </w:t>
      </w:r>
      <w:r w:rsidRPr="00DD08F3">
        <w:rPr>
          <w:rStyle w:val="22"/>
        </w:rPr>
        <w:t>платы за земельный участок.</w:t>
      </w:r>
    </w:p>
    <w:p w:rsidR="00DD08F3" w:rsidRPr="00DD08F3" w:rsidRDefault="00DD08F3" w:rsidP="00DD08F3">
      <w:pPr>
        <w:pStyle w:val="msobodytext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D08F3">
        <w:rPr>
          <w:rStyle w:val="30"/>
          <w:b/>
          <w:bCs/>
          <w:sz w:val="28"/>
          <w:szCs w:val="28"/>
        </w:rPr>
        <w:t xml:space="preserve">Дата, время и место определения участников аукциона: </w:t>
      </w:r>
      <w:r w:rsidRPr="00DD08F3">
        <w:rPr>
          <w:sz w:val="28"/>
          <w:szCs w:val="28"/>
        </w:rPr>
        <w:t xml:space="preserve">в 16 часов 00 минут </w:t>
      </w:r>
      <w:r w:rsidRPr="00DD08F3">
        <w:rPr>
          <w:bCs/>
          <w:iCs/>
          <w:sz w:val="28"/>
          <w:szCs w:val="28"/>
        </w:rPr>
        <w:t>(по местному времени)</w:t>
      </w:r>
      <w:r w:rsidRPr="00DD08F3">
        <w:rPr>
          <w:sz w:val="28"/>
          <w:szCs w:val="28"/>
        </w:rPr>
        <w:t xml:space="preserve"> 21 февраля 2019 года по адресу:</w:t>
      </w:r>
      <w:r w:rsidRPr="00DD08F3">
        <w:rPr>
          <w:bCs/>
          <w:iCs/>
          <w:sz w:val="28"/>
          <w:szCs w:val="28"/>
        </w:rPr>
        <w:t xml:space="preserve"> Новосибирская область, Баганский район, с. Баган, ул. М. Горького, 21. Отдел земельных отношений администрации Баганского района Новосибирской области.</w:t>
      </w:r>
    </w:p>
    <w:p w:rsidR="00DD08F3" w:rsidRPr="00DD08F3" w:rsidRDefault="00DD08F3" w:rsidP="00DD08F3">
      <w:pPr>
        <w:pStyle w:val="31"/>
        <w:shd w:val="clear" w:color="auto" w:fill="auto"/>
        <w:spacing w:after="0" w:line="280" w:lineRule="exact"/>
        <w:jc w:val="both"/>
        <w:rPr>
          <w:rFonts w:ascii="Times New Roman" w:hAnsi="Times New Roman" w:cs="Times New Roman"/>
          <w:b w:val="0"/>
        </w:rPr>
      </w:pPr>
      <w:r w:rsidRPr="00DD08F3">
        <w:rPr>
          <w:rStyle w:val="22"/>
          <w:b w:val="0"/>
        </w:rPr>
        <w:t xml:space="preserve">Организатор аукциона рассматривает заявки и устанавливает </w:t>
      </w:r>
      <w:r w:rsidRPr="00DD08F3">
        <w:rPr>
          <w:rStyle w:val="24"/>
          <w:rFonts w:ascii="Times New Roman" w:hAnsi="Times New Roman" w:cs="Times New Roman"/>
          <w:b w:val="0"/>
        </w:rPr>
        <w:t xml:space="preserve">факт </w:t>
      </w:r>
      <w:r w:rsidRPr="00DD08F3">
        <w:rPr>
          <w:rStyle w:val="22"/>
          <w:b w:val="0"/>
        </w:rPr>
        <w:t xml:space="preserve">поступления от заявителей задатков. По результатам рассмотрения </w:t>
      </w:r>
      <w:r w:rsidRPr="00DD08F3">
        <w:rPr>
          <w:rStyle w:val="25"/>
          <w:rFonts w:ascii="Times New Roman" w:hAnsi="Times New Roman" w:cs="Times New Roman"/>
          <w:b w:val="0"/>
        </w:rPr>
        <w:t xml:space="preserve">документов </w:t>
      </w:r>
      <w:r w:rsidRPr="00DD08F3">
        <w:rPr>
          <w:rStyle w:val="22"/>
          <w:b w:val="0"/>
        </w:rPr>
        <w:t xml:space="preserve">организатор аукциона принимает решение о признании заявителей </w:t>
      </w:r>
      <w:r w:rsidRPr="00DD08F3">
        <w:rPr>
          <w:rStyle w:val="25"/>
          <w:rFonts w:ascii="Times New Roman" w:hAnsi="Times New Roman" w:cs="Times New Roman"/>
          <w:b w:val="0"/>
        </w:rPr>
        <w:t xml:space="preserve">участниками </w:t>
      </w:r>
      <w:r w:rsidRPr="00DD08F3">
        <w:rPr>
          <w:rStyle w:val="22"/>
          <w:b w:val="0"/>
        </w:rPr>
        <w:t xml:space="preserve">аукциона или об отказе в допуске заявителей к участию в аукционе, </w:t>
      </w:r>
      <w:r w:rsidRPr="00DD08F3">
        <w:rPr>
          <w:rStyle w:val="25"/>
          <w:rFonts w:ascii="Times New Roman" w:hAnsi="Times New Roman" w:cs="Times New Roman"/>
          <w:b w:val="0"/>
        </w:rPr>
        <w:t xml:space="preserve">которое </w:t>
      </w:r>
      <w:r w:rsidRPr="00DD08F3">
        <w:rPr>
          <w:rStyle w:val="22"/>
          <w:b w:val="0"/>
        </w:rPr>
        <w:t xml:space="preserve">оформляется протоколом. Заявитель приобретает статус участника </w:t>
      </w:r>
      <w:r w:rsidRPr="00DD08F3">
        <w:rPr>
          <w:rStyle w:val="25"/>
          <w:rFonts w:ascii="Times New Roman" w:hAnsi="Times New Roman" w:cs="Times New Roman"/>
          <w:b w:val="0"/>
        </w:rPr>
        <w:t xml:space="preserve">аукциона </w:t>
      </w:r>
      <w:proofErr w:type="gramStart"/>
      <w:r w:rsidRPr="00DD08F3">
        <w:rPr>
          <w:rStyle w:val="22"/>
          <w:b w:val="0"/>
        </w:rPr>
        <w:t xml:space="preserve">с </w:t>
      </w:r>
      <w:r w:rsidRPr="00DD08F3">
        <w:rPr>
          <w:rStyle w:val="23"/>
          <w:rFonts w:ascii="Times New Roman" w:hAnsi="Times New Roman" w:cs="Times New Roman"/>
          <w:b w:val="0"/>
        </w:rPr>
        <w:t xml:space="preserve">даты </w:t>
      </w:r>
      <w:r w:rsidRPr="00DD08F3">
        <w:rPr>
          <w:rStyle w:val="22"/>
          <w:b w:val="0"/>
        </w:rPr>
        <w:t>подписания</w:t>
      </w:r>
      <w:proofErr w:type="gramEnd"/>
      <w:r w:rsidRPr="00DD08F3">
        <w:rPr>
          <w:rStyle w:val="22"/>
          <w:b w:val="0"/>
        </w:rPr>
        <w:t xml:space="preserve"> организатором аукциона протокола рассмотрения заявок.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20"/>
        <w:jc w:val="both"/>
        <w:rPr>
          <w:rStyle w:val="22"/>
        </w:rPr>
      </w:pPr>
      <w:r w:rsidRPr="00DD08F3">
        <w:rPr>
          <w:rStyle w:val="210"/>
        </w:rPr>
        <w:t xml:space="preserve">Дата, время и место проведения </w:t>
      </w:r>
      <w:r w:rsidRPr="00DD08F3">
        <w:rPr>
          <w:rStyle w:val="22"/>
        </w:rPr>
        <w:t xml:space="preserve">аукциона: </w:t>
      </w:r>
      <w:r w:rsidRPr="00DD08F3">
        <w:rPr>
          <w:bCs/>
          <w:iCs/>
          <w:sz w:val="28"/>
          <w:szCs w:val="28"/>
        </w:rPr>
        <w:t>Аукцион состоится в 11 часов 00 минут (по местному времени) 25 февраля 2019 г. по адресу: Новосибирская область, Баганский район, с. Баган, ул. М. Горького, 21, отдел земельных отношений администрации Баганского района Новосибирской области</w:t>
      </w:r>
      <w:proofErr w:type="gramStart"/>
      <w:r w:rsidRPr="00DD08F3">
        <w:rPr>
          <w:bCs/>
          <w:iCs/>
          <w:sz w:val="28"/>
          <w:szCs w:val="28"/>
        </w:rPr>
        <w:t>.</w:t>
      </w:r>
      <w:proofErr w:type="gramEnd"/>
      <w:r w:rsidRPr="00DD08F3">
        <w:rPr>
          <w:rStyle w:val="22"/>
        </w:rPr>
        <w:t xml:space="preserve"> (</w:t>
      </w:r>
      <w:proofErr w:type="gramStart"/>
      <w:r w:rsidRPr="00DD08F3">
        <w:rPr>
          <w:rStyle w:val="22"/>
        </w:rPr>
        <w:t>н</w:t>
      </w:r>
      <w:proofErr w:type="gramEnd"/>
      <w:r w:rsidRPr="00DD08F3">
        <w:rPr>
          <w:rStyle w:val="22"/>
        </w:rPr>
        <w:t xml:space="preserve">ачало регистрации участников аукциона за 30 </w:t>
      </w:r>
      <w:r w:rsidRPr="00DD08F3">
        <w:rPr>
          <w:rStyle w:val="23"/>
        </w:rPr>
        <w:t xml:space="preserve">минут </w:t>
      </w:r>
      <w:r w:rsidRPr="00DD08F3">
        <w:rPr>
          <w:rStyle w:val="22"/>
        </w:rPr>
        <w:t>до начала проведения аукциона).</w:t>
      </w:r>
    </w:p>
    <w:p w:rsidR="00DD08F3" w:rsidRPr="00DD08F3" w:rsidRDefault="00DD08F3" w:rsidP="00DD08F3">
      <w:pPr>
        <w:pStyle w:val="msobodytext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Форма подачи предложений о размере годовой арендной платы - открытая.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20"/>
        <w:jc w:val="both"/>
        <w:rPr>
          <w:rStyle w:val="22"/>
        </w:rPr>
      </w:pPr>
      <w:r w:rsidRPr="00DD08F3">
        <w:rPr>
          <w:sz w:val="28"/>
          <w:szCs w:val="28"/>
        </w:rPr>
        <w:lastRenderedPageBreak/>
        <w:t>Победителем торгов признаётся участник, предложивший наиболее высокий размер годовой арендной платы за данный земельный участок. Подведение итогов проводится на аукционе.</w:t>
      </w:r>
    </w:p>
    <w:p w:rsidR="00DD08F3" w:rsidRPr="00DD08F3" w:rsidRDefault="00DD08F3" w:rsidP="00DD08F3">
      <w:pPr>
        <w:pStyle w:val="211"/>
        <w:shd w:val="clear" w:color="auto" w:fill="auto"/>
        <w:spacing w:before="0" w:line="312" w:lineRule="exact"/>
        <w:ind w:firstLine="760"/>
        <w:rPr>
          <w:rStyle w:val="22"/>
        </w:rPr>
      </w:pPr>
      <w:r w:rsidRPr="00DD08F3">
        <w:rPr>
          <w:rStyle w:val="210"/>
        </w:rPr>
        <w:t xml:space="preserve">Дата и место подведения итогов аукциона: </w:t>
      </w:r>
      <w:r w:rsidRPr="00DD08F3">
        <w:rPr>
          <w:rFonts w:ascii="Times New Roman" w:hAnsi="Times New Roman" w:cs="Times New Roman"/>
          <w:bCs/>
          <w:iCs/>
        </w:rPr>
        <w:t>25 февраля 2018 г. по адресу:   Новосибирская область, Баганский район, с. Баган, ул. М. Горького, 21. Отдел земельных отношений администрации Баганского района Новосибирской области.</w:t>
      </w:r>
      <w:r w:rsidRPr="00DD08F3">
        <w:rPr>
          <w:rStyle w:val="22"/>
        </w:rPr>
        <w:t xml:space="preserve"> </w:t>
      </w:r>
    </w:p>
    <w:p w:rsidR="00DD08F3" w:rsidRPr="00DD08F3" w:rsidRDefault="00DD08F3" w:rsidP="00DD08F3">
      <w:pPr>
        <w:pStyle w:val="211"/>
        <w:shd w:val="clear" w:color="auto" w:fill="auto"/>
        <w:spacing w:before="0" w:line="312" w:lineRule="exact"/>
        <w:ind w:firstLine="760"/>
        <w:rPr>
          <w:rFonts w:ascii="Times New Roman" w:hAnsi="Times New Roman" w:cs="Times New Roman"/>
        </w:rPr>
      </w:pPr>
      <w:r w:rsidRPr="00DD08F3">
        <w:rPr>
          <w:rStyle w:val="210"/>
        </w:rPr>
        <w:t xml:space="preserve">Сведения </w:t>
      </w:r>
      <w:r w:rsidRPr="00DD08F3">
        <w:rPr>
          <w:rStyle w:val="22"/>
          <w:b/>
        </w:rPr>
        <w:t>о</w:t>
      </w:r>
      <w:r w:rsidRPr="00DD08F3">
        <w:rPr>
          <w:rStyle w:val="22"/>
        </w:rPr>
        <w:t xml:space="preserve"> </w:t>
      </w:r>
      <w:r w:rsidRPr="00DD08F3">
        <w:rPr>
          <w:rStyle w:val="210"/>
        </w:rPr>
        <w:t xml:space="preserve">существенных </w:t>
      </w:r>
      <w:r w:rsidRPr="00DD08F3">
        <w:rPr>
          <w:rStyle w:val="22"/>
          <w:b/>
        </w:rPr>
        <w:t xml:space="preserve">условиях договора аренды </w:t>
      </w:r>
      <w:r w:rsidRPr="00DD08F3">
        <w:rPr>
          <w:rStyle w:val="25"/>
          <w:rFonts w:ascii="Times New Roman" w:hAnsi="Times New Roman" w:cs="Times New Roman"/>
          <w:b/>
        </w:rPr>
        <w:t>земельного</w:t>
      </w:r>
      <w:r w:rsidRPr="00DD08F3">
        <w:rPr>
          <w:rStyle w:val="25"/>
          <w:rFonts w:ascii="Times New Roman" w:hAnsi="Times New Roman" w:cs="Times New Roman"/>
        </w:rPr>
        <w:t xml:space="preserve"> </w:t>
      </w:r>
      <w:r w:rsidRPr="00DD08F3">
        <w:rPr>
          <w:rStyle w:val="210"/>
        </w:rPr>
        <w:t>участка: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987"/>
        </w:tabs>
        <w:spacing w:before="0" w:line="293" w:lineRule="exact"/>
        <w:ind w:firstLine="760"/>
        <w:rPr>
          <w:rFonts w:ascii="Times New Roman" w:hAnsi="Times New Roman" w:cs="Times New Roman"/>
        </w:rPr>
      </w:pPr>
      <w:r w:rsidRPr="00DD08F3">
        <w:rPr>
          <w:rStyle w:val="22"/>
        </w:rPr>
        <w:t xml:space="preserve">размер </w:t>
      </w:r>
      <w:r w:rsidRPr="00DD08F3">
        <w:rPr>
          <w:rStyle w:val="23"/>
          <w:rFonts w:ascii="Times New Roman" w:hAnsi="Times New Roman" w:cs="Times New Roman"/>
        </w:rPr>
        <w:t xml:space="preserve">годовой </w:t>
      </w:r>
      <w:r w:rsidRPr="00DD08F3">
        <w:rPr>
          <w:rStyle w:val="22"/>
        </w:rPr>
        <w:t xml:space="preserve">арендной платы по договору аренды земельного </w:t>
      </w:r>
      <w:r w:rsidRPr="00DD08F3">
        <w:rPr>
          <w:rStyle w:val="25"/>
          <w:rFonts w:ascii="Times New Roman" w:hAnsi="Times New Roman" w:cs="Times New Roman"/>
        </w:rPr>
        <w:t xml:space="preserve">участка </w:t>
      </w:r>
      <w:r w:rsidRPr="00DD08F3">
        <w:rPr>
          <w:rStyle w:val="22"/>
        </w:rPr>
        <w:t xml:space="preserve">устанавливается </w:t>
      </w:r>
      <w:r w:rsidRPr="00DD08F3">
        <w:rPr>
          <w:rStyle w:val="23"/>
          <w:rFonts w:ascii="Times New Roman" w:hAnsi="Times New Roman" w:cs="Times New Roman"/>
        </w:rPr>
        <w:t xml:space="preserve">по </w:t>
      </w:r>
      <w:r w:rsidRPr="00DD08F3">
        <w:rPr>
          <w:rStyle w:val="22"/>
        </w:rPr>
        <w:t>итогам аукциона;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990"/>
        </w:tabs>
        <w:spacing w:before="0" w:line="312" w:lineRule="exact"/>
        <w:ind w:firstLine="760"/>
        <w:rPr>
          <w:rFonts w:ascii="Times New Roman" w:hAnsi="Times New Roman" w:cs="Times New Roman"/>
        </w:rPr>
      </w:pPr>
      <w:r w:rsidRPr="00DD08F3">
        <w:rPr>
          <w:rStyle w:val="22"/>
        </w:rPr>
        <w:t xml:space="preserve">срок действия договора аренды земельного участка составляет 9 </w:t>
      </w:r>
      <w:r w:rsidRPr="00DD08F3">
        <w:rPr>
          <w:rStyle w:val="25"/>
          <w:rFonts w:ascii="Times New Roman" w:hAnsi="Times New Roman" w:cs="Times New Roman"/>
        </w:rPr>
        <w:t xml:space="preserve">(девять) </w:t>
      </w:r>
      <w:r w:rsidRPr="00DD08F3">
        <w:rPr>
          <w:rStyle w:val="22"/>
        </w:rPr>
        <w:t xml:space="preserve">лет </w:t>
      </w:r>
      <w:proofErr w:type="gramStart"/>
      <w:r w:rsidRPr="00DD08F3">
        <w:rPr>
          <w:rStyle w:val="22"/>
        </w:rPr>
        <w:t>с даты заключения</w:t>
      </w:r>
      <w:proofErr w:type="gramEnd"/>
      <w:r w:rsidRPr="00DD08F3">
        <w:rPr>
          <w:rStyle w:val="22"/>
        </w:rPr>
        <w:t xml:space="preserve"> договора аренды земельного участка;</w:t>
      </w:r>
    </w:p>
    <w:p w:rsidR="00DD08F3" w:rsidRPr="00DD08F3" w:rsidRDefault="00DD08F3" w:rsidP="00DD08F3">
      <w:pPr>
        <w:pStyle w:val="211"/>
        <w:numPr>
          <w:ilvl w:val="0"/>
          <w:numId w:val="6"/>
        </w:numPr>
        <w:shd w:val="clear" w:color="auto" w:fill="auto"/>
        <w:tabs>
          <w:tab w:val="left" w:pos="987"/>
        </w:tabs>
        <w:spacing w:before="0" w:line="302" w:lineRule="exact"/>
        <w:ind w:firstLine="760"/>
        <w:rPr>
          <w:rFonts w:ascii="Times New Roman" w:hAnsi="Times New Roman" w:cs="Times New Roman"/>
        </w:rPr>
      </w:pPr>
      <w:r w:rsidRPr="00DD08F3">
        <w:rPr>
          <w:rStyle w:val="22"/>
        </w:rPr>
        <w:t xml:space="preserve">арендная плата вносится ежеквартально равными </w:t>
      </w:r>
      <w:r w:rsidRPr="00DD08F3">
        <w:rPr>
          <w:rStyle w:val="25"/>
          <w:rFonts w:ascii="Times New Roman" w:hAnsi="Times New Roman" w:cs="Times New Roman"/>
        </w:rPr>
        <w:t xml:space="preserve">частями </w:t>
      </w:r>
      <w:r w:rsidRPr="00DD08F3">
        <w:rPr>
          <w:rStyle w:val="22"/>
        </w:rPr>
        <w:t xml:space="preserve">не </w:t>
      </w:r>
      <w:r w:rsidRPr="00DD08F3">
        <w:rPr>
          <w:rStyle w:val="24"/>
          <w:rFonts w:ascii="Times New Roman" w:hAnsi="Times New Roman" w:cs="Times New Roman"/>
        </w:rPr>
        <w:t xml:space="preserve">позднее </w:t>
      </w:r>
      <w:r w:rsidRPr="00DD08F3">
        <w:rPr>
          <w:rStyle w:val="22"/>
        </w:rPr>
        <w:t xml:space="preserve">первого числа месяца, следующего за </w:t>
      </w:r>
      <w:proofErr w:type="gramStart"/>
      <w:r w:rsidRPr="00DD08F3">
        <w:rPr>
          <w:rStyle w:val="22"/>
        </w:rPr>
        <w:t>расчетным</w:t>
      </w:r>
      <w:proofErr w:type="gramEnd"/>
      <w:r w:rsidRPr="00DD08F3">
        <w:rPr>
          <w:rStyle w:val="22"/>
        </w:rPr>
        <w:t>.</w:t>
      </w:r>
    </w:p>
    <w:p w:rsidR="00DD08F3" w:rsidRPr="00DD08F3" w:rsidRDefault="00DD08F3" w:rsidP="00DD08F3">
      <w:pPr>
        <w:pStyle w:val="31"/>
        <w:shd w:val="clear" w:color="auto" w:fill="auto"/>
        <w:spacing w:after="0" w:line="322" w:lineRule="exact"/>
        <w:ind w:firstLine="760"/>
        <w:jc w:val="both"/>
        <w:rPr>
          <w:rFonts w:ascii="Times New Roman" w:hAnsi="Times New Roman" w:cs="Times New Roman"/>
        </w:rPr>
      </w:pPr>
      <w:r w:rsidRPr="00DD08F3">
        <w:rPr>
          <w:rStyle w:val="30"/>
          <w:rFonts w:ascii="Times New Roman" w:hAnsi="Times New Roman" w:cs="Times New Roman"/>
          <w:bCs w:val="0"/>
        </w:rPr>
        <w:t>Порядок заключения договора аренды земельного участка</w:t>
      </w:r>
      <w:r w:rsidRPr="00DD08F3">
        <w:rPr>
          <w:rStyle w:val="30"/>
          <w:rFonts w:ascii="Times New Roman" w:hAnsi="Times New Roman" w:cs="Times New Roman"/>
          <w:b w:val="0"/>
          <w:bCs w:val="0"/>
        </w:rPr>
        <w:t>: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D08F3">
        <w:rPr>
          <w:rStyle w:val="22"/>
        </w:rPr>
        <w:t xml:space="preserve">Администрация Баганского района Новосибирской </w:t>
      </w:r>
      <w:r w:rsidRPr="00DD08F3">
        <w:rPr>
          <w:rStyle w:val="25"/>
          <w:sz w:val="28"/>
          <w:szCs w:val="28"/>
        </w:rPr>
        <w:t xml:space="preserve">области </w:t>
      </w:r>
      <w:r w:rsidRPr="00DD08F3">
        <w:rPr>
          <w:rStyle w:val="22"/>
        </w:rPr>
        <w:t xml:space="preserve">направляет победителю </w:t>
      </w:r>
      <w:r w:rsidRPr="00DD08F3">
        <w:rPr>
          <w:rStyle w:val="23"/>
        </w:rPr>
        <w:t xml:space="preserve">аукциона </w:t>
      </w:r>
      <w:r w:rsidRPr="00DD08F3">
        <w:rPr>
          <w:rStyle w:val="22"/>
        </w:rPr>
        <w:t xml:space="preserve">или единственному принявшему </w:t>
      </w:r>
      <w:r w:rsidRPr="00DD08F3">
        <w:rPr>
          <w:rStyle w:val="25"/>
          <w:sz w:val="28"/>
          <w:szCs w:val="28"/>
        </w:rPr>
        <w:t xml:space="preserve">участие </w:t>
      </w:r>
      <w:r w:rsidRPr="00DD08F3">
        <w:rPr>
          <w:rStyle w:val="22"/>
        </w:rPr>
        <w:t xml:space="preserve">в аукционе его участнику </w:t>
      </w:r>
      <w:r w:rsidRPr="00DD08F3">
        <w:rPr>
          <w:rStyle w:val="23"/>
        </w:rPr>
        <w:t xml:space="preserve">три </w:t>
      </w:r>
      <w:r w:rsidRPr="00DD08F3">
        <w:rPr>
          <w:rStyle w:val="22"/>
        </w:rPr>
        <w:t xml:space="preserve">экземпляра подписанного проекта договора </w:t>
      </w:r>
      <w:r w:rsidRPr="00DD08F3">
        <w:rPr>
          <w:rStyle w:val="25"/>
          <w:sz w:val="28"/>
          <w:szCs w:val="28"/>
        </w:rPr>
        <w:t xml:space="preserve">аренды </w:t>
      </w:r>
      <w:r w:rsidRPr="00DD08F3">
        <w:rPr>
          <w:rStyle w:val="22"/>
        </w:rPr>
        <w:t xml:space="preserve">земельного участка в десятидневный срок со дня составления </w:t>
      </w:r>
      <w:r w:rsidRPr="00DD08F3">
        <w:rPr>
          <w:rStyle w:val="24"/>
          <w:sz w:val="28"/>
          <w:szCs w:val="28"/>
        </w:rPr>
        <w:t xml:space="preserve">протокола </w:t>
      </w:r>
      <w:r w:rsidRPr="00DD08F3">
        <w:rPr>
          <w:rStyle w:val="22"/>
        </w:rPr>
        <w:t xml:space="preserve">о результатах аукциона (Приложение 2). </w:t>
      </w:r>
      <w:proofErr w:type="gramStart"/>
      <w:r w:rsidRPr="00DD08F3">
        <w:rPr>
          <w:rStyle w:val="22"/>
        </w:rPr>
        <w:t xml:space="preserve">При этом договор аренды земельного участка заключается по цене, предложенной победителем аукциона, или, в случае заключения указанного договора </w:t>
      </w:r>
      <w:r w:rsidRPr="00DD08F3">
        <w:rPr>
          <w:rStyle w:val="23"/>
        </w:rPr>
        <w:t xml:space="preserve">с </w:t>
      </w:r>
      <w:r w:rsidRPr="00DD08F3">
        <w:rPr>
          <w:rStyle w:val="22"/>
        </w:rPr>
        <w:t xml:space="preserve">единственным принявшим участие в аукционе </w:t>
      </w:r>
      <w:r w:rsidRPr="00DD08F3">
        <w:rPr>
          <w:rStyle w:val="25"/>
          <w:sz w:val="28"/>
          <w:szCs w:val="28"/>
        </w:rPr>
        <w:t xml:space="preserve">его </w:t>
      </w:r>
      <w:r w:rsidRPr="00DD08F3">
        <w:rPr>
          <w:rStyle w:val="22"/>
        </w:rPr>
        <w:t xml:space="preserve">участником, устанавливается в размере, равном начальной цене </w:t>
      </w:r>
      <w:r w:rsidRPr="00DD08F3">
        <w:rPr>
          <w:rStyle w:val="25"/>
          <w:sz w:val="28"/>
          <w:szCs w:val="28"/>
        </w:rPr>
        <w:t xml:space="preserve">предмета </w:t>
      </w:r>
      <w:r w:rsidRPr="00DD08F3">
        <w:rPr>
          <w:rStyle w:val="22"/>
        </w:rPr>
        <w:t>аукциона.</w:t>
      </w:r>
      <w:proofErr w:type="gramEnd"/>
      <w:r w:rsidRPr="00DD08F3">
        <w:rPr>
          <w:rStyle w:val="22"/>
        </w:rPr>
        <w:t xml:space="preserve"> Не допускается заключение договора аренды земельного участка </w:t>
      </w:r>
      <w:r w:rsidRPr="00DD08F3">
        <w:rPr>
          <w:rStyle w:val="25"/>
          <w:sz w:val="28"/>
          <w:szCs w:val="28"/>
        </w:rPr>
        <w:t xml:space="preserve">ранее, </w:t>
      </w:r>
      <w:r w:rsidRPr="00DD08F3">
        <w:rPr>
          <w:rStyle w:val="22"/>
        </w:rPr>
        <w:t xml:space="preserve">чем через десять дней со </w:t>
      </w:r>
      <w:r w:rsidRPr="00DD08F3">
        <w:rPr>
          <w:rStyle w:val="23"/>
        </w:rPr>
        <w:t xml:space="preserve">дня </w:t>
      </w:r>
      <w:r w:rsidRPr="00DD08F3">
        <w:rPr>
          <w:rStyle w:val="22"/>
        </w:rPr>
        <w:t xml:space="preserve">размещения информации о результатах </w:t>
      </w:r>
      <w:r w:rsidRPr="00DD08F3">
        <w:rPr>
          <w:rStyle w:val="25"/>
          <w:sz w:val="28"/>
          <w:szCs w:val="28"/>
        </w:rPr>
        <w:t xml:space="preserve">аукциона </w:t>
      </w:r>
      <w:r w:rsidRPr="00DD08F3">
        <w:rPr>
          <w:rStyle w:val="22"/>
        </w:rPr>
        <w:t>на официальном сайте торгов Российской Федерации www.torgi.gov</w:t>
      </w:r>
      <w:r w:rsidRPr="00DD08F3">
        <w:rPr>
          <w:rStyle w:val="213pt2"/>
          <w:sz w:val="28"/>
          <w:szCs w:val="28"/>
          <w:lang w:val="ru-RU"/>
        </w:rPr>
        <w:t>.</w:t>
      </w:r>
      <w:proofErr w:type="spellStart"/>
      <w:r w:rsidRPr="00DD08F3">
        <w:rPr>
          <w:rStyle w:val="213pt2"/>
          <w:sz w:val="28"/>
          <w:szCs w:val="28"/>
        </w:rPr>
        <w:t>ru</w:t>
      </w:r>
      <w:proofErr w:type="spellEnd"/>
      <w:r w:rsidRPr="00DD08F3">
        <w:rPr>
          <w:rStyle w:val="213pt1"/>
          <w:sz w:val="28"/>
          <w:szCs w:val="28"/>
          <w:lang w:val="ru-RU"/>
        </w:rPr>
        <w:t xml:space="preserve">. </w:t>
      </w:r>
      <w:r w:rsidRPr="00DD08F3">
        <w:rPr>
          <w:rStyle w:val="22"/>
        </w:rPr>
        <w:t xml:space="preserve">Если </w:t>
      </w:r>
      <w:r w:rsidRPr="00DD08F3">
        <w:rPr>
          <w:rStyle w:val="25"/>
          <w:sz w:val="28"/>
          <w:szCs w:val="28"/>
        </w:rPr>
        <w:t xml:space="preserve">договор </w:t>
      </w:r>
      <w:r w:rsidRPr="00DD08F3">
        <w:rPr>
          <w:rStyle w:val="22"/>
        </w:rPr>
        <w:t xml:space="preserve">аренды в течение </w:t>
      </w:r>
      <w:r w:rsidRPr="00DD08F3">
        <w:rPr>
          <w:rStyle w:val="23"/>
        </w:rPr>
        <w:t xml:space="preserve">тридцати </w:t>
      </w:r>
      <w:r w:rsidRPr="00DD08F3">
        <w:rPr>
          <w:rStyle w:val="22"/>
        </w:rPr>
        <w:t xml:space="preserve">дней со дня направления победителю аукциона проекта указанного договора не будет им подписан </w:t>
      </w:r>
      <w:r w:rsidRPr="00DD08F3">
        <w:rPr>
          <w:rStyle w:val="23"/>
        </w:rPr>
        <w:t xml:space="preserve">и </w:t>
      </w:r>
      <w:r w:rsidRPr="00DD08F3">
        <w:rPr>
          <w:rStyle w:val="22"/>
        </w:rPr>
        <w:t xml:space="preserve">представлен в администрацию Баганского района Новосибирской </w:t>
      </w:r>
      <w:r w:rsidRPr="00DD08F3">
        <w:rPr>
          <w:rStyle w:val="25"/>
          <w:sz w:val="28"/>
          <w:szCs w:val="28"/>
        </w:rPr>
        <w:t>области</w:t>
      </w:r>
      <w:r w:rsidRPr="00DD08F3">
        <w:rPr>
          <w:rStyle w:val="22"/>
        </w:rPr>
        <w:t xml:space="preserve"> организатором аукциона будет предложено заключить указанный договор иному </w:t>
      </w:r>
      <w:r w:rsidRPr="00DD08F3">
        <w:rPr>
          <w:rStyle w:val="24"/>
          <w:sz w:val="28"/>
          <w:szCs w:val="28"/>
        </w:rPr>
        <w:t xml:space="preserve">участнику </w:t>
      </w:r>
      <w:r w:rsidRPr="00DD08F3">
        <w:rPr>
          <w:rStyle w:val="22"/>
        </w:rPr>
        <w:t xml:space="preserve">аукциона, который сделал предпоследнее предложение о цене предмета </w:t>
      </w:r>
      <w:r w:rsidRPr="00DD08F3">
        <w:rPr>
          <w:rStyle w:val="24"/>
          <w:sz w:val="28"/>
          <w:szCs w:val="28"/>
        </w:rPr>
        <w:t xml:space="preserve">аукциона, </w:t>
      </w:r>
      <w:r w:rsidRPr="00DD08F3">
        <w:rPr>
          <w:rStyle w:val="22"/>
        </w:rPr>
        <w:t>по цене, предложенной победителем аукциона. В случае</w:t>
      </w:r>
      <w:proofErr w:type="gramStart"/>
      <w:r w:rsidRPr="00DD08F3">
        <w:rPr>
          <w:rStyle w:val="22"/>
        </w:rPr>
        <w:t>,</w:t>
      </w:r>
      <w:proofErr w:type="gramEnd"/>
      <w:r w:rsidRPr="00DD08F3">
        <w:rPr>
          <w:rStyle w:val="22"/>
        </w:rPr>
        <w:t xml:space="preserve"> если в течение </w:t>
      </w:r>
      <w:r w:rsidRPr="00DD08F3">
        <w:rPr>
          <w:rStyle w:val="25"/>
          <w:sz w:val="28"/>
          <w:szCs w:val="28"/>
        </w:rPr>
        <w:t xml:space="preserve">тридцати </w:t>
      </w:r>
      <w:r w:rsidRPr="00DD08F3">
        <w:rPr>
          <w:rStyle w:val="22"/>
        </w:rPr>
        <w:t xml:space="preserve">дней со дня направления участнику аукциона, который сделал </w:t>
      </w:r>
      <w:r w:rsidRPr="00DD08F3">
        <w:rPr>
          <w:rStyle w:val="25"/>
          <w:sz w:val="28"/>
          <w:szCs w:val="28"/>
        </w:rPr>
        <w:t xml:space="preserve">предпоследнее </w:t>
      </w:r>
      <w:r w:rsidRPr="00DD08F3">
        <w:rPr>
          <w:rStyle w:val="22"/>
        </w:rPr>
        <w:t xml:space="preserve">предложение о цене предмета аукциона, проекта договора аренды земельного участка этот участник не представит в администрацию Баганского района Новосибирской </w:t>
      </w:r>
      <w:r w:rsidRPr="00DD08F3">
        <w:rPr>
          <w:rStyle w:val="25"/>
          <w:sz w:val="28"/>
          <w:szCs w:val="28"/>
        </w:rPr>
        <w:t>области</w:t>
      </w:r>
      <w:r w:rsidRPr="00DD08F3">
        <w:rPr>
          <w:rStyle w:val="10"/>
          <w:szCs w:val="28"/>
        </w:rPr>
        <w:t xml:space="preserve"> </w:t>
      </w:r>
      <w:r w:rsidRPr="00DD08F3">
        <w:rPr>
          <w:rStyle w:val="22"/>
        </w:rPr>
        <w:t xml:space="preserve">подписанный им договор, </w:t>
      </w:r>
      <w:r w:rsidRPr="00DD08F3">
        <w:rPr>
          <w:rStyle w:val="25"/>
          <w:sz w:val="28"/>
          <w:szCs w:val="28"/>
        </w:rPr>
        <w:t xml:space="preserve">организатор </w:t>
      </w:r>
      <w:r w:rsidRPr="00DD08F3">
        <w:rPr>
          <w:rStyle w:val="22"/>
        </w:rPr>
        <w:t xml:space="preserve">аукциона вправе объявить о проведении повторного аукциона или распорядиться земельным участком иным образом </w:t>
      </w:r>
      <w:r w:rsidRPr="00DD08F3">
        <w:rPr>
          <w:rStyle w:val="23"/>
        </w:rPr>
        <w:t xml:space="preserve">в </w:t>
      </w:r>
      <w:r w:rsidRPr="00DD08F3">
        <w:rPr>
          <w:rStyle w:val="22"/>
        </w:rPr>
        <w:t xml:space="preserve">соответствии с Земельным </w:t>
      </w:r>
      <w:r w:rsidRPr="00DD08F3">
        <w:rPr>
          <w:rStyle w:val="25"/>
          <w:sz w:val="28"/>
          <w:szCs w:val="28"/>
        </w:rPr>
        <w:t xml:space="preserve">кодексом </w:t>
      </w:r>
      <w:r w:rsidRPr="00DD08F3">
        <w:rPr>
          <w:rStyle w:val="22"/>
        </w:rPr>
        <w:t>Российской Федерации.</w:t>
      </w:r>
    </w:p>
    <w:p w:rsidR="00DD08F3" w:rsidRPr="00DD08F3" w:rsidRDefault="00DD08F3" w:rsidP="00DD08F3">
      <w:pPr>
        <w:pStyle w:val="msonormaltxt"/>
        <w:spacing w:before="0" w:beforeAutospacing="0" w:after="0" w:afterAutospacing="0"/>
        <w:ind w:firstLine="720"/>
        <w:jc w:val="both"/>
        <w:rPr>
          <w:bCs/>
          <w:iCs/>
          <w:sz w:val="28"/>
          <w:szCs w:val="28"/>
        </w:rPr>
      </w:pPr>
      <w:r w:rsidRPr="00DD08F3">
        <w:rPr>
          <w:sz w:val="28"/>
          <w:szCs w:val="28"/>
        </w:rPr>
        <w:t>Более подробную информацию можно получить в отделе земельных отношений администрации Баганского района по адресу: Новосибирская</w:t>
      </w:r>
      <w:r w:rsidRPr="00DD08F3">
        <w:rPr>
          <w:bCs/>
          <w:iCs/>
          <w:sz w:val="28"/>
          <w:szCs w:val="28"/>
        </w:rPr>
        <w:t xml:space="preserve"> область, Баганский район, с. Баган, ул. М. Горького, 21.</w:t>
      </w:r>
    </w:p>
    <w:p w:rsidR="00DD08F3" w:rsidRPr="00DD08F3" w:rsidRDefault="00DD08F3" w:rsidP="00DD08F3">
      <w:pPr>
        <w:pStyle w:val="msobodytext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Осмотр земельных участков заинтересованные лица проводят самостоятельно. </w:t>
      </w:r>
    </w:p>
    <w:p w:rsidR="00DD08F3" w:rsidRPr="00DD08F3" w:rsidRDefault="00DD08F3" w:rsidP="00DD08F3">
      <w:pPr>
        <w:pStyle w:val="211"/>
        <w:shd w:val="clear" w:color="auto" w:fill="auto"/>
        <w:spacing w:before="0" w:line="322" w:lineRule="exact"/>
        <w:ind w:firstLine="780"/>
        <w:rPr>
          <w:rFonts w:ascii="Times New Roman" w:hAnsi="Times New Roman" w:cs="Times New Roman"/>
        </w:rPr>
      </w:pPr>
      <w:r w:rsidRPr="00DD08F3">
        <w:rPr>
          <w:rStyle w:val="22"/>
        </w:rPr>
        <w:t>Информация об аукционе размещается в п</w:t>
      </w:r>
      <w:r w:rsidRPr="00DD08F3">
        <w:rPr>
          <w:rFonts w:ascii="Times New Roman" w:hAnsi="Times New Roman" w:cs="Times New Roman"/>
        </w:rPr>
        <w:t>ериодическом печатном издании органов местного самоуправления Баганского района Новосибирской области Бюллетень органов местного самоуправления Баганского района</w:t>
      </w:r>
      <w:r w:rsidRPr="00DD08F3">
        <w:rPr>
          <w:rStyle w:val="22"/>
        </w:rPr>
        <w:t xml:space="preserve">, на официальном сайте торгов Российской Федерации </w:t>
      </w:r>
      <w:r w:rsidRPr="00DD08F3">
        <w:rPr>
          <w:rStyle w:val="220"/>
        </w:rPr>
        <w:lastRenderedPageBreak/>
        <w:t>www</w:t>
      </w:r>
      <w:r w:rsidRPr="00DD08F3">
        <w:rPr>
          <w:rStyle w:val="220"/>
          <w:lang w:val="ru-RU"/>
        </w:rPr>
        <w:t>.</w:t>
      </w:r>
      <w:proofErr w:type="spellStart"/>
      <w:r w:rsidRPr="00DD08F3">
        <w:rPr>
          <w:rStyle w:val="220"/>
        </w:rPr>
        <w:t>torgi</w:t>
      </w:r>
      <w:proofErr w:type="spellEnd"/>
      <w:r w:rsidRPr="00DD08F3">
        <w:rPr>
          <w:rStyle w:val="220"/>
          <w:lang w:val="ru-RU"/>
        </w:rPr>
        <w:t>.</w:t>
      </w:r>
      <w:proofErr w:type="spellStart"/>
      <w:r w:rsidRPr="00DD08F3">
        <w:rPr>
          <w:rStyle w:val="220"/>
        </w:rPr>
        <w:t>gov</w:t>
      </w:r>
      <w:proofErr w:type="spellEnd"/>
      <w:r w:rsidRPr="00DD08F3">
        <w:rPr>
          <w:rStyle w:val="220"/>
          <w:lang w:val="ru-RU"/>
        </w:rPr>
        <w:t>.</w:t>
      </w:r>
      <w:proofErr w:type="spellStart"/>
      <w:r w:rsidRPr="00DD08F3">
        <w:rPr>
          <w:rStyle w:val="220"/>
        </w:rPr>
        <w:t>ru</w:t>
      </w:r>
      <w:proofErr w:type="spellEnd"/>
      <w:r w:rsidRPr="00DD08F3">
        <w:rPr>
          <w:rStyle w:val="22"/>
        </w:rPr>
        <w:t xml:space="preserve"> </w:t>
      </w:r>
      <w:r w:rsidRPr="00DD08F3">
        <w:rPr>
          <w:rStyle w:val="25"/>
          <w:rFonts w:ascii="Times New Roman" w:hAnsi="Times New Roman" w:cs="Times New Roman"/>
        </w:rPr>
        <w:t xml:space="preserve">и </w:t>
      </w:r>
      <w:r w:rsidRPr="00DD08F3">
        <w:rPr>
          <w:rStyle w:val="22"/>
        </w:rPr>
        <w:t>на официальном сайте администрации Баганского района Новосибирской области www.bagan.nso.ru.</w:t>
      </w:r>
    </w:p>
    <w:p w:rsidR="00DD08F3" w:rsidRPr="00DD08F3" w:rsidRDefault="00DD08F3" w:rsidP="00DD08F3">
      <w:pPr>
        <w:pStyle w:val="211"/>
        <w:shd w:val="clear" w:color="auto" w:fill="auto"/>
        <w:spacing w:before="0" w:line="322" w:lineRule="exact"/>
        <w:ind w:firstLine="780"/>
        <w:rPr>
          <w:rFonts w:ascii="Times New Roman" w:hAnsi="Times New Roman" w:cs="Times New Roman"/>
        </w:rPr>
      </w:pPr>
      <w:r w:rsidRPr="00DD08F3">
        <w:rPr>
          <w:rStyle w:val="22"/>
        </w:rPr>
        <w:t xml:space="preserve">В случае выявления обстоятельств, предусмотренных пунктом </w:t>
      </w:r>
      <w:r w:rsidRPr="00DD08F3">
        <w:rPr>
          <w:rStyle w:val="25"/>
          <w:rFonts w:ascii="Times New Roman" w:hAnsi="Times New Roman" w:cs="Times New Roman"/>
        </w:rPr>
        <w:t xml:space="preserve">8 </w:t>
      </w:r>
      <w:r w:rsidRPr="00DD08F3">
        <w:rPr>
          <w:rStyle w:val="230"/>
          <w:rFonts w:ascii="Times New Roman" w:hAnsi="Times New Roman" w:cs="Times New Roman"/>
        </w:rPr>
        <w:t xml:space="preserve">статьи </w:t>
      </w:r>
      <w:r w:rsidRPr="00DD08F3">
        <w:rPr>
          <w:rStyle w:val="22"/>
        </w:rPr>
        <w:t xml:space="preserve">39.11 Земельного кодекса Российской Федерации, организатор торгов принимает решение об </w:t>
      </w:r>
      <w:r w:rsidRPr="00DD08F3">
        <w:rPr>
          <w:rStyle w:val="25"/>
          <w:rFonts w:ascii="Times New Roman" w:hAnsi="Times New Roman" w:cs="Times New Roman"/>
        </w:rPr>
        <w:t xml:space="preserve">отказе </w:t>
      </w:r>
      <w:r w:rsidRPr="00DD08F3">
        <w:rPr>
          <w:rStyle w:val="22"/>
        </w:rPr>
        <w:t>в проведен</w:t>
      </w:r>
      <w:proofErr w:type="gramStart"/>
      <w:r w:rsidRPr="00DD08F3">
        <w:rPr>
          <w:rStyle w:val="22"/>
        </w:rPr>
        <w:t>ии ау</w:t>
      </w:r>
      <w:proofErr w:type="gramEnd"/>
      <w:r w:rsidRPr="00DD08F3">
        <w:rPr>
          <w:rStyle w:val="22"/>
        </w:rPr>
        <w:t xml:space="preserve">кциона. Извещение </w:t>
      </w:r>
      <w:r w:rsidRPr="00DD08F3">
        <w:rPr>
          <w:rStyle w:val="23"/>
          <w:rFonts w:ascii="Times New Roman" w:hAnsi="Times New Roman" w:cs="Times New Roman"/>
        </w:rPr>
        <w:t xml:space="preserve">об </w:t>
      </w:r>
      <w:r w:rsidRPr="00DD08F3">
        <w:rPr>
          <w:rStyle w:val="22"/>
        </w:rPr>
        <w:t>отказе в проведен</w:t>
      </w:r>
      <w:proofErr w:type="gramStart"/>
      <w:r w:rsidRPr="00DD08F3">
        <w:rPr>
          <w:rStyle w:val="22"/>
        </w:rPr>
        <w:t>ии ау</w:t>
      </w:r>
      <w:proofErr w:type="gramEnd"/>
      <w:r w:rsidRPr="00DD08F3">
        <w:rPr>
          <w:rStyle w:val="22"/>
        </w:rPr>
        <w:t xml:space="preserve">кциона </w:t>
      </w:r>
      <w:r w:rsidRPr="00DD08F3">
        <w:rPr>
          <w:rStyle w:val="25"/>
          <w:rFonts w:ascii="Times New Roman" w:hAnsi="Times New Roman" w:cs="Times New Roman"/>
        </w:rPr>
        <w:t xml:space="preserve">размещается </w:t>
      </w:r>
      <w:r w:rsidRPr="00DD08F3">
        <w:rPr>
          <w:rStyle w:val="22"/>
        </w:rPr>
        <w:t xml:space="preserve">на официальном сайте </w:t>
      </w:r>
      <w:r w:rsidRPr="00DD08F3">
        <w:rPr>
          <w:rStyle w:val="23"/>
          <w:rFonts w:ascii="Times New Roman" w:hAnsi="Times New Roman" w:cs="Times New Roman"/>
        </w:rPr>
        <w:t xml:space="preserve">торгов </w:t>
      </w:r>
      <w:r w:rsidRPr="00DD08F3">
        <w:rPr>
          <w:rStyle w:val="22"/>
        </w:rPr>
        <w:t xml:space="preserve">Российской Федерации </w:t>
      </w:r>
      <w:r w:rsidRPr="00DD08F3">
        <w:rPr>
          <w:rStyle w:val="220"/>
        </w:rPr>
        <w:t>www</w:t>
      </w:r>
      <w:r w:rsidRPr="00DD08F3">
        <w:rPr>
          <w:rStyle w:val="220"/>
          <w:lang w:val="ru-RU"/>
        </w:rPr>
        <w:t>.</w:t>
      </w:r>
      <w:proofErr w:type="spellStart"/>
      <w:r w:rsidRPr="00DD08F3">
        <w:rPr>
          <w:rStyle w:val="220"/>
        </w:rPr>
        <w:t>torgi</w:t>
      </w:r>
      <w:proofErr w:type="spellEnd"/>
      <w:r w:rsidRPr="00DD08F3">
        <w:rPr>
          <w:rStyle w:val="220"/>
          <w:lang w:val="ru-RU"/>
        </w:rPr>
        <w:t>.</w:t>
      </w:r>
      <w:proofErr w:type="spellStart"/>
      <w:r w:rsidRPr="00DD08F3">
        <w:rPr>
          <w:rStyle w:val="220"/>
        </w:rPr>
        <w:t>gov</w:t>
      </w:r>
      <w:proofErr w:type="spellEnd"/>
      <w:r w:rsidRPr="00DD08F3">
        <w:rPr>
          <w:rStyle w:val="220"/>
          <w:lang w:val="ru-RU"/>
        </w:rPr>
        <w:t>.</w:t>
      </w:r>
      <w:proofErr w:type="spellStart"/>
      <w:r w:rsidRPr="00DD08F3">
        <w:rPr>
          <w:rStyle w:val="220"/>
        </w:rPr>
        <w:t>ru</w:t>
      </w:r>
      <w:proofErr w:type="spellEnd"/>
      <w:r w:rsidRPr="00DD08F3">
        <w:rPr>
          <w:rStyle w:val="22"/>
        </w:rPr>
        <w:t xml:space="preserve"> в </w:t>
      </w:r>
      <w:r w:rsidRPr="00DD08F3">
        <w:rPr>
          <w:rStyle w:val="25"/>
          <w:rFonts w:ascii="Times New Roman" w:hAnsi="Times New Roman" w:cs="Times New Roman"/>
        </w:rPr>
        <w:t xml:space="preserve">течение </w:t>
      </w:r>
      <w:r w:rsidRPr="00DD08F3">
        <w:rPr>
          <w:rStyle w:val="23"/>
          <w:rFonts w:ascii="Times New Roman" w:hAnsi="Times New Roman" w:cs="Times New Roman"/>
        </w:rPr>
        <w:t xml:space="preserve">трех дней </w:t>
      </w:r>
      <w:r w:rsidRPr="00DD08F3">
        <w:rPr>
          <w:rStyle w:val="22"/>
        </w:rPr>
        <w:t xml:space="preserve">со дня </w:t>
      </w:r>
      <w:r w:rsidRPr="00DD08F3">
        <w:rPr>
          <w:rStyle w:val="23"/>
          <w:rFonts w:ascii="Times New Roman" w:hAnsi="Times New Roman" w:cs="Times New Roman"/>
        </w:rPr>
        <w:t xml:space="preserve">принятия </w:t>
      </w:r>
      <w:r w:rsidRPr="00DD08F3">
        <w:rPr>
          <w:rStyle w:val="22"/>
        </w:rPr>
        <w:t>данного решения.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jc w:val="center"/>
        <w:rPr>
          <w:b/>
          <w:sz w:val="28"/>
          <w:szCs w:val="28"/>
        </w:rPr>
      </w:pPr>
      <w:r w:rsidRPr="00DD08F3">
        <w:rPr>
          <w:b/>
          <w:sz w:val="28"/>
          <w:szCs w:val="28"/>
        </w:rPr>
        <w:br w:type="page"/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4395"/>
        <w:rPr>
          <w:bCs/>
          <w:color w:val="000000"/>
          <w:sz w:val="28"/>
          <w:szCs w:val="28"/>
        </w:rPr>
      </w:pPr>
      <w:r w:rsidRPr="00DD08F3">
        <w:rPr>
          <w:bCs/>
          <w:color w:val="000000"/>
          <w:sz w:val="28"/>
          <w:szCs w:val="28"/>
        </w:rPr>
        <w:lastRenderedPageBreak/>
        <w:t>Приложение №1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4395"/>
        <w:rPr>
          <w:bCs/>
          <w:color w:val="000000"/>
          <w:sz w:val="28"/>
          <w:szCs w:val="28"/>
        </w:rPr>
      </w:pPr>
      <w:r w:rsidRPr="00DD08F3">
        <w:rPr>
          <w:bCs/>
          <w:color w:val="000000"/>
          <w:sz w:val="28"/>
          <w:szCs w:val="28"/>
        </w:rPr>
        <w:t>к извещению о проведен</w:t>
      </w:r>
      <w:proofErr w:type="gramStart"/>
      <w:r w:rsidRPr="00DD08F3">
        <w:rPr>
          <w:bCs/>
          <w:color w:val="000000"/>
          <w:sz w:val="28"/>
          <w:szCs w:val="28"/>
        </w:rPr>
        <w:t>ии ау</w:t>
      </w:r>
      <w:proofErr w:type="gramEnd"/>
      <w:r w:rsidRPr="00DD08F3">
        <w:rPr>
          <w:bCs/>
          <w:color w:val="000000"/>
          <w:sz w:val="28"/>
          <w:szCs w:val="28"/>
        </w:rPr>
        <w:t xml:space="preserve">кциона 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4395"/>
        <w:rPr>
          <w:color w:val="000000"/>
          <w:sz w:val="28"/>
          <w:szCs w:val="28"/>
        </w:rPr>
      </w:pPr>
      <w:r w:rsidRPr="00DD08F3">
        <w:rPr>
          <w:bCs/>
          <w:color w:val="000000"/>
          <w:sz w:val="28"/>
          <w:szCs w:val="28"/>
        </w:rPr>
        <w:t>по продаже права</w:t>
      </w:r>
      <w:r w:rsidRPr="00DD08F3">
        <w:rPr>
          <w:color w:val="000000"/>
          <w:sz w:val="28"/>
          <w:szCs w:val="28"/>
        </w:rPr>
        <w:t xml:space="preserve"> на заключение договора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4395"/>
        <w:rPr>
          <w:color w:val="000000"/>
          <w:sz w:val="28"/>
          <w:szCs w:val="28"/>
        </w:rPr>
      </w:pPr>
      <w:r w:rsidRPr="00DD08F3">
        <w:rPr>
          <w:color w:val="000000"/>
          <w:sz w:val="28"/>
          <w:szCs w:val="28"/>
        </w:rPr>
        <w:t xml:space="preserve">аренды земельного участка, находящегося </w:t>
      </w:r>
      <w:proofErr w:type="gramStart"/>
      <w:r w:rsidRPr="00DD08F3">
        <w:rPr>
          <w:color w:val="000000"/>
          <w:sz w:val="28"/>
          <w:szCs w:val="28"/>
        </w:rPr>
        <w:t>в</w:t>
      </w:r>
      <w:proofErr w:type="gramEnd"/>
      <w:r w:rsidRPr="00DD08F3">
        <w:rPr>
          <w:color w:val="000000"/>
          <w:sz w:val="28"/>
          <w:szCs w:val="28"/>
        </w:rPr>
        <w:t xml:space="preserve"> 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4395"/>
        <w:rPr>
          <w:bCs/>
          <w:color w:val="000000"/>
          <w:sz w:val="28"/>
          <w:szCs w:val="28"/>
        </w:rPr>
      </w:pPr>
      <w:r w:rsidRPr="00DD08F3">
        <w:rPr>
          <w:color w:val="000000"/>
          <w:sz w:val="28"/>
          <w:szCs w:val="28"/>
        </w:rPr>
        <w:t xml:space="preserve">не разграниченной государственной собственности </w:t>
      </w:r>
    </w:p>
    <w:p w:rsidR="00DD08F3" w:rsidRPr="00DD08F3" w:rsidRDefault="00DD08F3" w:rsidP="00DD08F3">
      <w:pPr>
        <w:jc w:val="center"/>
        <w:outlineLvl w:val="0"/>
        <w:rPr>
          <w:b/>
          <w:sz w:val="28"/>
          <w:szCs w:val="28"/>
        </w:rPr>
      </w:pPr>
      <w:r w:rsidRPr="00DD08F3">
        <w:rPr>
          <w:b/>
          <w:sz w:val="28"/>
          <w:szCs w:val="28"/>
        </w:rPr>
        <w:t>Заявка на участие в аукционе по продаже права на заключение договора аренды земельного участка</w:t>
      </w:r>
    </w:p>
    <w:p w:rsidR="00DD08F3" w:rsidRPr="00DD08F3" w:rsidRDefault="00DD08F3" w:rsidP="00DD08F3">
      <w:pPr>
        <w:ind w:right="-2"/>
        <w:jc w:val="right"/>
        <w:rPr>
          <w:snapToGrid w:val="0"/>
          <w:sz w:val="28"/>
          <w:szCs w:val="28"/>
        </w:rPr>
      </w:pPr>
      <w:r w:rsidRPr="00DD08F3">
        <w:rPr>
          <w:snapToGrid w:val="0"/>
          <w:sz w:val="28"/>
          <w:szCs w:val="28"/>
        </w:rPr>
        <w:t xml:space="preserve"> «___» ______________ 2019 г.</w:t>
      </w:r>
    </w:p>
    <w:p w:rsidR="00DD08F3" w:rsidRPr="00DD08F3" w:rsidRDefault="00DD08F3" w:rsidP="00DD08F3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D08F3">
        <w:rPr>
          <w:rFonts w:ascii="Times New Roman" w:hAnsi="Times New Roman" w:cs="Times New Roman"/>
          <w:sz w:val="28"/>
          <w:szCs w:val="28"/>
        </w:rPr>
        <w:t>Изучив документацию об аукционе по продаже права на заключение договора аренды земельного участка (далее - аукцион), а также применимое к данному аукциону законодательство _______________________________________________________________, именуемый далее Претендент, сообщает о   согласии   участвовать в   аукционе   на условиях, установленных в указанных выше документах, и направляет настоящую заявку.</w:t>
      </w:r>
    </w:p>
    <w:p w:rsidR="00DD08F3" w:rsidRPr="00DD08F3" w:rsidRDefault="00DD08F3" w:rsidP="00DD08F3">
      <w:pPr>
        <w:ind w:firstLine="720"/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Принимая решение об участии в аукционе по продаже права на заключение договора аренды земельного участка, расположенного по адресу:</w:t>
      </w:r>
      <w:r w:rsidRPr="00DD08F3">
        <w:rPr>
          <w:color w:val="000000"/>
          <w:sz w:val="28"/>
          <w:szCs w:val="28"/>
        </w:rPr>
        <w:t xml:space="preserve"> Новосибирская область, Баганский район, _________________ _____________________________________________</w:t>
      </w:r>
      <w:r w:rsidRPr="00DD08F3">
        <w:rPr>
          <w:sz w:val="28"/>
          <w:szCs w:val="28"/>
        </w:rPr>
        <w:t xml:space="preserve">, кадастровый номер </w:t>
      </w:r>
      <w:r w:rsidRPr="00DD08F3">
        <w:rPr>
          <w:color w:val="000000"/>
          <w:sz w:val="28"/>
          <w:szCs w:val="28"/>
        </w:rPr>
        <w:t>___________________________</w:t>
      </w:r>
      <w:r w:rsidRPr="00DD08F3">
        <w:rPr>
          <w:sz w:val="28"/>
          <w:szCs w:val="28"/>
        </w:rPr>
        <w:t xml:space="preserve">, общей площадью </w:t>
      </w:r>
      <w:r w:rsidRPr="00DD08F3">
        <w:rPr>
          <w:bCs/>
          <w:color w:val="343434"/>
          <w:sz w:val="28"/>
          <w:szCs w:val="28"/>
          <w:shd w:val="clear" w:color="auto" w:fill="FFFFFF"/>
        </w:rPr>
        <w:t>_______</w:t>
      </w:r>
      <w:r w:rsidRPr="00DD08F3">
        <w:rPr>
          <w:sz w:val="28"/>
          <w:szCs w:val="28"/>
        </w:rPr>
        <w:t xml:space="preserve"> </w:t>
      </w:r>
      <w:proofErr w:type="spellStart"/>
      <w:r w:rsidRPr="00DD08F3">
        <w:rPr>
          <w:sz w:val="28"/>
          <w:szCs w:val="28"/>
        </w:rPr>
        <w:t>кв.м</w:t>
      </w:r>
      <w:proofErr w:type="spellEnd"/>
      <w:r w:rsidRPr="00DD08F3">
        <w:rPr>
          <w:sz w:val="28"/>
          <w:szCs w:val="28"/>
        </w:rPr>
        <w:t xml:space="preserve">., разрешенное использование_______________________________________ _______________________________________________________, обязуется: </w:t>
      </w:r>
    </w:p>
    <w:p w:rsidR="00DD08F3" w:rsidRPr="00DD08F3" w:rsidRDefault="00DD08F3" w:rsidP="00DD08F3">
      <w:pPr>
        <w:ind w:firstLine="720"/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1) соблюдать условия аукциона, содержащиеся в информационном сообщении о проведен</w:t>
      </w:r>
      <w:proofErr w:type="gramStart"/>
      <w:r w:rsidRPr="00DD08F3">
        <w:rPr>
          <w:sz w:val="28"/>
          <w:szCs w:val="28"/>
        </w:rPr>
        <w:t>ии ау</w:t>
      </w:r>
      <w:proofErr w:type="gramEnd"/>
      <w:r w:rsidRPr="00DD08F3">
        <w:rPr>
          <w:sz w:val="28"/>
          <w:szCs w:val="28"/>
        </w:rPr>
        <w:t xml:space="preserve">кциона, опубликованном на официальном сайте </w:t>
      </w:r>
      <w:proofErr w:type="spellStart"/>
      <w:r w:rsidRPr="00DD08F3">
        <w:rPr>
          <w:sz w:val="28"/>
          <w:szCs w:val="28"/>
          <w:lang w:val="en-US"/>
        </w:rPr>
        <w:t>torgi</w:t>
      </w:r>
      <w:proofErr w:type="spellEnd"/>
      <w:r w:rsidRPr="00DD08F3">
        <w:rPr>
          <w:sz w:val="28"/>
          <w:szCs w:val="28"/>
        </w:rPr>
        <w:t>.</w:t>
      </w:r>
      <w:proofErr w:type="spellStart"/>
      <w:r w:rsidRPr="00DD08F3">
        <w:rPr>
          <w:sz w:val="28"/>
          <w:szCs w:val="28"/>
          <w:lang w:val="en-US"/>
        </w:rPr>
        <w:t>gov</w:t>
      </w:r>
      <w:proofErr w:type="spellEnd"/>
      <w:r w:rsidRPr="00DD08F3">
        <w:rPr>
          <w:sz w:val="28"/>
          <w:szCs w:val="28"/>
        </w:rPr>
        <w:t>.</w:t>
      </w:r>
      <w:proofErr w:type="spellStart"/>
      <w:r w:rsidRPr="00DD08F3">
        <w:rPr>
          <w:sz w:val="28"/>
          <w:szCs w:val="28"/>
          <w:lang w:val="en-US"/>
        </w:rPr>
        <w:t>ru</w:t>
      </w:r>
      <w:proofErr w:type="spellEnd"/>
      <w:r w:rsidRPr="00DD08F3">
        <w:rPr>
          <w:sz w:val="28"/>
          <w:szCs w:val="28"/>
        </w:rPr>
        <w:t>, а также порядок проведения аукциона, установленный Земельным кодексом от 25.10.2001г. № 136-ФЗ;</w:t>
      </w:r>
    </w:p>
    <w:p w:rsidR="00DD08F3" w:rsidRPr="00DD08F3" w:rsidRDefault="00DD08F3" w:rsidP="00DD08F3">
      <w:pPr>
        <w:ind w:firstLine="720"/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2) в случае признания Претендента победителем аукциона заключить с Продавцом договор аренды земельного участка не позднее пяти дней после утверждения протокола об итогах аукциона и уплачивать Продавцу установленный размер арендной платы, в соответствии с результатами аукциона, в сроки, определенные договором аренды земельного участка;</w:t>
      </w:r>
    </w:p>
    <w:p w:rsidR="00DD08F3" w:rsidRPr="00DD08F3" w:rsidRDefault="00DD08F3" w:rsidP="00DD08F3">
      <w:pPr>
        <w:ind w:firstLine="720"/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3)</w:t>
      </w:r>
      <w:r w:rsidRPr="00DD08F3">
        <w:rPr>
          <w:snapToGrid w:val="0"/>
          <w:sz w:val="28"/>
          <w:szCs w:val="28"/>
        </w:rPr>
        <w:t> в случае признания единственным участником аукциона или признания победителем аукциона –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</w:t>
      </w:r>
      <w:r w:rsidRPr="00DD08F3">
        <w:rPr>
          <w:sz w:val="28"/>
          <w:szCs w:val="28"/>
        </w:rPr>
        <w:t>: _______________________________________________________________</w:t>
      </w:r>
    </w:p>
    <w:p w:rsidR="00DD08F3" w:rsidRPr="00DD08F3" w:rsidRDefault="00DD08F3" w:rsidP="00DD08F3">
      <w:pPr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_____________________________________________________________.</w:t>
      </w:r>
    </w:p>
    <w:p w:rsidR="00DD08F3" w:rsidRPr="00DD08F3" w:rsidRDefault="00DD08F3" w:rsidP="00DD08F3">
      <w:pPr>
        <w:ind w:firstLine="720"/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 xml:space="preserve"> Юридический адрес, телефон и банковские реквизиты Претендента: </w:t>
      </w:r>
    </w:p>
    <w:p w:rsidR="00DD08F3" w:rsidRPr="00DD08F3" w:rsidRDefault="00DD08F3" w:rsidP="00DD08F3">
      <w:pPr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________________________________________________________________________________________________________________________________</w:t>
      </w:r>
    </w:p>
    <w:p w:rsidR="00DD08F3" w:rsidRPr="00DD08F3" w:rsidRDefault="00DD08F3" w:rsidP="00DD08F3">
      <w:pPr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ab/>
        <w:t>К заявке указанной формы прилагаются следующие документы:</w:t>
      </w:r>
    </w:p>
    <w:p w:rsidR="00DD08F3" w:rsidRPr="00DD08F3" w:rsidRDefault="00DD08F3" w:rsidP="00DD08F3">
      <w:pPr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1. ________________________________________________________________.</w:t>
      </w:r>
    </w:p>
    <w:p w:rsidR="00DD08F3" w:rsidRPr="00DD08F3" w:rsidRDefault="00DD08F3" w:rsidP="00DD08F3">
      <w:pPr>
        <w:jc w:val="both"/>
        <w:outlineLvl w:val="0"/>
        <w:rPr>
          <w:sz w:val="28"/>
          <w:szCs w:val="28"/>
        </w:rPr>
      </w:pPr>
      <w:r w:rsidRPr="00DD08F3">
        <w:rPr>
          <w:sz w:val="28"/>
          <w:szCs w:val="28"/>
        </w:rPr>
        <w:t>2. _____________________________________________________________.</w:t>
      </w:r>
    </w:p>
    <w:p w:rsidR="00DD08F3" w:rsidRPr="00DD08F3" w:rsidRDefault="00DD08F3" w:rsidP="00DD08F3">
      <w:pPr>
        <w:pStyle w:val="a3"/>
        <w:spacing w:after="0"/>
        <w:ind w:firstLine="720"/>
        <w:outlineLvl w:val="0"/>
        <w:rPr>
          <w:szCs w:val="28"/>
        </w:rPr>
      </w:pPr>
      <w:r w:rsidRPr="00DD08F3">
        <w:rPr>
          <w:szCs w:val="28"/>
        </w:rPr>
        <w:t>_________________________               «__» _________________ 201</w:t>
      </w:r>
      <w:r w:rsidRPr="00DD08F3">
        <w:rPr>
          <w:szCs w:val="28"/>
          <w:lang w:val="ru-RU"/>
        </w:rPr>
        <w:t>9</w:t>
      </w:r>
      <w:r w:rsidRPr="00DD08F3">
        <w:rPr>
          <w:szCs w:val="28"/>
        </w:rPr>
        <w:t xml:space="preserve"> г.</w:t>
      </w:r>
    </w:p>
    <w:p w:rsidR="00DD08F3" w:rsidRPr="00DD08F3" w:rsidRDefault="00DD08F3" w:rsidP="00DD08F3">
      <w:pPr>
        <w:pStyle w:val="a3"/>
        <w:spacing w:after="0"/>
        <w:ind w:firstLine="720"/>
        <w:outlineLvl w:val="0"/>
        <w:rPr>
          <w:szCs w:val="28"/>
        </w:rPr>
      </w:pPr>
    </w:p>
    <w:p w:rsidR="00DD08F3" w:rsidRPr="00DD08F3" w:rsidRDefault="00DD08F3" w:rsidP="00DD08F3">
      <w:pPr>
        <w:pStyle w:val="a3"/>
        <w:spacing w:after="0"/>
        <w:ind w:firstLine="720"/>
        <w:outlineLvl w:val="0"/>
        <w:rPr>
          <w:szCs w:val="28"/>
        </w:rPr>
      </w:pPr>
      <w:r w:rsidRPr="00DD08F3">
        <w:rPr>
          <w:szCs w:val="28"/>
        </w:rPr>
        <w:lastRenderedPageBreak/>
        <w:t>Заявка принята Организатором торгов:</w:t>
      </w:r>
    </w:p>
    <w:p w:rsidR="00DD08F3" w:rsidRPr="00DD08F3" w:rsidRDefault="00DD08F3" w:rsidP="00DD08F3">
      <w:pPr>
        <w:pStyle w:val="a3"/>
        <w:spacing w:after="0"/>
        <w:ind w:firstLine="720"/>
        <w:outlineLvl w:val="0"/>
        <w:rPr>
          <w:szCs w:val="28"/>
        </w:rPr>
      </w:pPr>
      <w:r w:rsidRPr="00DD08F3">
        <w:rPr>
          <w:szCs w:val="28"/>
        </w:rPr>
        <w:t>час. _____ мин. ______ «____» _______________ 201</w:t>
      </w:r>
      <w:r w:rsidRPr="00DD08F3">
        <w:rPr>
          <w:szCs w:val="28"/>
          <w:lang w:val="ru-RU"/>
        </w:rPr>
        <w:t>9</w:t>
      </w:r>
      <w:r w:rsidRPr="00DD08F3">
        <w:rPr>
          <w:szCs w:val="28"/>
        </w:rPr>
        <w:t xml:space="preserve"> г. №___ </w:t>
      </w:r>
    </w:p>
    <w:p w:rsidR="00DD08F3" w:rsidRPr="00DD08F3" w:rsidRDefault="00DD08F3" w:rsidP="00DD08F3">
      <w:pPr>
        <w:pStyle w:val="a3"/>
        <w:spacing w:after="0"/>
        <w:ind w:firstLine="720"/>
        <w:outlineLvl w:val="0"/>
        <w:rPr>
          <w:szCs w:val="28"/>
        </w:rPr>
      </w:pPr>
      <w:r w:rsidRPr="00DD08F3">
        <w:rPr>
          <w:szCs w:val="28"/>
        </w:rPr>
        <w:t>Подпись уполномоченного лица Организатора торгов</w:t>
      </w:r>
    </w:p>
    <w:p w:rsidR="00DD08F3" w:rsidRPr="00DD08F3" w:rsidRDefault="00DD08F3" w:rsidP="00DD08F3">
      <w:pPr>
        <w:rPr>
          <w:b/>
          <w:bCs/>
          <w:snapToGrid w:val="0"/>
          <w:sz w:val="28"/>
          <w:szCs w:val="28"/>
        </w:rPr>
      </w:pPr>
      <w:r w:rsidRPr="00DD08F3">
        <w:rPr>
          <w:snapToGrid w:val="0"/>
          <w:sz w:val="28"/>
          <w:szCs w:val="28"/>
        </w:rPr>
        <w:t>__________________ /________________</w:t>
      </w:r>
    </w:p>
    <w:p w:rsidR="00DD08F3" w:rsidRPr="00DD08F3" w:rsidRDefault="00DD08F3" w:rsidP="00DD08F3">
      <w:pPr>
        <w:ind w:left="3969"/>
        <w:jc w:val="both"/>
        <w:outlineLvl w:val="0"/>
        <w:rPr>
          <w:bCs/>
          <w:color w:val="000000"/>
          <w:sz w:val="28"/>
          <w:szCs w:val="28"/>
        </w:rPr>
      </w:pPr>
      <w:r w:rsidRPr="00DD08F3">
        <w:rPr>
          <w:sz w:val="28"/>
          <w:szCs w:val="28"/>
        </w:rPr>
        <w:br w:type="page"/>
      </w:r>
      <w:r w:rsidRPr="00DD08F3">
        <w:rPr>
          <w:bCs/>
          <w:color w:val="000000"/>
          <w:sz w:val="28"/>
          <w:szCs w:val="28"/>
        </w:rPr>
        <w:lastRenderedPageBreak/>
        <w:t>Приложение №2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3969"/>
        <w:rPr>
          <w:bCs/>
          <w:color w:val="000000"/>
          <w:sz w:val="28"/>
          <w:szCs w:val="28"/>
        </w:rPr>
      </w:pPr>
      <w:r w:rsidRPr="00DD08F3">
        <w:rPr>
          <w:bCs/>
          <w:color w:val="000000"/>
          <w:sz w:val="28"/>
          <w:szCs w:val="28"/>
        </w:rPr>
        <w:t>к извещению о проведен</w:t>
      </w:r>
      <w:proofErr w:type="gramStart"/>
      <w:r w:rsidRPr="00DD08F3">
        <w:rPr>
          <w:bCs/>
          <w:color w:val="000000"/>
          <w:sz w:val="28"/>
          <w:szCs w:val="28"/>
        </w:rPr>
        <w:t>ии ау</w:t>
      </w:r>
      <w:proofErr w:type="gramEnd"/>
      <w:r w:rsidRPr="00DD08F3">
        <w:rPr>
          <w:bCs/>
          <w:color w:val="000000"/>
          <w:sz w:val="28"/>
          <w:szCs w:val="28"/>
        </w:rPr>
        <w:t xml:space="preserve">кциона 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3969"/>
        <w:rPr>
          <w:color w:val="000000"/>
          <w:sz w:val="28"/>
          <w:szCs w:val="28"/>
        </w:rPr>
      </w:pPr>
      <w:r w:rsidRPr="00DD08F3">
        <w:rPr>
          <w:bCs/>
          <w:color w:val="000000"/>
          <w:sz w:val="28"/>
          <w:szCs w:val="28"/>
        </w:rPr>
        <w:t>по продаже права</w:t>
      </w:r>
      <w:r w:rsidRPr="00DD08F3">
        <w:rPr>
          <w:color w:val="000000"/>
          <w:sz w:val="28"/>
          <w:szCs w:val="28"/>
        </w:rPr>
        <w:t xml:space="preserve"> на заключение договора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3969"/>
        <w:rPr>
          <w:color w:val="000000"/>
          <w:sz w:val="28"/>
          <w:szCs w:val="28"/>
        </w:rPr>
      </w:pPr>
      <w:r w:rsidRPr="00DD08F3">
        <w:rPr>
          <w:color w:val="000000"/>
          <w:sz w:val="28"/>
          <w:szCs w:val="28"/>
        </w:rPr>
        <w:t xml:space="preserve">аренды земельного участка, находящегося </w:t>
      </w:r>
      <w:proofErr w:type="gramStart"/>
      <w:r w:rsidRPr="00DD08F3">
        <w:rPr>
          <w:color w:val="000000"/>
          <w:sz w:val="28"/>
          <w:szCs w:val="28"/>
        </w:rPr>
        <w:t>в</w:t>
      </w:r>
      <w:proofErr w:type="gramEnd"/>
      <w:r w:rsidRPr="00DD08F3">
        <w:rPr>
          <w:color w:val="000000"/>
          <w:sz w:val="28"/>
          <w:szCs w:val="28"/>
        </w:rPr>
        <w:t xml:space="preserve"> </w:t>
      </w: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3969"/>
        <w:rPr>
          <w:bCs/>
          <w:color w:val="000000"/>
          <w:sz w:val="28"/>
          <w:szCs w:val="28"/>
        </w:rPr>
      </w:pPr>
      <w:r w:rsidRPr="00DD08F3">
        <w:rPr>
          <w:color w:val="000000"/>
          <w:sz w:val="28"/>
          <w:szCs w:val="28"/>
        </w:rPr>
        <w:t xml:space="preserve">не разграниченной государственной собственности </w:t>
      </w:r>
    </w:p>
    <w:p w:rsidR="00DD08F3" w:rsidRPr="00DD08F3" w:rsidRDefault="00DD08F3" w:rsidP="00DD08F3">
      <w:pPr>
        <w:jc w:val="center"/>
        <w:rPr>
          <w:sz w:val="28"/>
          <w:szCs w:val="28"/>
        </w:rPr>
      </w:pPr>
    </w:p>
    <w:p w:rsidR="00DD08F3" w:rsidRPr="00DD08F3" w:rsidRDefault="00DD08F3" w:rsidP="00DD08F3">
      <w:pPr>
        <w:jc w:val="center"/>
        <w:rPr>
          <w:sz w:val="28"/>
          <w:szCs w:val="28"/>
        </w:rPr>
      </w:pPr>
      <w:r w:rsidRPr="00DD08F3">
        <w:rPr>
          <w:sz w:val="28"/>
          <w:szCs w:val="28"/>
        </w:rPr>
        <w:t>Договор аренды</w:t>
      </w:r>
    </w:p>
    <w:p w:rsidR="00DD08F3" w:rsidRPr="00DD08F3" w:rsidRDefault="00DD08F3" w:rsidP="00DD08F3">
      <w:pPr>
        <w:jc w:val="center"/>
        <w:rPr>
          <w:sz w:val="28"/>
          <w:szCs w:val="28"/>
        </w:rPr>
      </w:pPr>
      <w:r w:rsidRPr="00DD08F3">
        <w:rPr>
          <w:sz w:val="28"/>
          <w:szCs w:val="28"/>
        </w:rPr>
        <w:t xml:space="preserve">земельного участка на территории Баганского района </w:t>
      </w:r>
    </w:p>
    <w:p w:rsidR="00DD08F3" w:rsidRPr="00DD08F3" w:rsidRDefault="00DD08F3" w:rsidP="00DD08F3">
      <w:pPr>
        <w:jc w:val="center"/>
        <w:rPr>
          <w:sz w:val="28"/>
          <w:szCs w:val="28"/>
        </w:rPr>
      </w:pPr>
      <w:r w:rsidRPr="00DD08F3">
        <w:rPr>
          <w:sz w:val="28"/>
          <w:szCs w:val="28"/>
        </w:rPr>
        <w:t xml:space="preserve">Новосибирской области </w:t>
      </w:r>
    </w:p>
    <w:p w:rsidR="00DD08F3" w:rsidRPr="00DD08F3" w:rsidRDefault="00DD08F3" w:rsidP="00DD08F3">
      <w:pPr>
        <w:jc w:val="center"/>
        <w:rPr>
          <w:sz w:val="28"/>
          <w:szCs w:val="28"/>
        </w:rPr>
      </w:pPr>
      <w:r w:rsidRPr="00DD08F3">
        <w:rPr>
          <w:sz w:val="28"/>
          <w:szCs w:val="28"/>
        </w:rPr>
        <w:t>№___                                                        « __» _________ 2019 г.</w:t>
      </w:r>
    </w:p>
    <w:p w:rsidR="00DD08F3" w:rsidRPr="00DD08F3" w:rsidRDefault="00DD08F3" w:rsidP="00DD08F3">
      <w:pPr>
        <w:jc w:val="center"/>
        <w:rPr>
          <w:sz w:val="28"/>
          <w:szCs w:val="28"/>
        </w:rPr>
      </w:pPr>
      <w:r w:rsidRPr="00DD08F3">
        <w:rPr>
          <w:sz w:val="28"/>
          <w:szCs w:val="28"/>
        </w:rPr>
        <w:t xml:space="preserve">                                                </w:t>
      </w:r>
    </w:p>
    <w:p w:rsidR="00DD08F3" w:rsidRPr="00DD08F3" w:rsidRDefault="00DD08F3" w:rsidP="00DD08F3">
      <w:pPr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      </w:t>
      </w:r>
      <w:proofErr w:type="gramStart"/>
      <w:r w:rsidRPr="00DD08F3">
        <w:rPr>
          <w:sz w:val="28"/>
          <w:szCs w:val="28"/>
        </w:rPr>
        <w:t xml:space="preserve">Администрация Баганского района Новосибирской области, именуемая в дальнейшем «Арендодатель» в лице Главы Баганского района Новосибирской области Вязова Юрия </w:t>
      </w:r>
      <w:proofErr w:type="spellStart"/>
      <w:r w:rsidRPr="00DD08F3">
        <w:rPr>
          <w:sz w:val="28"/>
          <w:szCs w:val="28"/>
        </w:rPr>
        <w:t>Маркленовича</w:t>
      </w:r>
      <w:proofErr w:type="spellEnd"/>
      <w:r w:rsidRPr="00DD08F3">
        <w:rPr>
          <w:sz w:val="28"/>
          <w:szCs w:val="28"/>
        </w:rPr>
        <w:t xml:space="preserve">, действующего на основании Устава Баганского района Новосибирской области, с одной стороны и _________________________, в лице ___________________, </w:t>
      </w:r>
      <w:proofErr w:type="spellStart"/>
      <w:r w:rsidRPr="00DD08F3">
        <w:rPr>
          <w:sz w:val="28"/>
          <w:szCs w:val="28"/>
        </w:rPr>
        <w:t>действующ</w:t>
      </w:r>
      <w:proofErr w:type="spellEnd"/>
      <w:r w:rsidRPr="00DD08F3">
        <w:rPr>
          <w:sz w:val="28"/>
          <w:szCs w:val="28"/>
        </w:rPr>
        <w:t>___ на основании _______________________, именуемое в дальнейшем «Арендатор» с другой стороны, на основании результатов открытого аукциона от ____________ заключили настоящий договор о нижеследующем:</w:t>
      </w:r>
      <w:proofErr w:type="gramEnd"/>
    </w:p>
    <w:p w:rsidR="00DD08F3" w:rsidRPr="00DD08F3" w:rsidRDefault="00DD08F3" w:rsidP="00DD08F3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Предмет договора</w:t>
      </w:r>
    </w:p>
    <w:p w:rsidR="00DD08F3" w:rsidRPr="00DD08F3" w:rsidRDefault="00DD08F3" w:rsidP="00DD08F3">
      <w:pPr>
        <w:widowControl/>
        <w:numPr>
          <w:ilvl w:val="1"/>
          <w:numId w:val="2"/>
        </w:numPr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«Арендодатель» передает, а «Арендатор» принимает в аренду земельный участок общей площадью __________ кв. м., с кадастровым номером </w:t>
      </w:r>
      <w:r w:rsidRPr="00DD08F3">
        <w:rPr>
          <w:color w:val="000000"/>
          <w:sz w:val="28"/>
          <w:szCs w:val="28"/>
        </w:rPr>
        <w:t>______________________</w:t>
      </w:r>
      <w:r w:rsidRPr="00DD08F3">
        <w:rPr>
          <w:sz w:val="28"/>
          <w:szCs w:val="28"/>
        </w:rPr>
        <w:t>, расположенный по адресу: __________________________</w:t>
      </w:r>
    </w:p>
    <w:p w:rsidR="00DD08F3" w:rsidRPr="00DD08F3" w:rsidRDefault="00DD08F3" w:rsidP="00DD08F3">
      <w:pPr>
        <w:widowControl/>
        <w:tabs>
          <w:tab w:val="num" w:pos="720"/>
        </w:tabs>
        <w:autoSpaceDE/>
        <w:autoSpaceDN/>
        <w:adjustRightInd/>
        <w:jc w:val="both"/>
        <w:rPr>
          <w:sz w:val="28"/>
          <w:szCs w:val="28"/>
        </w:rPr>
      </w:pPr>
      <w:proofErr w:type="gramStart"/>
      <w:r w:rsidRPr="00DD08F3">
        <w:rPr>
          <w:sz w:val="28"/>
          <w:szCs w:val="28"/>
        </w:rPr>
        <w:t>_______________________________________________________________________, для ___________________________________________, в границах, указанных в кадастровом плане земельного участка, приложенном к настоящему Договору и являющимся неотъемлемой его частью (приложение №1).</w:t>
      </w:r>
      <w:proofErr w:type="gramEnd"/>
      <w:r w:rsidRPr="00DD08F3">
        <w:rPr>
          <w:sz w:val="28"/>
          <w:szCs w:val="28"/>
        </w:rPr>
        <w:t xml:space="preserve"> Категория земель – земли населенных пунктов.</w:t>
      </w:r>
    </w:p>
    <w:p w:rsidR="00DD08F3" w:rsidRPr="00DD08F3" w:rsidRDefault="00DD08F3" w:rsidP="00DD08F3">
      <w:pPr>
        <w:widowControl/>
        <w:numPr>
          <w:ilvl w:val="1"/>
          <w:numId w:val="2"/>
        </w:numPr>
        <w:autoSpaceDE/>
        <w:autoSpaceDN/>
        <w:adjustRightInd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На участке строений не имеется.</w:t>
      </w:r>
    </w:p>
    <w:p w:rsidR="00DD08F3" w:rsidRPr="00DD08F3" w:rsidRDefault="00DD08F3" w:rsidP="00DD08F3">
      <w:pPr>
        <w:widowControl/>
        <w:numPr>
          <w:ilvl w:val="1"/>
          <w:numId w:val="2"/>
        </w:numPr>
        <w:autoSpaceDE/>
        <w:autoSpaceDN/>
        <w:adjustRightInd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Обременения в отношении земельного участка не установлены.</w:t>
      </w:r>
    </w:p>
    <w:p w:rsidR="00DD08F3" w:rsidRPr="00DD08F3" w:rsidRDefault="00DD08F3" w:rsidP="00DD08F3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Срок договора</w:t>
      </w:r>
    </w:p>
    <w:p w:rsidR="00DD08F3" w:rsidRPr="00DD08F3" w:rsidRDefault="00DD08F3" w:rsidP="00DD08F3">
      <w:pPr>
        <w:widowControl/>
        <w:numPr>
          <w:ilvl w:val="1"/>
          <w:numId w:val="2"/>
        </w:numPr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2.1 Срок настоящего договора ___________.</w:t>
      </w:r>
    </w:p>
    <w:p w:rsidR="00DD08F3" w:rsidRPr="00DD08F3" w:rsidRDefault="00DD08F3" w:rsidP="00DD08F3">
      <w:pPr>
        <w:widowControl/>
        <w:numPr>
          <w:ilvl w:val="1"/>
          <w:numId w:val="2"/>
        </w:numPr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2.2 Настоящий договор вступает в силу с момента его регистрации в Управлении Федеральной регистрационной службы по Новосибирской области.</w:t>
      </w:r>
    </w:p>
    <w:p w:rsidR="00DD08F3" w:rsidRPr="00DD08F3" w:rsidRDefault="00DD08F3" w:rsidP="00DD08F3">
      <w:pPr>
        <w:widowControl/>
        <w:numPr>
          <w:ilvl w:val="0"/>
          <w:numId w:val="2"/>
        </w:numPr>
        <w:autoSpaceDE/>
        <w:autoSpaceDN/>
        <w:adjustRightInd/>
        <w:jc w:val="center"/>
        <w:rPr>
          <w:sz w:val="28"/>
          <w:szCs w:val="28"/>
        </w:rPr>
      </w:pPr>
      <w:r w:rsidRPr="00DD08F3">
        <w:rPr>
          <w:b/>
          <w:bCs/>
          <w:sz w:val="28"/>
          <w:szCs w:val="28"/>
        </w:rPr>
        <w:t>Арендная плата</w:t>
      </w:r>
    </w:p>
    <w:p w:rsidR="00DD08F3" w:rsidRPr="00DD08F3" w:rsidRDefault="00DD08F3" w:rsidP="00DD08F3">
      <w:pPr>
        <w:widowControl/>
        <w:numPr>
          <w:ilvl w:val="1"/>
          <w:numId w:val="2"/>
        </w:numPr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3.1 Размер арендной платы составляет</w:t>
      </w:r>
      <w:proofErr w:type="gramStart"/>
      <w:r w:rsidRPr="00DD08F3">
        <w:rPr>
          <w:sz w:val="28"/>
          <w:szCs w:val="28"/>
        </w:rPr>
        <w:t xml:space="preserve"> _________ (______________________) </w:t>
      </w:r>
      <w:proofErr w:type="gramEnd"/>
      <w:r w:rsidRPr="00DD08F3">
        <w:rPr>
          <w:sz w:val="28"/>
          <w:szCs w:val="28"/>
        </w:rPr>
        <w:t>ежегодно.</w:t>
      </w:r>
    </w:p>
    <w:p w:rsidR="00DD08F3" w:rsidRPr="00DD08F3" w:rsidRDefault="00DD08F3" w:rsidP="00DD08F3">
      <w:pPr>
        <w:widowControl/>
        <w:numPr>
          <w:ilvl w:val="1"/>
          <w:numId w:val="2"/>
        </w:numPr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3.2 Арендная плата вносится «Арендатором» один раз в квартал не позднее первого числа месяца, следующего за кварталом.</w:t>
      </w:r>
    </w:p>
    <w:p w:rsidR="00DD08F3" w:rsidRPr="00DD08F3" w:rsidRDefault="00DD08F3" w:rsidP="00DD08F3">
      <w:pPr>
        <w:keepNext/>
        <w:widowControl/>
        <w:autoSpaceDE/>
        <w:autoSpaceDN/>
        <w:adjustRightInd/>
        <w:ind w:left="360"/>
        <w:jc w:val="both"/>
        <w:outlineLvl w:val="4"/>
        <w:rPr>
          <w:sz w:val="28"/>
          <w:szCs w:val="28"/>
        </w:rPr>
      </w:pPr>
      <w:r w:rsidRPr="00DD08F3">
        <w:rPr>
          <w:sz w:val="28"/>
          <w:szCs w:val="28"/>
        </w:rPr>
        <w:t>Получатель: ИНН 5417104650, КПП 541701001</w:t>
      </w:r>
    </w:p>
    <w:p w:rsidR="00DD08F3" w:rsidRPr="00DD08F3" w:rsidRDefault="00DD08F3" w:rsidP="00DD08F3">
      <w:pPr>
        <w:widowControl/>
        <w:autoSpaceDE/>
        <w:autoSpaceDN/>
        <w:adjustRightInd/>
        <w:ind w:left="283"/>
        <w:rPr>
          <w:sz w:val="28"/>
          <w:szCs w:val="28"/>
        </w:rPr>
      </w:pPr>
      <w:r w:rsidRPr="00DD08F3">
        <w:rPr>
          <w:sz w:val="28"/>
          <w:szCs w:val="28"/>
        </w:rPr>
        <w:t xml:space="preserve">Управление Федерального казначейства по Новосибирской области (администрация Баганского района Новосибирской области </w:t>
      </w:r>
      <w:proofErr w:type="gramStart"/>
      <w:r w:rsidRPr="00DD08F3">
        <w:rPr>
          <w:sz w:val="28"/>
          <w:szCs w:val="28"/>
        </w:rPr>
        <w:t>л</w:t>
      </w:r>
      <w:proofErr w:type="gramEnd"/>
      <w:r w:rsidRPr="00DD08F3">
        <w:rPr>
          <w:sz w:val="28"/>
          <w:szCs w:val="28"/>
        </w:rPr>
        <w:t>\с 04513008440)</w:t>
      </w:r>
    </w:p>
    <w:p w:rsidR="00DD08F3" w:rsidRPr="00DD08F3" w:rsidRDefault="00DD08F3" w:rsidP="00DD08F3">
      <w:pPr>
        <w:widowControl/>
        <w:autoSpaceDE/>
        <w:autoSpaceDN/>
        <w:adjustRightInd/>
        <w:ind w:left="283"/>
        <w:rPr>
          <w:sz w:val="28"/>
          <w:szCs w:val="28"/>
        </w:rPr>
      </w:pPr>
      <w:r w:rsidRPr="00DD08F3">
        <w:rPr>
          <w:sz w:val="28"/>
          <w:szCs w:val="28"/>
        </w:rPr>
        <w:lastRenderedPageBreak/>
        <w:t xml:space="preserve">Счет получателя: 40101810900000010001 в </w:t>
      </w:r>
      <w:proofErr w:type="gramStart"/>
      <w:r w:rsidRPr="00DD08F3">
        <w:rPr>
          <w:sz w:val="28"/>
          <w:szCs w:val="28"/>
        </w:rPr>
        <w:t>Сибирское</w:t>
      </w:r>
      <w:proofErr w:type="gramEnd"/>
      <w:r w:rsidRPr="00DD08F3">
        <w:rPr>
          <w:sz w:val="28"/>
          <w:szCs w:val="28"/>
        </w:rPr>
        <w:t xml:space="preserve"> ГУ Банка России по Новосибирской области, г. Новосибирск. БИК Банка получателя: 045004001.</w:t>
      </w:r>
    </w:p>
    <w:p w:rsidR="00DD08F3" w:rsidRPr="00DD08F3" w:rsidRDefault="00DD08F3" w:rsidP="00DD08F3">
      <w:pPr>
        <w:widowControl/>
        <w:autoSpaceDE/>
        <w:autoSpaceDN/>
        <w:adjustRightInd/>
        <w:ind w:left="283"/>
        <w:rPr>
          <w:sz w:val="28"/>
          <w:szCs w:val="28"/>
        </w:rPr>
      </w:pPr>
      <w:r w:rsidRPr="00DD08F3">
        <w:rPr>
          <w:sz w:val="28"/>
          <w:szCs w:val="28"/>
        </w:rPr>
        <w:t>Код бюджетной классификации: 010 111 05013 05 0000 120 арендная плата за земельные участки</w:t>
      </w:r>
    </w:p>
    <w:p w:rsidR="00DD08F3" w:rsidRPr="00DD08F3" w:rsidRDefault="00DD08F3" w:rsidP="00DD08F3">
      <w:pPr>
        <w:widowControl/>
        <w:autoSpaceDE/>
        <w:autoSpaceDN/>
        <w:adjustRightInd/>
        <w:ind w:left="283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Код ОКТМО: 50603404</w:t>
      </w:r>
    </w:p>
    <w:p w:rsidR="00DD08F3" w:rsidRPr="00DD08F3" w:rsidRDefault="00DD08F3" w:rsidP="00DD08F3">
      <w:pPr>
        <w:widowControl/>
        <w:autoSpaceDE/>
        <w:autoSpaceDN/>
        <w:adjustRightInd/>
        <w:ind w:left="283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В случае неоплаты арендной платы в установленный срок Арендатор уплачивает неустойку за каждый день просрочки в размере 0,1% от суммы неоплаты.</w:t>
      </w:r>
    </w:p>
    <w:p w:rsidR="00DD08F3" w:rsidRPr="00DD08F3" w:rsidRDefault="00DD08F3" w:rsidP="00DD08F3">
      <w:pPr>
        <w:widowControl/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3.3 Арендная плата начинает исчисляться с момента регистрации договора в Управлении Федеральной регистрационной службы по Новосибирской области. </w:t>
      </w:r>
    </w:p>
    <w:p w:rsidR="00DD08F3" w:rsidRPr="00DD08F3" w:rsidRDefault="00DD08F3" w:rsidP="00DD08F3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Права и обязанности сторон:</w:t>
      </w:r>
    </w:p>
    <w:p w:rsidR="00DD08F3" w:rsidRPr="00DD08F3" w:rsidRDefault="00DD08F3" w:rsidP="00DD08F3">
      <w:pPr>
        <w:widowControl/>
        <w:numPr>
          <w:ilvl w:val="1"/>
          <w:numId w:val="2"/>
        </w:numPr>
        <w:autoSpaceDE/>
        <w:autoSpaceDN/>
        <w:adjustRightInd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4.1    Арендодатель имеет право:</w:t>
      </w:r>
    </w:p>
    <w:p w:rsidR="00DD08F3" w:rsidRPr="00DD08F3" w:rsidRDefault="00DD08F3" w:rsidP="00DD08F3">
      <w:pPr>
        <w:widowControl/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4.1.1 досрочно расторгнуть настоящий договор в порядке и случаях, предусмотренных действующим законодательством РФ.</w:t>
      </w:r>
    </w:p>
    <w:p w:rsidR="00DD08F3" w:rsidRPr="00DD08F3" w:rsidRDefault="00DD08F3" w:rsidP="00DD08F3">
      <w:pPr>
        <w:widowControl/>
        <w:numPr>
          <w:ilvl w:val="2"/>
          <w:numId w:val="3"/>
        </w:numPr>
        <w:tabs>
          <w:tab w:val="clear" w:pos="1080"/>
          <w:tab w:val="num" w:pos="0"/>
          <w:tab w:val="left" w:pos="993"/>
        </w:tabs>
        <w:autoSpaceDE/>
        <w:autoSpaceDN/>
        <w:adjustRightInd/>
        <w:ind w:left="284" w:firstLine="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на беспрепятственный доступ на территорию земельного участка в целях его осмотра на предмет соблюдения условий настоящего договора.</w:t>
      </w:r>
    </w:p>
    <w:p w:rsidR="00DD08F3" w:rsidRPr="00DD08F3" w:rsidRDefault="00DD08F3" w:rsidP="00DD08F3">
      <w:pPr>
        <w:widowControl/>
        <w:numPr>
          <w:ilvl w:val="2"/>
          <w:numId w:val="3"/>
        </w:numPr>
        <w:tabs>
          <w:tab w:val="clear" w:pos="1080"/>
          <w:tab w:val="num" w:pos="0"/>
          <w:tab w:val="left" w:pos="993"/>
        </w:tabs>
        <w:autoSpaceDE/>
        <w:autoSpaceDN/>
        <w:adjustRightInd/>
        <w:ind w:left="284" w:firstLine="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также по иным основаниям, предусмотренным законодательством РФ.</w:t>
      </w:r>
    </w:p>
    <w:p w:rsidR="00DD08F3" w:rsidRPr="00DD08F3" w:rsidRDefault="00DD08F3" w:rsidP="00DD08F3">
      <w:pPr>
        <w:widowControl/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4.2. Арендодатель обязан:</w:t>
      </w:r>
    </w:p>
    <w:p w:rsidR="00DD08F3" w:rsidRPr="00DD08F3" w:rsidRDefault="00DD08F3" w:rsidP="00DD08F3">
      <w:pPr>
        <w:widowControl/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4.2.1 не вмешиваться в хозяйственную деятельность «Арендатора», если она не противоречит условиям настоящего договора.</w:t>
      </w:r>
    </w:p>
    <w:p w:rsidR="00DD08F3" w:rsidRPr="00DD08F3" w:rsidRDefault="00DD08F3" w:rsidP="00DD08F3">
      <w:pPr>
        <w:widowControl/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4.2.2 своевременно в письменном виде извещать Арендатора об изменениях в порядке установления и взимания арендной платы, а также о смене финансовых реквизитов получателя арендной платы.   </w:t>
      </w:r>
    </w:p>
    <w:p w:rsidR="00DD08F3" w:rsidRPr="00DD08F3" w:rsidRDefault="00DD08F3" w:rsidP="00DD08F3">
      <w:pPr>
        <w:widowControl/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4.2.3 выполнять в полном объеме все условия настоящего договора.</w:t>
      </w:r>
    </w:p>
    <w:p w:rsidR="00DD08F3" w:rsidRPr="00DD08F3" w:rsidRDefault="00DD08F3" w:rsidP="00DD08F3">
      <w:pPr>
        <w:widowControl/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4.2.4 не использовать и не предоставлять прав третьим лицам на использование природных объектов, находящихся на земельном участке без согласования с Арендатором.</w:t>
      </w:r>
    </w:p>
    <w:p w:rsidR="00DD08F3" w:rsidRPr="00DD08F3" w:rsidRDefault="00DD08F3" w:rsidP="00DD08F3">
      <w:pPr>
        <w:widowControl/>
        <w:tabs>
          <w:tab w:val="num" w:pos="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4.2.5 в случаях, связанных с необходимостью изъятия земельного участка для государственных или муниципальных нужд, гарантировать Арендатору возмещение всех затрат в соответствии с действующим законодательством.</w:t>
      </w:r>
    </w:p>
    <w:p w:rsidR="00DD08F3" w:rsidRPr="00DD08F3" w:rsidRDefault="00DD08F3" w:rsidP="00DD08F3">
      <w:pPr>
        <w:widowControl/>
        <w:autoSpaceDE/>
        <w:autoSpaceDN/>
        <w:adjustRightInd/>
        <w:ind w:left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4.2.6 </w:t>
      </w:r>
      <w:proofErr w:type="gramStart"/>
      <w:r w:rsidRPr="00DD08F3">
        <w:rPr>
          <w:sz w:val="28"/>
          <w:szCs w:val="28"/>
        </w:rPr>
        <w:t>нести другие обязанности</w:t>
      </w:r>
      <w:proofErr w:type="gramEnd"/>
      <w:r w:rsidRPr="00DD08F3">
        <w:rPr>
          <w:sz w:val="28"/>
          <w:szCs w:val="28"/>
        </w:rPr>
        <w:t>, предусмотренные законодательством РФ.</w:t>
      </w:r>
    </w:p>
    <w:p w:rsidR="00DD08F3" w:rsidRPr="00DD08F3" w:rsidRDefault="00DD08F3" w:rsidP="00DD08F3">
      <w:pPr>
        <w:widowControl/>
        <w:autoSpaceDE/>
        <w:autoSpaceDN/>
        <w:adjustRightInd/>
        <w:ind w:left="180" w:firstLine="18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4.3      Арендатор имеет право:</w:t>
      </w:r>
    </w:p>
    <w:p w:rsidR="00DD08F3" w:rsidRPr="00DD08F3" w:rsidRDefault="00DD08F3" w:rsidP="00DD08F3">
      <w:pPr>
        <w:widowControl/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4.3.1 использовать земельный участок на условиях, установленных настоящим договором.</w:t>
      </w:r>
    </w:p>
    <w:p w:rsidR="00DD08F3" w:rsidRPr="00DD08F3" w:rsidRDefault="00DD08F3" w:rsidP="00DD08F3">
      <w:pPr>
        <w:widowControl/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4.3.2 передать </w:t>
      </w:r>
      <w:proofErr w:type="gramStart"/>
      <w:r w:rsidRPr="00DD08F3">
        <w:rPr>
          <w:sz w:val="28"/>
          <w:szCs w:val="28"/>
        </w:rPr>
        <w:t>земельный участок в субаренду в пределах срока действия настоящего договора уведомив</w:t>
      </w:r>
      <w:proofErr w:type="gramEnd"/>
      <w:r w:rsidRPr="00DD08F3">
        <w:rPr>
          <w:sz w:val="28"/>
          <w:szCs w:val="28"/>
        </w:rPr>
        <w:t xml:space="preserve"> Арендодателя. Срок действия договора субаренды не может превышать срока действия настоящего договора. При досрочном расторжении настоящего договора договор субаренды земельного участка прекращает свое действие.</w:t>
      </w:r>
    </w:p>
    <w:p w:rsidR="00DD08F3" w:rsidRPr="00DD08F3" w:rsidRDefault="00DD08F3" w:rsidP="00DD08F3">
      <w:pPr>
        <w:widowControl/>
        <w:numPr>
          <w:ilvl w:val="1"/>
          <w:numId w:val="4"/>
        </w:numPr>
        <w:autoSpaceDE/>
        <w:autoSpaceDN/>
        <w:adjustRightInd/>
        <w:ind w:hanging="2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Арендатор обязан: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выполнять в полном объеме все условия настоящего договора.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proofErr w:type="gramStart"/>
      <w:r w:rsidRPr="00DD08F3">
        <w:rPr>
          <w:sz w:val="28"/>
          <w:szCs w:val="28"/>
        </w:rPr>
        <w:t>и</w:t>
      </w:r>
      <w:proofErr w:type="gramEnd"/>
      <w:r w:rsidRPr="00DD08F3">
        <w:rPr>
          <w:sz w:val="28"/>
          <w:szCs w:val="28"/>
        </w:rPr>
        <w:t>спользовать земельный участок в соответствии с разрешенным использованием, законодательством РФ и настоящим договором.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lastRenderedPageBreak/>
        <w:t>обеспечить Арендодателю, представителям органов государственного земельного контроля, доступ на земельный участок по их требованию.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не допускать ухудшения экологической обстановки на земельном участке и прилегающей территории в результате своей деятельности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в случае ухудшения состояния земельного участка в процессе его использования Арендатором, приводить его в состояние, пригодное для его использования, за свой счет.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своевременно в соответствии с договором вносить арендную плату.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не нарушать права других землепользователей.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письменно уведомлять Арендодателя об изменении своих юридических или финансовых реквизитов в срок не позднее, чем через 15 календарных дней с момента совершения последних.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clear" w:pos="1080"/>
          <w:tab w:val="left" w:pos="0"/>
          <w:tab w:val="left" w:pos="993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письменно сообщать Арендодателю не позднее, чем за 3 месяца о предстоящем освобождении земельного участка, как в связи с окончанием срока действия настоящего договора, так и при досрочном его освобождении.</w:t>
      </w:r>
    </w:p>
    <w:p w:rsidR="00DD08F3" w:rsidRPr="00DD08F3" w:rsidRDefault="00DD08F3" w:rsidP="00DD08F3">
      <w:pPr>
        <w:widowControl/>
        <w:numPr>
          <w:ilvl w:val="2"/>
          <w:numId w:val="4"/>
        </w:numPr>
        <w:tabs>
          <w:tab w:val="num" w:pos="0"/>
          <w:tab w:val="left" w:pos="1080"/>
        </w:tabs>
        <w:autoSpaceDE/>
        <w:autoSpaceDN/>
        <w:adjustRightInd/>
        <w:ind w:left="900" w:hanging="54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</w:t>
      </w:r>
      <w:proofErr w:type="gramStart"/>
      <w:r w:rsidRPr="00DD08F3">
        <w:rPr>
          <w:sz w:val="28"/>
          <w:szCs w:val="28"/>
        </w:rPr>
        <w:t>нести другие обязанности</w:t>
      </w:r>
      <w:proofErr w:type="gramEnd"/>
      <w:r w:rsidRPr="00DD08F3">
        <w:rPr>
          <w:sz w:val="28"/>
          <w:szCs w:val="28"/>
        </w:rPr>
        <w:t>, предусмотренные законодательством РФ.</w:t>
      </w:r>
    </w:p>
    <w:p w:rsidR="00DD08F3" w:rsidRPr="00DD08F3" w:rsidRDefault="00DD08F3" w:rsidP="00DD08F3">
      <w:pPr>
        <w:keepNext/>
        <w:widowControl/>
        <w:numPr>
          <w:ilvl w:val="0"/>
          <w:numId w:val="4"/>
        </w:numPr>
        <w:tabs>
          <w:tab w:val="left" w:pos="2880"/>
        </w:tabs>
        <w:autoSpaceDE/>
        <w:autoSpaceDN/>
        <w:adjustRightInd/>
        <w:jc w:val="center"/>
        <w:outlineLvl w:val="1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Ответственность сторон</w:t>
      </w:r>
    </w:p>
    <w:p w:rsidR="00DD08F3" w:rsidRPr="00DD08F3" w:rsidRDefault="00DD08F3" w:rsidP="00DD08F3">
      <w:pPr>
        <w:widowControl/>
        <w:tabs>
          <w:tab w:val="left" w:pos="2880"/>
        </w:tabs>
        <w:autoSpaceDE/>
        <w:autoSpaceDN/>
        <w:adjustRightInd/>
        <w:ind w:firstLine="4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5.1</w:t>
      </w:r>
      <w:proofErr w:type="gramStart"/>
      <w:r w:rsidRPr="00DD08F3">
        <w:rPr>
          <w:sz w:val="28"/>
          <w:szCs w:val="28"/>
        </w:rPr>
        <w:t xml:space="preserve"> З</w:t>
      </w:r>
      <w:proofErr w:type="gramEnd"/>
      <w:r w:rsidRPr="00DD08F3">
        <w:rPr>
          <w:sz w:val="28"/>
          <w:szCs w:val="28"/>
        </w:rPr>
        <w:t>а нарушение срока внесения арендной платы по настоящему договору Арендатор выплачивает пеню в размере 0,1% от суммы задолженности за каждый календарный день просрочки. Пеня перечисляется на счет, указанный в п.3.2 настоящего договора.</w:t>
      </w:r>
    </w:p>
    <w:p w:rsidR="00DD08F3" w:rsidRPr="00DD08F3" w:rsidRDefault="00DD08F3" w:rsidP="00DD08F3">
      <w:pPr>
        <w:ind w:firstLine="709"/>
        <w:jc w:val="both"/>
        <w:rPr>
          <w:color w:val="000000"/>
          <w:sz w:val="28"/>
          <w:szCs w:val="28"/>
        </w:rPr>
      </w:pPr>
      <w:r w:rsidRPr="00DD08F3">
        <w:rPr>
          <w:sz w:val="28"/>
          <w:szCs w:val="28"/>
        </w:rPr>
        <w:t>5.2 Ответственность сторон за нарушение обязательств по настоящему договору, вызванных действием обстоятельств непреодолимой силы, регулируется законодательством РФ.</w:t>
      </w:r>
      <w:r w:rsidRPr="00DD08F3">
        <w:rPr>
          <w:color w:val="000000"/>
          <w:sz w:val="28"/>
          <w:szCs w:val="28"/>
        </w:rPr>
        <w:t xml:space="preserve"> </w:t>
      </w:r>
    </w:p>
    <w:p w:rsidR="00DD08F3" w:rsidRPr="00DD08F3" w:rsidRDefault="00DD08F3" w:rsidP="00DD08F3">
      <w:pPr>
        <w:ind w:firstLine="709"/>
        <w:jc w:val="both"/>
        <w:rPr>
          <w:sz w:val="28"/>
          <w:szCs w:val="28"/>
        </w:rPr>
      </w:pPr>
      <w:proofErr w:type="gramStart"/>
      <w:r w:rsidRPr="00DD08F3">
        <w:rPr>
          <w:color w:val="000000"/>
          <w:sz w:val="28"/>
          <w:szCs w:val="28"/>
        </w:rPr>
        <w:t>5.3  Стороны обязуются в рамках исполнения настоящего договора соблюдать требования применимого антикоррупционного законодательства и не предпринимать никаких действий, которые могут нарушить нормы антикоррупционного законодательства или стать причиной такого нарушения, в том числе не требовать, не получать, не предлагать, не санкционировать, не обещать и не совершать незаконные платежи напрямую</w:t>
      </w:r>
      <w:r w:rsidRPr="00DD08F3">
        <w:rPr>
          <w:sz w:val="28"/>
          <w:szCs w:val="28"/>
        </w:rPr>
        <w:t>, через третьих</w:t>
      </w:r>
      <w:r w:rsidRPr="00DD08F3">
        <w:rPr>
          <w:color w:val="000000"/>
          <w:sz w:val="28"/>
          <w:szCs w:val="28"/>
        </w:rPr>
        <w:t xml:space="preserve"> лиц или в качестве посредника, включая (но не ограничиваясь) взятки</w:t>
      </w:r>
      <w:proofErr w:type="gramEnd"/>
      <w:r w:rsidRPr="00DD08F3">
        <w:rPr>
          <w:color w:val="000000"/>
          <w:sz w:val="28"/>
          <w:szCs w:val="28"/>
        </w:rPr>
        <w:t xml:space="preserve"> в денежной или любой иной форме, каким-либо физическим или юридическим лицам, включая (</w:t>
      </w:r>
      <w:proofErr w:type="gramStart"/>
      <w:r w:rsidRPr="00DD08F3">
        <w:rPr>
          <w:color w:val="000000"/>
          <w:sz w:val="28"/>
          <w:szCs w:val="28"/>
        </w:rPr>
        <w:t>но</w:t>
      </w:r>
      <w:proofErr w:type="gramEnd"/>
      <w:r w:rsidRPr="00DD08F3">
        <w:rPr>
          <w:color w:val="000000"/>
          <w:sz w:val="28"/>
          <w:szCs w:val="28"/>
        </w:rPr>
        <w:t xml:space="preserve"> не ограничиваясь) коммерческим организациям, органам власти и самоуправления, государственным служащим, частным компаниям и их представителям.</w:t>
      </w:r>
    </w:p>
    <w:p w:rsidR="00DD08F3" w:rsidRPr="00DD08F3" w:rsidRDefault="00DD08F3" w:rsidP="00DD08F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D08F3">
        <w:rPr>
          <w:color w:val="000000"/>
          <w:sz w:val="28"/>
          <w:szCs w:val="28"/>
        </w:rPr>
        <w:t>5.4</w:t>
      </w:r>
      <w:proofErr w:type="gramStart"/>
      <w:r w:rsidRPr="00DD08F3">
        <w:rPr>
          <w:color w:val="000000"/>
          <w:sz w:val="28"/>
          <w:szCs w:val="28"/>
        </w:rPr>
        <w:t xml:space="preserve"> В</w:t>
      </w:r>
      <w:proofErr w:type="gramEnd"/>
      <w:r w:rsidRPr="00DD08F3">
        <w:rPr>
          <w:color w:val="000000"/>
          <w:sz w:val="28"/>
          <w:szCs w:val="28"/>
        </w:rPr>
        <w:t xml:space="preserve"> случае нарушения одной из сторон изложенных выше антикоррупционных обязательств, вторая сторона вправе в одностороннем порядке приостановить исполнение своих обязательств по настоящему договору до устранения причин такого нарушения или отказаться от исполнения договора, направив об этом письменное уведомление.</w:t>
      </w:r>
    </w:p>
    <w:p w:rsidR="00DD08F3" w:rsidRPr="00DD08F3" w:rsidRDefault="00DD08F3" w:rsidP="00DD08F3">
      <w:pPr>
        <w:keepNext/>
        <w:widowControl/>
        <w:numPr>
          <w:ilvl w:val="0"/>
          <w:numId w:val="4"/>
        </w:numPr>
        <w:tabs>
          <w:tab w:val="left" w:pos="2880"/>
        </w:tabs>
        <w:autoSpaceDE/>
        <w:autoSpaceDN/>
        <w:adjustRightInd/>
        <w:jc w:val="center"/>
        <w:outlineLvl w:val="1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Расторжение, изменение настоящего договора</w:t>
      </w:r>
    </w:p>
    <w:p w:rsidR="00DD08F3" w:rsidRPr="00DD08F3" w:rsidRDefault="00DD08F3" w:rsidP="00DD08F3">
      <w:pPr>
        <w:widowControl/>
        <w:autoSpaceDE/>
        <w:autoSpaceDN/>
        <w:adjustRightInd/>
        <w:ind w:firstLine="4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6.1</w:t>
      </w:r>
      <w:proofErr w:type="gramStart"/>
      <w:r w:rsidRPr="00DD08F3">
        <w:rPr>
          <w:sz w:val="28"/>
          <w:szCs w:val="28"/>
        </w:rPr>
        <w:t xml:space="preserve"> В</w:t>
      </w:r>
      <w:proofErr w:type="gramEnd"/>
      <w:r w:rsidRPr="00DD08F3">
        <w:rPr>
          <w:sz w:val="28"/>
          <w:szCs w:val="28"/>
        </w:rPr>
        <w:t>се изменения и дополнения к настоящему договору оформляются путем заключения сторонами дополнительного соглашения, подписанного сторонами.</w:t>
      </w:r>
    </w:p>
    <w:p w:rsidR="00DD08F3" w:rsidRPr="00DD08F3" w:rsidRDefault="00DD08F3" w:rsidP="00DD08F3">
      <w:pPr>
        <w:widowControl/>
        <w:numPr>
          <w:ilvl w:val="1"/>
          <w:numId w:val="1"/>
        </w:numPr>
        <w:tabs>
          <w:tab w:val="clear" w:pos="420"/>
          <w:tab w:val="num" w:pos="0"/>
          <w:tab w:val="left" w:pos="851"/>
        </w:tabs>
        <w:autoSpaceDE/>
        <w:autoSpaceDN/>
        <w:adjustRightInd/>
        <w:ind w:left="0" w:firstLine="4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 Истечение срока действия настоящего договора влечет за собой его прекращение.</w:t>
      </w:r>
    </w:p>
    <w:p w:rsidR="00DD08F3" w:rsidRPr="00DD08F3" w:rsidRDefault="00DD08F3" w:rsidP="00DD08F3">
      <w:pPr>
        <w:widowControl/>
        <w:numPr>
          <w:ilvl w:val="1"/>
          <w:numId w:val="1"/>
        </w:numPr>
        <w:tabs>
          <w:tab w:val="clear" w:pos="420"/>
          <w:tab w:val="num" w:pos="0"/>
          <w:tab w:val="left" w:pos="851"/>
        </w:tabs>
        <w:autoSpaceDE/>
        <w:autoSpaceDN/>
        <w:adjustRightInd/>
        <w:ind w:left="0" w:firstLine="4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lastRenderedPageBreak/>
        <w:t xml:space="preserve"> Арендатор, после окончания установленного срока аренды, при досрочном расторжении настоящего договора должен произвести передачу Арендодателю земельного участка в 10-дневный срок с момента прекращения (расторжения) настоящего договора. Арендатор обязан вернуть земельный участок Арендодателю в надлежащем состоянии, пригодном для его дальнейшего использования.</w:t>
      </w:r>
    </w:p>
    <w:p w:rsidR="00DD08F3" w:rsidRPr="00DD08F3" w:rsidRDefault="00DD08F3" w:rsidP="00DD08F3">
      <w:pPr>
        <w:widowControl/>
        <w:numPr>
          <w:ilvl w:val="1"/>
          <w:numId w:val="1"/>
        </w:numPr>
        <w:tabs>
          <w:tab w:val="clear" w:pos="420"/>
          <w:tab w:val="num" w:pos="0"/>
          <w:tab w:val="left" w:pos="851"/>
        </w:tabs>
        <w:autoSpaceDE/>
        <w:autoSpaceDN/>
        <w:adjustRightInd/>
        <w:ind w:left="0" w:firstLine="4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 xml:space="preserve">Расторжение настоящего договора осуществляется в соответствии с действующим законодательством, в </w:t>
      </w:r>
      <w:proofErr w:type="spellStart"/>
      <w:r w:rsidRPr="00DD08F3">
        <w:rPr>
          <w:sz w:val="28"/>
          <w:szCs w:val="28"/>
        </w:rPr>
        <w:t>т.ч</w:t>
      </w:r>
      <w:proofErr w:type="spellEnd"/>
      <w:r w:rsidRPr="00DD08F3">
        <w:rPr>
          <w:sz w:val="28"/>
          <w:szCs w:val="28"/>
        </w:rPr>
        <w:t>. Земельным кодексом РФ.</w:t>
      </w:r>
    </w:p>
    <w:p w:rsidR="00DD08F3" w:rsidRPr="00DD08F3" w:rsidRDefault="00DD08F3" w:rsidP="00DD08F3">
      <w:pPr>
        <w:keepNext/>
        <w:widowControl/>
        <w:numPr>
          <w:ilvl w:val="0"/>
          <w:numId w:val="5"/>
        </w:numPr>
        <w:autoSpaceDE/>
        <w:autoSpaceDN/>
        <w:adjustRightInd/>
        <w:jc w:val="center"/>
        <w:outlineLvl w:val="1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Рассмотрение споров</w:t>
      </w:r>
    </w:p>
    <w:p w:rsidR="00DD08F3" w:rsidRPr="00DD08F3" w:rsidRDefault="00DD08F3" w:rsidP="00DD08F3">
      <w:pPr>
        <w:widowControl/>
        <w:tabs>
          <w:tab w:val="left" w:pos="2880"/>
        </w:tabs>
        <w:autoSpaceDE/>
        <w:autoSpaceDN/>
        <w:adjustRightInd/>
        <w:ind w:firstLine="42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7.1 Земельные споры, возникающие при реализации настоящего договора, разрешаются соответствующей комиссией, по заявлению одной из сторон. При невозможности достижения согласия в комиссии, заинтересованная сторона обращается с исковым заявлением в суд.</w:t>
      </w:r>
    </w:p>
    <w:p w:rsidR="00DD08F3" w:rsidRPr="00DD08F3" w:rsidRDefault="00DD08F3" w:rsidP="00DD08F3">
      <w:pPr>
        <w:keepNext/>
        <w:widowControl/>
        <w:numPr>
          <w:ilvl w:val="0"/>
          <w:numId w:val="5"/>
        </w:numPr>
        <w:tabs>
          <w:tab w:val="left" w:pos="284"/>
        </w:tabs>
        <w:autoSpaceDE/>
        <w:autoSpaceDN/>
        <w:adjustRightInd/>
        <w:jc w:val="center"/>
        <w:outlineLvl w:val="1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Особые условия</w:t>
      </w:r>
    </w:p>
    <w:p w:rsidR="00DD08F3" w:rsidRPr="00DD08F3" w:rsidRDefault="00DD08F3" w:rsidP="00DD08F3">
      <w:pPr>
        <w:widowControl/>
        <w:tabs>
          <w:tab w:val="left" w:pos="2880"/>
        </w:tabs>
        <w:autoSpaceDE/>
        <w:autoSpaceDN/>
        <w:adjustRightInd/>
        <w:ind w:firstLine="360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8.1 Настоящий договор аренды составлен и подписан в ____ экземплярах, имеющих одинаковую юридическую силу, один из которых находится у Арендодателя, второй выдается Арендатору, третий - в Управлении Федеральной регистрационной службы по Новосибирской области.</w:t>
      </w:r>
    </w:p>
    <w:p w:rsidR="00DD08F3" w:rsidRPr="00DD08F3" w:rsidRDefault="00DD08F3" w:rsidP="00DD08F3">
      <w:pPr>
        <w:widowControl/>
        <w:tabs>
          <w:tab w:val="left" w:pos="720"/>
        </w:tabs>
        <w:autoSpaceDE/>
        <w:autoSpaceDN/>
        <w:adjustRightInd/>
        <w:ind w:firstLine="284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8.2 Настоящий договор является одновременно актом приема-передачи земли.</w:t>
      </w:r>
    </w:p>
    <w:p w:rsidR="00DD08F3" w:rsidRPr="00DD08F3" w:rsidRDefault="00DD08F3" w:rsidP="00DD08F3">
      <w:pPr>
        <w:keepNext/>
        <w:widowControl/>
        <w:numPr>
          <w:ilvl w:val="0"/>
          <w:numId w:val="5"/>
        </w:numPr>
        <w:tabs>
          <w:tab w:val="left" w:pos="0"/>
        </w:tabs>
        <w:autoSpaceDE/>
        <w:autoSpaceDN/>
        <w:adjustRightInd/>
        <w:jc w:val="center"/>
        <w:outlineLvl w:val="1"/>
        <w:rPr>
          <w:b/>
          <w:bCs/>
          <w:sz w:val="28"/>
          <w:szCs w:val="28"/>
        </w:rPr>
      </w:pPr>
      <w:r w:rsidRPr="00DD08F3">
        <w:rPr>
          <w:b/>
          <w:bCs/>
          <w:sz w:val="28"/>
          <w:szCs w:val="28"/>
        </w:rPr>
        <w:t>Приложения к договору</w:t>
      </w:r>
    </w:p>
    <w:p w:rsidR="00DD08F3" w:rsidRPr="00DD08F3" w:rsidRDefault="00DD08F3" w:rsidP="00DD08F3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DD08F3">
        <w:rPr>
          <w:sz w:val="28"/>
          <w:szCs w:val="28"/>
        </w:rPr>
        <w:t>Приложение 1: Выписка из Единого государственного реестра недвижимости об основных характеристиках и зарегистрированных правах на объект недвижимости. Сведения об основных характеристиках объекта недвижимости.</w:t>
      </w:r>
    </w:p>
    <w:p w:rsidR="00DD08F3" w:rsidRPr="00DD08F3" w:rsidRDefault="00DD08F3" w:rsidP="00DD08F3">
      <w:pPr>
        <w:pStyle w:val="2"/>
        <w:numPr>
          <w:ilvl w:val="0"/>
          <w:numId w:val="5"/>
        </w:numPr>
        <w:tabs>
          <w:tab w:val="clear" w:pos="2880"/>
          <w:tab w:val="left" w:pos="284"/>
        </w:tabs>
        <w:rPr>
          <w:szCs w:val="28"/>
        </w:rPr>
      </w:pPr>
      <w:r w:rsidRPr="00DD08F3">
        <w:rPr>
          <w:szCs w:val="28"/>
        </w:rPr>
        <w:t xml:space="preserve"> Реквизиты сторон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9"/>
        <w:gridCol w:w="4532"/>
      </w:tblGrid>
      <w:tr w:rsidR="00DD08F3" w:rsidRPr="00DD08F3" w:rsidTr="00C94DC5">
        <w:tc>
          <w:tcPr>
            <w:tcW w:w="5039" w:type="dxa"/>
            <w:shd w:val="clear" w:color="auto" w:fill="auto"/>
          </w:tcPr>
          <w:p w:rsidR="00DD08F3" w:rsidRPr="00DD08F3" w:rsidRDefault="00DD08F3" w:rsidP="00C94DC5">
            <w:pPr>
              <w:widowControl/>
              <w:tabs>
                <w:tab w:val="left" w:pos="288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                Арендодатель:                          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288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</w:p>
          <w:p w:rsidR="00DD08F3" w:rsidRPr="00DD08F3" w:rsidRDefault="00DD08F3" w:rsidP="00C94DC5">
            <w:pPr>
              <w:widowControl/>
              <w:tabs>
                <w:tab w:val="left" w:pos="2880"/>
              </w:tabs>
              <w:autoSpaceDE/>
              <w:autoSpaceDN/>
              <w:adjustRightInd/>
              <w:jc w:val="both"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Администрация Баганского района            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2880"/>
                <w:tab w:val="left" w:pos="5620"/>
              </w:tabs>
              <w:autoSpaceDE/>
              <w:autoSpaceDN/>
              <w:adjustRightInd/>
              <w:jc w:val="both"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         Новосибирской области  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2880"/>
                <w:tab w:val="left" w:pos="5620"/>
              </w:tabs>
              <w:autoSpaceDE/>
              <w:autoSpaceDN/>
              <w:adjustRightInd/>
              <w:jc w:val="both"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                                   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2880"/>
              </w:tabs>
              <w:autoSpaceDE/>
              <w:autoSpaceDN/>
              <w:adjustRightInd/>
              <w:jc w:val="both"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632770, Новосибирская область, Баганский район с. Баган, ул. М. Горького, 28             </w:t>
            </w:r>
          </w:p>
          <w:p w:rsidR="00DD08F3" w:rsidRPr="00DD08F3" w:rsidRDefault="00DD08F3" w:rsidP="00C94DC5">
            <w:pPr>
              <w:widowControl/>
              <w:tabs>
                <w:tab w:val="left" w:pos="582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ИНН 5417104650         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628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КПП 541701001                                                              </w:t>
            </w:r>
          </w:p>
          <w:p w:rsidR="00DD08F3" w:rsidRPr="00DD08F3" w:rsidRDefault="00DD08F3" w:rsidP="00C94DC5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БИК  045004001                             </w:t>
            </w:r>
            <w:bookmarkStart w:id="0" w:name="_GoBack"/>
            <w:bookmarkEnd w:id="0"/>
            <w:r w:rsidRPr="00DD08F3">
              <w:rPr>
                <w:color w:val="000000"/>
                <w:sz w:val="28"/>
                <w:szCs w:val="28"/>
              </w:rPr>
              <w:t xml:space="preserve">         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628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proofErr w:type="gramStart"/>
            <w:r w:rsidRPr="00DD08F3">
              <w:rPr>
                <w:color w:val="000000"/>
                <w:sz w:val="28"/>
                <w:szCs w:val="28"/>
              </w:rPr>
              <w:t>Р</w:t>
            </w:r>
            <w:proofErr w:type="gramEnd"/>
            <w:r w:rsidRPr="00DD08F3">
              <w:rPr>
                <w:color w:val="000000"/>
                <w:sz w:val="28"/>
                <w:szCs w:val="28"/>
              </w:rPr>
              <w:t xml:space="preserve">/счет  40101810900000010001                                             </w:t>
            </w:r>
          </w:p>
          <w:p w:rsidR="00DD08F3" w:rsidRPr="00DD08F3" w:rsidRDefault="00DD08F3" w:rsidP="00C94DC5">
            <w:pPr>
              <w:keepNext/>
              <w:widowControl/>
              <w:tabs>
                <w:tab w:val="left" w:pos="6400"/>
              </w:tabs>
              <w:autoSpaceDE/>
              <w:autoSpaceDN/>
              <w:adjustRightInd/>
              <w:outlineLvl w:val="0"/>
              <w:rPr>
                <w:color w:val="000000"/>
                <w:sz w:val="28"/>
                <w:szCs w:val="28"/>
              </w:rPr>
            </w:pPr>
            <w:proofErr w:type="gramStart"/>
            <w:r w:rsidRPr="00DD08F3">
              <w:rPr>
                <w:color w:val="000000"/>
                <w:sz w:val="28"/>
                <w:szCs w:val="28"/>
              </w:rPr>
              <w:t>Сибирское</w:t>
            </w:r>
            <w:proofErr w:type="gramEnd"/>
            <w:r w:rsidRPr="00DD08F3">
              <w:rPr>
                <w:color w:val="000000"/>
                <w:sz w:val="28"/>
                <w:szCs w:val="28"/>
              </w:rPr>
              <w:t xml:space="preserve"> ГУ Банка России</w:t>
            </w:r>
          </w:p>
          <w:p w:rsidR="00DD08F3" w:rsidRPr="00DD08F3" w:rsidRDefault="00DD08F3" w:rsidP="00C94DC5">
            <w:pPr>
              <w:widowControl/>
              <w:tabs>
                <w:tab w:val="left" w:pos="628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г. Новосибирск                                                                                      </w:t>
            </w:r>
          </w:p>
          <w:p w:rsidR="00DD08F3" w:rsidRPr="00DD08F3" w:rsidRDefault="00DD08F3" w:rsidP="00C94DC5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Глава Баганского района                                   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572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Новосибирской области                              </w:t>
            </w:r>
          </w:p>
          <w:p w:rsidR="00DD08F3" w:rsidRPr="00DD08F3" w:rsidRDefault="00DD08F3" w:rsidP="00C94DC5">
            <w:pPr>
              <w:widowControl/>
              <w:tabs>
                <w:tab w:val="left" w:pos="5720"/>
              </w:tabs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>_____________________ Ю.М. Вязов</w:t>
            </w:r>
          </w:p>
          <w:p w:rsidR="00DD08F3" w:rsidRPr="00DD08F3" w:rsidRDefault="00DD08F3" w:rsidP="00C94DC5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 xml:space="preserve">                     МП      </w:t>
            </w:r>
          </w:p>
        </w:tc>
        <w:tc>
          <w:tcPr>
            <w:tcW w:w="4532" w:type="dxa"/>
            <w:shd w:val="clear" w:color="auto" w:fill="auto"/>
          </w:tcPr>
          <w:p w:rsidR="00DD08F3" w:rsidRPr="00DD08F3" w:rsidRDefault="00DD08F3" w:rsidP="00C94DC5">
            <w:pPr>
              <w:widowControl/>
              <w:tabs>
                <w:tab w:val="left" w:pos="2880"/>
              </w:tabs>
              <w:autoSpaceDE/>
              <w:autoSpaceDN/>
              <w:adjustRightInd/>
              <w:jc w:val="center"/>
              <w:rPr>
                <w:color w:val="000000"/>
                <w:sz w:val="28"/>
                <w:szCs w:val="28"/>
              </w:rPr>
            </w:pPr>
            <w:r w:rsidRPr="00DD08F3">
              <w:rPr>
                <w:color w:val="000000"/>
                <w:sz w:val="28"/>
                <w:szCs w:val="28"/>
              </w:rPr>
              <w:t>Арендатор:</w:t>
            </w:r>
          </w:p>
          <w:p w:rsidR="00DD08F3" w:rsidRPr="00DD08F3" w:rsidRDefault="00DD08F3" w:rsidP="00C94DC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DD08F3" w:rsidRPr="00DD08F3" w:rsidRDefault="00DD08F3" w:rsidP="00DD08F3">
      <w:pPr>
        <w:rPr>
          <w:sz w:val="28"/>
          <w:szCs w:val="28"/>
        </w:rPr>
      </w:pPr>
    </w:p>
    <w:p w:rsidR="00DD08F3" w:rsidRPr="00DD08F3" w:rsidRDefault="00DD08F3" w:rsidP="00DD08F3">
      <w:pPr>
        <w:pStyle w:val="msobodytextindenttxt"/>
        <w:spacing w:before="0" w:beforeAutospacing="0" w:after="0" w:afterAutospacing="0"/>
        <w:jc w:val="center"/>
      </w:pPr>
    </w:p>
    <w:p w:rsidR="00DD08F3" w:rsidRPr="00DD08F3" w:rsidRDefault="00DD08F3" w:rsidP="00DD08F3">
      <w:pPr>
        <w:pStyle w:val="msobodytextindenttxt"/>
        <w:spacing w:before="0" w:beforeAutospacing="0" w:after="0" w:afterAutospacing="0"/>
        <w:ind w:left="4678"/>
      </w:pPr>
    </w:p>
    <w:p w:rsidR="00452918" w:rsidRPr="00DD08F3" w:rsidRDefault="00452918"/>
    <w:sectPr w:rsidR="00452918" w:rsidRPr="00DD08F3" w:rsidSect="00585519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1D7353A"/>
    <w:multiLevelType w:val="hybridMultilevel"/>
    <w:tmpl w:val="82A47604"/>
    <w:lvl w:ilvl="0" w:tplc="13228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9086FC9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77200F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4A8BA0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7C8000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190466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24E6FA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27441B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4046EA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22A005E7"/>
    <w:multiLevelType w:val="multilevel"/>
    <w:tmpl w:val="48A8CB46"/>
    <w:lvl w:ilvl="0">
      <w:start w:val="4"/>
      <w:numFmt w:val="decimal"/>
      <w:lvlText w:val="%1"/>
      <w:lvlJc w:val="left"/>
      <w:pPr>
        <w:tabs>
          <w:tab w:val="num" w:pos="600"/>
        </w:tabs>
        <w:ind w:left="600" w:hanging="600"/>
      </w:p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600"/>
      </w:pPr>
    </w:lvl>
    <w:lvl w:ilvl="2">
      <w:start w:val="2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</w:lvl>
  </w:abstractNum>
  <w:abstractNum w:abstractNumId="3">
    <w:nsid w:val="30305939"/>
    <w:multiLevelType w:val="multilevel"/>
    <w:tmpl w:val="332A4FAA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4"/>
      <w:numFmt w:val="decimal"/>
      <w:lvlText w:val="%1.%2"/>
      <w:lvlJc w:val="left"/>
      <w:pPr>
        <w:tabs>
          <w:tab w:val="num" w:pos="600"/>
        </w:tabs>
        <w:ind w:left="600" w:hanging="42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</w:lvl>
  </w:abstractNum>
  <w:abstractNum w:abstractNumId="4">
    <w:nsid w:val="4DAC0D3C"/>
    <w:multiLevelType w:val="multilevel"/>
    <w:tmpl w:val="6630D6F6"/>
    <w:lvl w:ilvl="0">
      <w:start w:val="6"/>
      <w:numFmt w:val="decimal"/>
      <w:pStyle w:val="2"/>
      <w:lvlText w:val="%1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5">
    <w:nsid w:val="4DDB0D07"/>
    <w:multiLevelType w:val="hybridMultilevel"/>
    <w:tmpl w:val="7E74C0D6"/>
    <w:lvl w:ilvl="0" w:tplc="64DCCF10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3564FA"/>
    <w:multiLevelType w:val="multilevel"/>
    <w:tmpl w:val="1D1C3B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4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8F3"/>
    <w:rsid w:val="00452918"/>
    <w:rsid w:val="00DD0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D08F3"/>
    <w:pPr>
      <w:keepNext/>
      <w:widowControl/>
      <w:autoSpaceDE/>
      <w:autoSpaceDN/>
      <w:adjustRightInd/>
      <w:outlineLvl w:val="0"/>
    </w:pPr>
    <w:rPr>
      <w:sz w:val="28"/>
      <w:szCs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DD08F3"/>
    <w:pPr>
      <w:keepNext/>
      <w:widowControl/>
      <w:numPr>
        <w:numId w:val="1"/>
      </w:numPr>
      <w:tabs>
        <w:tab w:val="left" w:pos="2880"/>
      </w:tabs>
      <w:autoSpaceDE/>
      <w:autoSpaceDN/>
      <w:adjustRightInd/>
      <w:jc w:val="center"/>
      <w:outlineLvl w:val="1"/>
    </w:pPr>
    <w:rPr>
      <w:b/>
      <w:bCs/>
      <w:sz w:val="28"/>
      <w:szCs w:val="24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DD08F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D08F3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rsid w:val="00DD08F3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40">
    <w:name w:val="Заголовок 4 Знак"/>
    <w:basedOn w:val="a0"/>
    <w:link w:val="4"/>
    <w:semiHidden/>
    <w:rsid w:val="00DD08F3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msobodytextindenttxt">
    <w:name w:val="msobodytextindent txt"/>
    <w:basedOn w:val="a"/>
    <w:rsid w:val="00DD08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msonormaltxt">
    <w:name w:val="msonormal txt"/>
    <w:basedOn w:val="a"/>
    <w:rsid w:val="00DD08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msobodytexttxt">
    <w:name w:val="msobodytext txt"/>
    <w:basedOn w:val="a"/>
    <w:rsid w:val="00DD08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3">
    <w:name w:val="Body Text"/>
    <w:basedOn w:val="a"/>
    <w:link w:val="a4"/>
    <w:rsid w:val="00DD08F3"/>
    <w:pPr>
      <w:widowControl/>
      <w:autoSpaceDE/>
      <w:autoSpaceDN/>
      <w:adjustRightInd/>
      <w:spacing w:after="120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rsid w:val="00DD08F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ConsPlusNonformat">
    <w:name w:val="ConsPlusNonformat"/>
    <w:rsid w:val="00DD08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 + Полужирный"/>
    <w:uiPriority w:val="99"/>
    <w:rsid w:val="00DD08F3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2">
    <w:name w:val="Основной текст (2)"/>
    <w:rsid w:val="00DD08F3"/>
    <w:rPr>
      <w:rFonts w:ascii="Times New Roman" w:hAnsi="Times New Roman" w:cs="Times New Roman"/>
      <w:sz w:val="28"/>
      <w:szCs w:val="28"/>
      <w:u w:val="none"/>
    </w:rPr>
  </w:style>
  <w:style w:type="character" w:customStyle="1" w:styleId="210">
    <w:name w:val="Основной текст (2) + Полужирный1"/>
    <w:uiPriority w:val="99"/>
    <w:rsid w:val="00DD08F3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3">
    <w:name w:val="Основной текст (3)_"/>
    <w:link w:val="31"/>
    <w:uiPriority w:val="99"/>
    <w:rsid w:val="00DD08F3"/>
    <w:rPr>
      <w:b/>
      <w:bCs/>
      <w:sz w:val="28"/>
      <w:szCs w:val="28"/>
      <w:shd w:val="clear" w:color="auto" w:fill="FFFFFF"/>
    </w:rPr>
  </w:style>
  <w:style w:type="character" w:customStyle="1" w:styleId="30">
    <w:name w:val="Основной текст (3)"/>
    <w:uiPriority w:val="99"/>
    <w:rsid w:val="00DD08F3"/>
  </w:style>
  <w:style w:type="paragraph" w:customStyle="1" w:styleId="31">
    <w:name w:val="Основной текст (3)1"/>
    <w:basedOn w:val="a"/>
    <w:link w:val="3"/>
    <w:uiPriority w:val="99"/>
    <w:rsid w:val="00DD08F3"/>
    <w:pPr>
      <w:shd w:val="clear" w:color="auto" w:fill="FFFFFF"/>
      <w:autoSpaceDE/>
      <w:autoSpaceDN/>
      <w:adjustRightInd/>
      <w:spacing w:after="120" w:line="240" w:lineRule="atLeas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32">
    <w:name w:val="Основной текст (3) + Не полужирный"/>
    <w:uiPriority w:val="99"/>
    <w:rsid w:val="00DD08F3"/>
    <w:rPr>
      <w:rFonts w:ascii="Times New Roman" w:hAnsi="Times New Roman" w:cs="Times New Roman"/>
      <w:b w:val="0"/>
      <w:bCs w:val="0"/>
      <w:sz w:val="28"/>
      <w:szCs w:val="28"/>
      <w:u w:val="none"/>
      <w:shd w:val="clear" w:color="auto" w:fill="FFFFFF"/>
    </w:rPr>
  </w:style>
  <w:style w:type="character" w:customStyle="1" w:styleId="23">
    <w:name w:val="Основной текст (2)_"/>
    <w:link w:val="211"/>
    <w:uiPriority w:val="99"/>
    <w:rsid w:val="00DD08F3"/>
    <w:rPr>
      <w:sz w:val="28"/>
      <w:szCs w:val="28"/>
      <w:shd w:val="clear" w:color="auto" w:fill="FFFFFF"/>
    </w:rPr>
  </w:style>
  <w:style w:type="character" w:customStyle="1" w:styleId="25">
    <w:name w:val="Основной текст (2)5"/>
    <w:uiPriority w:val="99"/>
    <w:rsid w:val="00DD08F3"/>
  </w:style>
  <w:style w:type="character" w:customStyle="1" w:styleId="33">
    <w:name w:val="Основной текст (3) + Не полужирный3"/>
    <w:uiPriority w:val="99"/>
    <w:rsid w:val="00DD08F3"/>
    <w:rPr>
      <w:rFonts w:ascii="Times New Roman" w:hAnsi="Times New Roman" w:cs="Times New Roman"/>
      <w:b w:val="0"/>
      <w:bCs w:val="0"/>
      <w:sz w:val="28"/>
      <w:szCs w:val="28"/>
      <w:u w:val="none"/>
      <w:shd w:val="clear" w:color="auto" w:fill="FFFFFF"/>
    </w:rPr>
  </w:style>
  <w:style w:type="character" w:customStyle="1" w:styleId="24">
    <w:name w:val="Основной текст (2)4"/>
    <w:uiPriority w:val="99"/>
    <w:rsid w:val="00DD08F3"/>
  </w:style>
  <w:style w:type="character" w:customStyle="1" w:styleId="230">
    <w:name w:val="Основной текст (2)3"/>
    <w:uiPriority w:val="99"/>
    <w:rsid w:val="00DD08F3"/>
  </w:style>
  <w:style w:type="paragraph" w:customStyle="1" w:styleId="211">
    <w:name w:val="Основной текст (2)1"/>
    <w:basedOn w:val="a"/>
    <w:link w:val="23"/>
    <w:uiPriority w:val="99"/>
    <w:rsid w:val="00DD08F3"/>
    <w:pPr>
      <w:shd w:val="clear" w:color="auto" w:fill="FFFFFF"/>
      <w:autoSpaceDE/>
      <w:autoSpaceDN/>
      <w:adjustRightInd/>
      <w:spacing w:before="300" w:line="307" w:lineRule="exact"/>
      <w:ind w:hanging="320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2">
    <w:name w:val="Основной текст (2) + 13 pt2"/>
    <w:uiPriority w:val="99"/>
    <w:rsid w:val="00DD08F3"/>
    <w:rPr>
      <w:rFonts w:ascii="Times New Roman" w:hAnsi="Times New Roman" w:cs="Times New Roman"/>
      <w:sz w:val="26"/>
      <w:szCs w:val="26"/>
      <w:u w:val="single"/>
      <w:shd w:val="clear" w:color="auto" w:fill="FFFFFF"/>
      <w:lang w:val="en-US" w:eastAsia="en-US"/>
    </w:rPr>
  </w:style>
  <w:style w:type="character" w:customStyle="1" w:styleId="213pt1">
    <w:name w:val="Основной текст (2) + 13 pt1"/>
    <w:uiPriority w:val="99"/>
    <w:rsid w:val="00DD08F3"/>
    <w:rPr>
      <w:rFonts w:ascii="Times New Roman" w:hAnsi="Times New Roman" w:cs="Times New Roman"/>
      <w:sz w:val="26"/>
      <w:szCs w:val="26"/>
      <w:u w:val="none"/>
      <w:shd w:val="clear" w:color="auto" w:fill="FFFFFF"/>
      <w:lang w:val="en-US" w:eastAsia="en-US"/>
    </w:rPr>
  </w:style>
  <w:style w:type="character" w:customStyle="1" w:styleId="220">
    <w:name w:val="Основной текст (2)2"/>
    <w:uiPriority w:val="99"/>
    <w:rsid w:val="00DD08F3"/>
    <w:rPr>
      <w:rFonts w:ascii="Times New Roman" w:hAnsi="Times New Roman" w:cs="Times New Roman"/>
      <w:sz w:val="28"/>
      <w:szCs w:val="28"/>
      <w:u w:val="single"/>
      <w:shd w:val="clear" w:color="auto" w:fill="FFFFFF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D08F3"/>
    <w:pPr>
      <w:keepNext/>
      <w:widowControl/>
      <w:autoSpaceDE/>
      <w:autoSpaceDN/>
      <w:adjustRightInd/>
      <w:outlineLvl w:val="0"/>
    </w:pPr>
    <w:rPr>
      <w:sz w:val="28"/>
      <w:szCs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DD08F3"/>
    <w:pPr>
      <w:keepNext/>
      <w:widowControl/>
      <w:numPr>
        <w:numId w:val="1"/>
      </w:numPr>
      <w:tabs>
        <w:tab w:val="left" w:pos="2880"/>
      </w:tabs>
      <w:autoSpaceDE/>
      <w:autoSpaceDN/>
      <w:adjustRightInd/>
      <w:jc w:val="center"/>
      <w:outlineLvl w:val="1"/>
    </w:pPr>
    <w:rPr>
      <w:b/>
      <w:bCs/>
      <w:sz w:val="28"/>
      <w:szCs w:val="24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DD08F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D08F3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rsid w:val="00DD08F3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40">
    <w:name w:val="Заголовок 4 Знак"/>
    <w:basedOn w:val="a0"/>
    <w:link w:val="4"/>
    <w:semiHidden/>
    <w:rsid w:val="00DD08F3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msobodytextindenttxt">
    <w:name w:val="msobodytextindent txt"/>
    <w:basedOn w:val="a"/>
    <w:rsid w:val="00DD08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msonormaltxt">
    <w:name w:val="msonormal txt"/>
    <w:basedOn w:val="a"/>
    <w:rsid w:val="00DD08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msobodytexttxt">
    <w:name w:val="msobodytext txt"/>
    <w:basedOn w:val="a"/>
    <w:rsid w:val="00DD08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3">
    <w:name w:val="Body Text"/>
    <w:basedOn w:val="a"/>
    <w:link w:val="a4"/>
    <w:rsid w:val="00DD08F3"/>
    <w:pPr>
      <w:widowControl/>
      <w:autoSpaceDE/>
      <w:autoSpaceDN/>
      <w:adjustRightInd/>
      <w:spacing w:after="120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rsid w:val="00DD08F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ConsPlusNonformat">
    <w:name w:val="ConsPlusNonformat"/>
    <w:rsid w:val="00DD08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 + Полужирный"/>
    <w:uiPriority w:val="99"/>
    <w:rsid w:val="00DD08F3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2">
    <w:name w:val="Основной текст (2)"/>
    <w:rsid w:val="00DD08F3"/>
    <w:rPr>
      <w:rFonts w:ascii="Times New Roman" w:hAnsi="Times New Roman" w:cs="Times New Roman"/>
      <w:sz w:val="28"/>
      <w:szCs w:val="28"/>
      <w:u w:val="none"/>
    </w:rPr>
  </w:style>
  <w:style w:type="character" w:customStyle="1" w:styleId="210">
    <w:name w:val="Основной текст (2) + Полужирный1"/>
    <w:uiPriority w:val="99"/>
    <w:rsid w:val="00DD08F3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3">
    <w:name w:val="Основной текст (3)_"/>
    <w:link w:val="31"/>
    <w:uiPriority w:val="99"/>
    <w:rsid w:val="00DD08F3"/>
    <w:rPr>
      <w:b/>
      <w:bCs/>
      <w:sz w:val="28"/>
      <w:szCs w:val="28"/>
      <w:shd w:val="clear" w:color="auto" w:fill="FFFFFF"/>
    </w:rPr>
  </w:style>
  <w:style w:type="character" w:customStyle="1" w:styleId="30">
    <w:name w:val="Основной текст (3)"/>
    <w:uiPriority w:val="99"/>
    <w:rsid w:val="00DD08F3"/>
  </w:style>
  <w:style w:type="paragraph" w:customStyle="1" w:styleId="31">
    <w:name w:val="Основной текст (3)1"/>
    <w:basedOn w:val="a"/>
    <w:link w:val="3"/>
    <w:uiPriority w:val="99"/>
    <w:rsid w:val="00DD08F3"/>
    <w:pPr>
      <w:shd w:val="clear" w:color="auto" w:fill="FFFFFF"/>
      <w:autoSpaceDE/>
      <w:autoSpaceDN/>
      <w:adjustRightInd/>
      <w:spacing w:after="120" w:line="240" w:lineRule="atLeas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32">
    <w:name w:val="Основной текст (3) + Не полужирный"/>
    <w:uiPriority w:val="99"/>
    <w:rsid w:val="00DD08F3"/>
    <w:rPr>
      <w:rFonts w:ascii="Times New Roman" w:hAnsi="Times New Roman" w:cs="Times New Roman"/>
      <w:b w:val="0"/>
      <w:bCs w:val="0"/>
      <w:sz w:val="28"/>
      <w:szCs w:val="28"/>
      <w:u w:val="none"/>
      <w:shd w:val="clear" w:color="auto" w:fill="FFFFFF"/>
    </w:rPr>
  </w:style>
  <w:style w:type="character" w:customStyle="1" w:styleId="23">
    <w:name w:val="Основной текст (2)_"/>
    <w:link w:val="211"/>
    <w:uiPriority w:val="99"/>
    <w:rsid w:val="00DD08F3"/>
    <w:rPr>
      <w:sz w:val="28"/>
      <w:szCs w:val="28"/>
      <w:shd w:val="clear" w:color="auto" w:fill="FFFFFF"/>
    </w:rPr>
  </w:style>
  <w:style w:type="character" w:customStyle="1" w:styleId="25">
    <w:name w:val="Основной текст (2)5"/>
    <w:uiPriority w:val="99"/>
    <w:rsid w:val="00DD08F3"/>
  </w:style>
  <w:style w:type="character" w:customStyle="1" w:styleId="33">
    <w:name w:val="Основной текст (3) + Не полужирный3"/>
    <w:uiPriority w:val="99"/>
    <w:rsid w:val="00DD08F3"/>
    <w:rPr>
      <w:rFonts w:ascii="Times New Roman" w:hAnsi="Times New Roman" w:cs="Times New Roman"/>
      <w:b w:val="0"/>
      <w:bCs w:val="0"/>
      <w:sz w:val="28"/>
      <w:szCs w:val="28"/>
      <w:u w:val="none"/>
      <w:shd w:val="clear" w:color="auto" w:fill="FFFFFF"/>
    </w:rPr>
  </w:style>
  <w:style w:type="character" w:customStyle="1" w:styleId="24">
    <w:name w:val="Основной текст (2)4"/>
    <w:uiPriority w:val="99"/>
    <w:rsid w:val="00DD08F3"/>
  </w:style>
  <w:style w:type="character" w:customStyle="1" w:styleId="230">
    <w:name w:val="Основной текст (2)3"/>
    <w:uiPriority w:val="99"/>
    <w:rsid w:val="00DD08F3"/>
  </w:style>
  <w:style w:type="paragraph" w:customStyle="1" w:styleId="211">
    <w:name w:val="Основной текст (2)1"/>
    <w:basedOn w:val="a"/>
    <w:link w:val="23"/>
    <w:uiPriority w:val="99"/>
    <w:rsid w:val="00DD08F3"/>
    <w:pPr>
      <w:shd w:val="clear" w:color="auto" w:fill="FFFFFF"/>
      <w:autoSpaceDE/>
      <w:autoSpaceDN/>
      <w:adjustRightInd/>
      <w:spacing w:before="300" w:line="307" w:lineRule="exact"/>
      <w:ind w:hanging="320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2">
    <w:name w:val="Основной текст (2) + 13 pt2"/>
    <w:uiPriority w:val="99"/>
    <w:rsid w:val="00DD08F3"/>
    <w:rPr>
      <w:rFonts w:ascii="Times New Roman" w:hAnsi="Times New Roman" w:cs="Times New Roman"/>
      <w:sz w:val="26"/>
      <w:szCs w:val="26"/>
      <w:u w:val="single"/>
      <w:shd w:val="clear" w:color="auto" w:fill="FFFFFF"/>
      <w:lang w:val="en-US" w:eastAsia="en-US"/>
    </w:rPr>
  </w:style>
  <w:style w:type="character" w:customStyle="1" w:styleId="213pt1">
    <w:name w:val="Основной текст (2) + 13 pt1"/>
    <w:uiPriority w:val="99"/>
    <w:rsid w:val="00DD08F3"/>
    <w:rPr>
      <w:rFonts w:ascii="Times New Roman" w:hAnsi="Times New Roman" w:cs="Times New Roman"/>
      <w:sz w:val="26"/>
      <w:szCs w:val="26"/>
      <w:u w:val="none"/>
      <w:shd w:val="clear" w:color="auto" w:fill="FFFFFF"/>
      <w:lang w:val="en-US" w:eastAsia="en-US"/>
    </w:rPr>
  </w:style>
  <w:style w:type="character" w:customStyle="1" w:styleId="220">
    <w:name w:val="Основной текст (2)2"/>
    <w:uiPriority w:val="99"/>
    <w:rsid w:val="00DD08F3"/>
    <w:rPr>
      <w:rFonts w:ascii="Times New Roman" w:hAnsi="Times New Roman" w:cs="Times New Roman"/>
      <w:sz w:val="28"/>
      <w:szCs w:val="28"/>
      <w:u w:val="single"/>
      <w:shd w:val="clear" w:color="auto" w:fill="FFFFFF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4489</Words>
  <Characters>25591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Земельный отдел</dc:creator>
  <cp:lastModifiedBy>Земельный отдел</cp:lastModifiedBy>
  <cp:revision>1</cp:revision>
  <dcterms:created xsi:type="dcterms:W3CDTF">2019-01-22T02:26:00Z</dcterms:created>
  <dcterms:modified xsi:type="dcterms:W3CDTF">2019-01-22T02:29:00Z</dcterms:modified>
</cp:coreProperties>
</file>