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564" w:rsidRPr="00BA7564" w:rsidRDefault="0049209F" w:rsidP="00BA7564">
      <w:pPr>
        <w:spacing w:after="0"/>
        <w:jc w:val="right"/>
        <w:rPr>
          <w:rFonts w:ascii="Times New Roman" w:eastAsia="Calibri" w:hAnsi="Times New Roman" w:cs="Times New Roman"/>
          <w:sz w:val="24"/>
          <w:szCs w:val="24"/>
        </w:rPr>
      </w:pPr>
      <w:r w:rsidRPr="004E53CC">
        <w:rPr>
          <w:rFonts w:ascii="Times New Roman" w:eastAsia="Times New Roman" w:hAnsi="Times New Roman" w:cs="Times New Roman"/>
          <w:sz w:val="28"/>
          <w:szCs w:val="28"/>
          <w:lang w:eastAsia="ru-RU"/>
        </w:rPr>
        <w:t xml:space="preserve">    </w:t>
      </w:r>
      <w:r w:rsidR="00BA7564" w:rsidRPr="00BA7564">
        <w:rPr>
          <w:rFonts w:ascii="Times New Roman" w:eastAsia="Calibri" w:hAnsi="Times New Roman" w:cs="Times New Roman"/>
          <w:sz w:val="24"/>
          <w:szCs w:val="24"/>
        </w:rPr>
        <w:t>Утверждаю</w:t>
      </w: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 xml:space="preserve">Глава Баганского района </w:t>
      </w: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Новосибирской области</w:t>
      </w:r>
    </w:p>
    <w:p w:rsidR="00BA7564" w:rsidRPr="00BA7564" w:rsidRDefault="00BA7564" w:rsidP="00BA7564">
      <w:pPr>
        <w:spacing w:after="0"/>
        <w:jc w:val="right"/>
        <w:rPr>
          <w:rFonts w:ascii="Times New Roman" w:eastAsia="Calibri" w:hAnsi="Times New Roman" w:cs="Times New Roman"/>
          <w:sz w:val="24"/>
          <w:szCs w:val="24"/>
        </w:rPr>
      </w:pPr>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____________</w:t>
      </w:r>
      <w:r w:rsidRPr="00BA7564">
        <w:rPr>
          <w:rFonts w:ascii="Times New Roman" w:eastAsia="Calibri" w:hAnsi="Times New Roman" w:cs="Times New Roman"/>
          <w:sz w:val="28"/>
        </w:rPr>
        <w:t xml:space="preserve">В.И. </w:t>
      </w:r>
      <w:proofErr w:type="spellStart"/>
      <w:r w:rsidRPr="00BA7564">
        <w:rPr>
          <w:rFonts w:ascii="Times New Roman" w:eastAsia="Calibri" w:hAnsi="Times New Roman" w:cs="Times New Roman"/>
          <w:sz w:val="28"/>
        </w:rPr>
        <w:t>Бамбух</w:t>
      </w:r>
      <w:proofErr w:type="spellEnd"/>
    </w:p>
    <w:p w:rsidR="00BA7564" w:rsidRPr="00BA7564" w:rsidRDefault="00BA7564" w:rsidP="00BA7564">
      <w:pPr>
        <w:spacing w:after="0"/>
        <w:jc w:val="right"/>
        <w:rPr>
          <w:rFonts w:ascii="Times New Roman" w:eastAsia="Calibri" w:hAnsi="Times New Roman" w:cs="Times New Roman"/>
          <w:sz w:val="24"/>
          <w:szCs w:val="24"/>
        </w:rPr>
      </w:pPr>
      <w:r w:rsidRPr="00BA7564">
        <w:rPr>
          <w:rFonts w:ascii="Times New Roman" w:eastAsia="Calibri" w:hAnsi="Times New Roman" w:cs="Times New Roman"/>
          <w:sz w:val="24"/>
          <w:szCs w:val="24"/>
        </w:rPr>
        <w:t>«__» _________ 2020 года</w:t>
      </w:r>
    </w:p>
    <w:p w:rsidR="00BA7564" w:rsidRPr="00BA7564" w:rsidRDefault="00BA7564" w:rsidP="00BA7564">
      <w:pPr>
        <w:spacing w:after="0"/>
        <w:jc w:val="right"/>
        <w:rPr>
          <w:rFonts w:ascii="Times New Roman" w:eastAsia="Calibri" w:hAnsi="Times New Roman" w:cs="Times New Roman"/>
          <w:b/>
          <w:sz w:val="24"/>
          <w:szCs w:val="24"/>
        </w:rPr>
      </w:pPr>
    </w:p>
    <w:p w:rsidR="0049209F" w:rsidRPr="0008651C" w:rsidRDefault="0049209F" w:rsidP="00BA7564">
      <w:pPr>
        <w:spacing w:after="0" w:line="240" w:lineRule="auto"/>
        <w:jc w:val="right"/>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jc w:val="both"/>
        <w:rPr>
          <w:rFonts w:ascii="Times New Roman" w:eastAsia="Times New Roman" w:hAnsi="Times New Roman" w:cs="Times New Roman"/>
          <w:b/>
          <w:sz w:val="24"/>
          <w:szCs w:val="24"/>
          <w:lang w:eastAsia="ru-RU"/>
        </w:rPr>
      </w:pPr>
    </w:p>
    <w:p w:rsidR="0049209F" w:rsidRPr="0008651C" w:rsidRDefault="0049209F" w:rsidP="0049209F">
      <w:pPr>
        <w:spacing w:after="0" w:line="240" w:lineRule="auto"/>
        <w:rPr>
          <w:rFonts w:ascii="Times New Roman" w:eastAsia="Times New Roman" w:hAnsi="Times New Roman" w:cs="Times New Roman"/>
          <w:b/>
          <w:sz w:val="24"/>
          <w:szCs w:val="24"/>
          <w:lang w:eastAsia="ru-RU"/>
        </w:rPr>
      </w:pPr>
    </w:p>
    <w:p w:rsidR="0049209F" w:rsidRDefault="0049209F" w:rsidP="0049209F">
      <w:pPr>
        <w:spacing w:after="0" w:line="240" w:lineRule="auto"/>
        <w:jc w:val="center"/>
        <w:rPr>
          <w:rFonts w:ascii="Times New Roman" w:eastAsia="Times New Roman" w:hAnsi="Times New Roman" w:cs="Times New Roman"/>
          <w:b/>
          <w:sz w:val="24"/>
          <w:szCs w:val="24"/>
          <w:lang w:eastAsia="ru-RU"/>
        </w:rPr>
      </w:pPr>
    </w:p>
    <w:p w:rsidR="00BA7564" w:rsidRPr="0008651C" w:rsidRDefault="00BA7564" w:rsidP="0049209F">
      <w:pPr>
        <w:spacing w:after="0" w:line="240" w:lineRule="auto"/>
        <w:jc w:val="center"/>
        <w:rPr>
          <w:rFonts w:ascii="Times New Roman" w:eastAsia="Times New Roman" w:hAnsi="Times New Roman" w:cs="Times New Roman"/>
          <w:b/>
          <w:sz w:val="24"/>
          <w:szCs w:val="24"/>
          <w:lang w:eastAsia="ru-RU"/>
        </w:rPr>
      </w:pP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АКТУАЛИЗИРОВАННАЯ СХЕМА ВОДОСНАБЖЕНИЯ</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Pr>
          <w:rFonts w:ascii="Times New Roman" w:eastAsia="Times New Roman" w:hAnsi="Times New Roman" w:cs="Times New Roman"/>
          <w:b/>
          <w:bCs/>
          <w:sz w:val="40"/>
          <w:szCs w:val="40"/>
          <w:lang w:eastAsia="ru-RU"/>
        </w:rPr>
        <w:t>МИРОНОВСКОГО</w:t>
      </w:r>
      <w:r w:rsidRPr="0008651C">
        <w:rPr>
          <w:rFonts w:ascii="Times New Roman" w:eastAsia="Times New Roman" w:hAnsi="Times New Roman" w:cs="Times New Roman"/>
          <w:b/>
          <w:bCs/>
          <w:sz w:val="40"/>
          <w:szCs w:val="40"/>
          <w:lang w:eastAsia="ru-RU"/>
        </w:rPr>
        <w:t xml:space="preserve"> СЕЛЬСОВЕТА</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БАГАНСКОГО РАЙОНА</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bCs/>
          <w:sz w:val="40"/>
          <w:szCs w:val="40"/>
          <w:lang w:eastAsia="ru-RU"/>
        </w:rPr>
        <w:t>НОВОСИБИРСКОЙ ОБЛАСТИ</w:t>
      </w:r>
    </w:p>
    <w:p w:rsidR="0049209F" w:rsidRPr="0008651C" w:rsidRDefault="0049209F" w:rsidP="0049209F">
      <w:pPr>
        <w:spacing w:after="0" w:line="360" w:lineRule="auto"/>
        <w:jc w:val="center"/>
        <w:rPr>
          <w:rFonts w:ascii="Times New Roman" w:eastAsia="Times New Roman" w:hAnsi="Times New Roman" w:cs="Times New Roman"/>
          <w:b/>
          <w:bCs/>
          <w:sz w:val="40"/>
          <w:szCs w:val="40"/>
          <w:lang w:eastAsia="ru-RU"/>
        </w:rPr>
      </w:pPr>
      <w:r w:rsidRPr="0008651C">
        <w:rPr>
          <w:rFonts w:ascii="Times New Roman" w:eastAsia="Times New Roman" w:hAnsi="Times New Roman" w:cs="Times New Roman"/>
          <w:b/>
          <w:sz w:val="40"/>
          <w:szCs w:val="40"/>
          <w:lang w:eastAsia="ru-RU"/>
        </w:rPr>
        <w:t>НА 2021</w:t>
      </w:r>
      <w:proofErr w:type="gramStart"/>
      <w:r w:rsidRPr="0008651C">
        <w:rPr>
          <w:rFonts w:ascii="Times New Roman" w:eastAsia="Times New Roman" w:hAnsi="Times New Roman" w:cs="Times New Roman"/>
          <w:b/>
          <w:sz w:val="40"/>
          <w:szCs w:val="40"/>
          <w:lang w:eastAsia="ru-RU"/>
        </w:rPr>
        <w:t xml:space="preserve"> И</w:t>
      </w:r>
      <w:proofErr w:type="gramEnd"/>
      <w:r w:rsidRPr="0008651C">
        <w:rPr>
          <w:rFonts w:ascii="Times New Roman" w:eastAsia="Times New Roman" w:hAnsi="Times New Roman" w:cs="Times New Roman"/>
          <w:b/>
          <w:sz w:val="40"/>
          <w:szCs w:val="40"/>
          <w:lang w:eastAsia="ru-RU"/>
        </w:rPr>
        <w:t xml:space="preserve"> НА ПЕРИОД ДО 2031 г.</w:t>
      </w: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Default="0049209F" w:rsidP="0049209F">
      <w:pPr>
        <w:spacing w:after="0" w:line="240" w:lineRule="auto"/>
        <w:jc w:val="center"/>
        <w:rPr>
          <w:rFonts w:ascii="Times New Roman" w:eastAsia="Times New Roman" w:hAnsi="Times New Roman" w:cs="Times New Roman"/>
          <w:sz w:val="24"/>
          <w:szCs w:val="24"/>
          <w:lang w:eastAsia="ru-RU"/>
        </w:rPr>
      </w:pPr>
    </w:p>
    <w:p w:rsidR="00BA7564" w:rsidRDefault="00BA7564" w:rsidP="0049209F">
      <w:pPr>
        <w:spacing w:after="0" w:line="240" w:lineRule="auto"/>
        <w:jc w:val="center"/>
        <w:rPr>
          <w:rFonts w:ascii="Times New Roman" w:eastAsia="Times New Roman" w:hAnsi="Times New Roman" w:cs="Times New Roman"/>
          <w:sz w:val="24"/>
          <w:szCs w:val="24"/>
          <w:lang w:eastAsia="ru-RU"/>
        </w:rPr>
      </w:pPr>
    </w:p>
    <w:p w:rsidR="00BA7564" w:rsidRDefault="00BA7564"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rPr>
          <w:rFonts w:ascii="Times New Roman" w:eastAsia="Times New Roman" w:hAnsi="Times New Roman" w:cs="Times New Roman"/>
          <w:sz w:val="24"/>
          <w:szCs w:val="24"/>
          <w:lang w:eastAsia="ru-RU"/>
        </w:rPr>
      </w:pPr>
    </w:p>
    <w:p w:rsidR="0049209F" w:rsidRPr="0008651C" w:rsidRDefault="0049209F" w:rsidP="0049209F">
      <w:pPr>
        <w:spacing w:after="0" w:line="240" w:lineRule="auto"/>
        <w:jc w:val="center"/>
        <w:rPr>
          <w:rFonts w:ascii="Times New Roman" w:eastAsia="Times New Roman" w:hAnsi="Times New Roman" w:cs="Times New Roman"/>
          <w:b/>
          <w:sz w:val="28"/>
          <w:szCs w:val="28"/>
          <w:lang w:eastAsia="ru-RU"/>
        </w:rPr>
      </w:pPr>
      <w:r w:rsidRPr="0008651C">
        <w:rPr>
          <w:rFonts w:ascii="Times New Roman" w:eastAsia="Times New Roman" w:hAnsi="Times New Roman" w:cs="Times New Roman"/>
          <w:sz w:val="28"/>
          <w:szCs w:val="28"/>
          <w:lang w:eastAsia="ru-RU"/>
        </w:rPr>
        <w:t>2020 год</w:t>
      </w:r>
    </w:p>
    <w:p w:rsidR="0049209F" w:rsidRPr="0008651C" w:rsidRDefault="0049209F" w:rsidP="0049209F">
      <w:pPr>
        <w:pageBreakBefore/>
        <w:spacing w:after="0"/>
        <w:jc w:val="center"/>
        <w:outlineLvl w:val="0"/>
        <w:rPr>
          <w:rFonts w:ascii="Times New Roman" w:eastAsia="Calibri" w:hAnsi="Times New Roman" w:cs="Times New Roman"/>
          <w:b/>
          <w:bCs/>
          <w:kern w:val="28"/>
          <w:sz w:val="24"/>
          <w:szCs w:val="24"/>
        </w:rPr>
      </w:pPr>
      <w:bookmarkStart w:id="0" w:name="_Toc374454920"/>
      <w:bookmarkStart w:id="1" w:name="_Toc374528497"/>
      <w:bookmarkStart w:id="2" w:name="_Toc374531181"/>
      <w:bookmarkStart w:id="3" w:name="_Toc374542988"/>
      <w:bookmarkStart w:id="4" w:name="_Toc374543126"/>
      <w:bookmarkStart w:id="5" w:name="_Toc374543350"/>
      <w:bookmarkStart w:id="6" w:name="_Toc374543402"/>
      <w:bookmarkStart w:id="7" w:name="_Toc374544025"/>
      <w:bookmarkStart w:id="8" w:name="_Toc374629728"/>
      <w:bookmarkStart w:id="9" w:name="_Toc375637430"/>
      <w:r w:rsidRPr="0008651C">
        <w:rPr>
          <w:rFonts w:ascii="Times New Roman" w:eastAsia="Calibri" w:hAnsi="Times New Roman" w:cs="Times New Roman"/>
          <w:b/>
          <w:bCs/>
          <w:kern w:val="28"/>
          <w:sz w:val="24"/>
          <w:szCs w:val="24"/>
        </w:rPr>
        <w:lastRenderedPageBreak/>
        <w:t>СОДЕРЖАНИЕ</w:t>
      </w:r>
      <w:bookmarkEnd w:id="0"/>
      <w:bookmarkEnd w:id="1"/>
      <w:bookmarkEnd w:id="2"/>
      <w:bookmarkEnd w:id="3"/>
      <w:bookmarkEnd w:id="4"/>
      <w:bookmarkEnd w:id="5"/>
      <w:bookmarkEnd w:id="6"/>
      <w:bookmarkEnd w:id="7"/>
      <w:bookmarkEnd w:id="8"/>
      <w:bookmarkEnd w:id="9"/>
    </w:p>
    <w:p w:rsidR="0049209F" w:rsidRPr="0008651C" w:rsidRDefault="0049209F" w:rsidP="0049209F">
      <w:pPr>
        <w:spacing w:after="0" w:line="240" w:lineRule="auto"/>
        <w:rPr>
          <w:rFonts w:ascii="Times New Roman" w:eastAsia="Times New Roman" w:hAnsi="Times New Roman" w:cs="Times New Roman"/>
          <w:sz w:val="26"/>
          <w:szCs w:val="24"/>
        </w:rPr>
      </w:pP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rPr>
      </w:pPr>
      <w:r w:rsidRPr="0008651C">
        <w:rPr>
          <w:rFonts w:ascii="Times New Roman" w:eastAsia="Times New Roman" w:hAnsi="Times New Roman" w:cs="Times New Roman"/>
          <w:sz w:val="26"/>
          <w:szCs w:val="24"/>
        </w:rPr>
        <w:t>Введение</w:t>
      </w:r>
      <w:r w:rsidRPr="0008651C">
        <w:rPr>
          <w:rFonts w:ascii="Times New Roman" w:eastAsia="Times New Roman" w:hAnsi="Times New Roman" w:cs="Times New Roman"/>
          <w:sz w:val="26"/>
          <w:szCs w:val="24"/>
        </w:rPr>
        <w:tab/>
        <w:t xml:space="preserve"> 6</w:t>
      </w:r>
    </w:p>
    <w:p w:rsidR="0049209F"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СХЕМА ВОДОСНАБЖЕНИЯ </w:t>
      </w:r>
      <w:r>
        <w:rPr>
          <w:rFonts w:ascii="Times New Roman" w:eastAsia="Times New Roman" w:hAnsi="Times New Roman" w:cs="Times New Roman"/>
          <w:sz w:val="26"/>
          <w:szCs w:val="24"/>
          <w:lang w:eastAsia="ru-RU"/>
        </w:rPr>
        <w:t>МИРОНОВСКОГО СЕЛЬСОВЕТА</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БАГАНСКОГО РАЙОНА НОВОСИБИРСКОЙ ОБЛАСТИ</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1 </w:t>
      </w:r>
      <w:proofErr w:type="gramStart"/>
      <w:r w:rsidRPr="0008651C">
        <w:rPr>
          <w:rFonts w:ascii="Times New Roman" w:eastAsia="Times New Roman" w:hAnsi="Times New Roman" w:cs="Times New Roman"/>
          <w:sz w:val="26"/>
          <w:szCs w:val="24"/>
          <w:lang w:eastAsia="ru-RU"/>
        </w:rPr>
        <w:t>ТЕХНИКО – ЭКОНОМИЧЕСКОЕ</w:t>
      </w:r>
      <w:proofErr w:type="gramEnd"/>
      <w:r w:rsidRPr="0008651C">
        <w:rPr>
          <w:rFonts w:ascii="Times New Roman" w:eastAsia="Times New Roman" w:hAnsi="Times New Roman" w:cs="Times New Roman"/>
          <w:sz w:val="26"/>
          <w:szCs w:val="24"/>
          <w:lang w:eastAsia="ru-RU"/>
        </w:rPr>
        <w:t xml:space="preserve"> СОСТОЯНИЕ</w:t>
      </w:r>
    </w:p>
    <w:p w:rsidR="0049209F"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ЦЕНТРАЛИЗОВАННЫХ СИСТЕМ ВОДОСНАБЖЕНИЯ </w:t>
      </w:r>
      <w:r>
        <w:rPr>
          <w:rFonts w:ascii="Times New Roman" w:eastAsia="Times New Roman" w:hAnsi="Times New Roman" w:cs="Times New Roman"/>
          <w:sz w:val="26"/>
          <w:szCs w:val="24"/>
          <w:lang w:eastAsia="ru-RU"/>
        </w:rPr>
        <w:t xml:space="preserve">МИРОНОВСКОГО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СЕЛЬСОВЕТА</w:t>
      </w:r>
      <w:r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8</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си</w:t>
      </w:r>
      <w:r>
        <w:rPr>
          <w:rFonts w:ascii="Times New Roman" w:eastAsia="Times New Roman" w:hAnsi="Times New Roman" w:cs="Times New Roman"/>
          <w:sz w:val="26"/>
          <w:szCs w:val="24"/>
          <w:lang w:eastAsia="ru-RU"/>
        </w:rPr>
        <w:t>стемы и с</w:t>
      </w:r>
      <w:r w:rsidR="001C7CB2">
        <w:rPr>
          <w:rFonts w:ascii="Times New Roman" w:eastAsia="Times New Roman" w:hAnsi="Times New Roman" w:cs="Times New Roman"/>
          <w:sz w:val="26"/>
          <w:szCs w:val="24"/>
          <w:lang w:eastAsia="ru-RU"/>
        </w:rPr>
        <w:t>труктуры водоснабжения Мироновс</w:t>
      </w:r>
      <w:r>
        <w:rPr>
          <w:rFonts w:ascii="Times New Roman" w:eastAsia="Times New Roman" w:hAnsi="Times New Roman" w:cs="Times New Roman"/>
          <w:sz w:val="26"/>
          <w:szCs w:val="24"/>
          <w:lang w:eastAsia="ru-RU"/>
        </w:rPr>
        <w:t>к</w:t>
      </w:r>
      <w:r w:rsidR="001C7CB2">
        <w:rPr>
          <w:rFonts w:ascii="Times New Roman" w:eastAsia="Times New Roman" w:hAnsi="Times New Roman" w:cs="Times New Roman"/>
          <w:sz w:val="26"/>
          <w:szCs w:val="24"/>
          <w:lang w:eastAsia="ru-RU"/>
        </w:rPr>
        <w:t>о</w:t>
      </w:r>
      <w:r>
        <w:rPr>
          <w:rFonts w:ascii="Times New Roman" w:eastAsia="Times New Roman" w:hAnsi="Times New Roman" w:cs="Times New Roman"/>
          <w:sz w:val="26"/>
          <w:szCs w:val="24"/>
          <w:lang w:eastAsia="ru-RU"/>
        </w:rPr>
        <w:t>го</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сельсовета Баганского района Новосибирской области деление территории поселения на эксплуатационные зоны</w:t>
      </w:r>
      <w:r w:rsidRPr="0008651C">
        <w:rPr>
          <w:rFonts w:ascii="Times New Roman" w:eastAsia="Times New Roman" w:hAnsi="Times New Roman" w:cs="Times New Roman"/>
          <w:sz w:val="26"/>
          <w:szCs w:val="24"/>
          <w:lang w:eastAsia="ru-RU"/>
        </w:rPr>
        <w:tab/>
      </w:r>
      <w:r>
        <w:rPr>
          <w:rFonts w:ascii="Times New Roman" w:eastAsia="Times New Roman" w:hAnsi="Times New Roman" w:cs="Times New Roman"/>
          <w:sz w:val="26"/>
          <w:szCs w:val="24"/>
          <w:lang w:eastAsia="ru-RU"/>
        </w:rPr>
        <w:t>8</w:t>
      </w:r>
    </w:p>
    <w:p w:rsidR="0049209F"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Описание территорий </w:t>
      </w:r>
      <w:r w:rsidR="001C7CB2">
        <w:rPr>
          <w:rFonts w:ascii="Times New Roman" w:eastAsia="Times New Roman" w:hAnsi="Times New Roman" w:cs="Times New Roman"/>
          <w:sz w:val="26"/>
          <w:szCs w:val="24"/>
          <w:lang w:eastAsia="ru-RU"/>
        </w:rPr>
        <w:t>Мироновс</w:t>
      </w:r>
      <w:r>
        <w:rPr>
          <w:rFonts w:ascii="Times New Roman" w:eastAsia="Times New Roman" w:hAnsi="Times New Roman" w:cs="Times New Roman"/>
          <w:sz w:val="26"/>
          <w:szCs w:val="24"/>
          <w:lang w:eastAsia="ru-RU"/>
        </w:rPr>
        <w:t>к</w:t>
      </w:r>
      <w:r w:rsidR="001C7CB2">
        <w:rPr>
          <w:rFonts w:ascii="Times New Roman" w:eastAsia="Times New Roman" w:hAnsi="Times New Roman" w:cs="Times New Roman"/>
          <w:sz w:val="26"/>
          <w:szCs w:val="24"/>
          <w:lang w:eastAsia="ru-RU"/>
        </w:rPr>
        <w:t>о</w:t>
      </w:r>
      <w:r>
        <w:rPr>
          <w:rFonts w:ascii="Times New Roman" w:eastAsia="Times New Roman" w:hAnsi="Times New Roman" w:cs="Times New Roman"/>
          <w:sz w:val="26"/>
          <w:szCs w:val="24"/>
          <w:lang w:eastAsia="ru-RU"/>
        </w:rPr>
        <w:t>го сельсовета не охваченных</w:t>
      </w:r>
    </w:p>
    <w:p w:rsidR="0049209F" w:rsidRPr="00416506" w:rsidRDefault="0049209F" w:rsidP="0049209F">
      <w:p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централизованными</w:t>
      </w:r>
      <w:r>
        <w:rPr>
          <w:rFonts w:ascii="Times New Roman" w:eastAsia="Times New Roman" w:hAnsi="Times New Roman" w:cs="Times New Roman"/>
          <w:sz w:val="26"/>
          <w:szCs w:val="24"/>
          <w:lang w:eastAsia="ru-RU"/>
        </w:rPr>
        <w:t xml:space="preserve"> системами водоснабжения </w:t>
      </w:r>
      <w:r>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9</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технологических зон водоснабжения, зон централизованного и</w:t>
      </w:r>
    </w:p>
    <w:p w:rsidR="0049209F" w:rsidRDefault="0049209F" w:rsidP="0049209F">
      <w:pPr>
        <w:tabs>
          <w:tab w:val="left" w:pos="9498"/>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нецентрализованного водоснабже</w:t>
      </w:r>
      <w:r>
        <w:rPr>
          <w:rFonts w:ascii="Times New Roman" w:eastAsia="Times New Roman" w:hAnsi="Times New Roman" w:cs="Times New Roman"/>
          <w:sz w:val="26"/>
          <w:szCs w:val="24"/>
          <w:lang w:eastAsia="ru-RU"/>
        </w:rPr>
        <w:t xml:space="preserve">ния и перечень </w:t>
      </w:r>
      <w:proofErr w:type="gramStart"/>
      <w:r>
        <w:rPr>
          <w:rFonts w:ascii="Times New Roman" w:eastAsia="Times New Roman" w:hAnsi="Times New Roman" w:cs="Times New Roman"/>
          <w:sz w:val="26"/>
          <w:szCs w:val="24"/>
          <w:lang w:eastAsia="ru-RU"/>
        </w:rPr>
        <w:t>централизованных</w:t>
      </w:r>
      <w:proofErr w:type="gramEnd"/>
      <w:r>
        <w:rPr>
          <w:rFonts w:ascii="Times New Roman" w:eastAsia="Times New Roman" w:hAnsi="Times New Roman" w:cs="Times New Roman"/>
          <w:sz w:val="26"/>
          <w:szCs w:val="24"/>
          <w:lang w:eastAsia="ru-RU"/>
        </w:rPr>
        <w:t xml:space="preserve"> </w:t>
      </w:r>
    </w:p>
    <w:p w:rsidR="0049209F" w:rsidRPr="0008651C" w:rsidRDefault="0049209F" w:rsidP="0049209F">
      <w:pPr>
        <w:tabs>
          <w:tab w:val="left" w:pos="9356"/>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Систем</w:t>
      </w:r>
      <w:r>
        <w:rPr>
          <w:rFonts w:ascii="Times New Roman" w:eastAsia="Times New Roman" w:hAnsi="Times New Roman" w:cs="Times New Roman"/>
          <w:sz w:val="26"/>
          <w:szCs w:val="24"/>
          <w:lang w:eastAsia="ru-RU"/>
        </w:rPr>
        <w:t xml:space="preserve"> </w:t>
      </w:r>
      <w:r>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9</w:t>
      </w:r>
    </w:p>
    <w:p w:rsidR="0049209F" w:rsidRPr="0008651C" w:rsidRDefault="0049209F" w:rsidP="0049209F">
      <w:pPr>
        <w:numPr>
          <w:ilvl w:val="1"/>
          <w:numId w:val="1"/>
        </w:numPr>
        <w:tabs>
          <w:tab w:val="right" w:pos="9639"/>
        </w:tabs>
        <w:spacing w:after="0" w:line="240" w:lineRule="auto"/>
        <w:contextualSpacing/>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Описание результатов технического обследования централизованных</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систем водоснабжения</w:t>
      </w:r>
      <w:r w:rsidRPr="0008651C">
        <w:rPr>
          <w:rFonts w:ascii="Times New Roman" w:eastAsia="Times New Roman" w:hAnsi="Times New Roman" w:cs="Times New Roman"/>
          <w:sz w:val="26"/>
          <w:szCs w:val="24"/>
          <w:lang w:eastAsia="ru-RU"/>
        </w:rPr>
        <w:tab/>
        <w:t xml:space="preserve"> 1</w:t>
      </w:r>
      <w:r w:rsidR="005560D1">
        <w:rPr>
          <w:rFonts w:ascii="Times New Roman" w:eastAsia="Times New Roman" w:hAnsi="Times New Roman" w:cs="Times New Roman"/>
          <w:sz w:val="26"/>
          <w:szCs w:val="24"/>
          <w:lang w:eastAsia="ru-RU"/>
        </w:rPr>
        <w:t>0</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1.4.1 Описание состояния существующих источников водоснабжения и</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водоза</w:t>
      </w:r>
      <w:r w:rsidR="005560D1">
        <w:rPr>
          <w:rFonts w:ascii="Times New Roman" w:eastAsia="Times New Roman" w:hAnsi="Times New Roman" w:cs="Times New Roman"/>
          <w:sz w:val="26"/>
          <w:szCs w:val="24"/>
          <w:lang w:eastAsia="ru-RU"/>
        </w:rPr>
        <w:t xml:space="preserve">борных сооружений </w:t>
      </w:r>
      <w:r w:rsidR="005560D1">
        <w:rPr>
          <w:rFonts w:ascii="Times New Roman" w:eastAsia="Times New Roman" w:hAnsi="Times New Roman" w:cs="Times New Roman"/>
          <w:sz w:val="26"/>
          <w:szCs w:val="24"/>
          <w:lang w:eastAsia="ru-RU"/>
        </w:rPr>
        <w:tab/>
        <w:t>10</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1.4.2 Описание существующих сооружений очистки и подготовки воды,</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включая оценку соответствия применяемой технологической схемы водоподготовки требованиям обеспече</w:t>
      </w:r>
      <w:r w:rsidR="005560D1">
        <w:rPr>
          <w:rFonts w:ascii="Times New Roman" w:eastAsia="Times New Roman" w:hAnsi="Times New Roman" w:cs="Times New Roman"/>
          <w:sz w:val="26"/>
          <w:szCs w:val="24"/>
          <w:lang w:eastAsia="ru-RU"/>
        </w:rPr>
        <w:t xml:space="preserve">ния нормативов качества воды </w:t>
      </w:r>
      <w:r w:rsidR="005560D1">
        <w:rPr>
          <w:rFonts w:ascii="Times New Roman" w:eastAsia="Times New Roman" w:hAnsi="Times New Roman" w:cs="Times New Roman"/>
          <w:sz w:val="26"/>
          <w:szCs w:val="24"/>
          <w:lang w:eastAsia="ru-RU"/>
        </w:rPr>
        <w:tab/>
        <w:t>12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w:t>
      </w:r>
      <w:r>
        <w:rPr>
          <w:rFonts w:ascii="Times New Roman" w:eastAsia="Times New Roman" w:hAnsi="Times New Roman" w:cs="Times New Roman"/>
          <w:sz w:val="26"/>
          <w:szCs w:val="24"/>
          <w:lang w:eastAsia="ru-RU"/>
        </w:rPr>
        <w:t>го уровн</w:t>
      </w:r>
      <w:r w:rsidR="005560D1">
        <w:rPr>
          <w:rFonts w:ascii="Times New Roman" w:eastAsia="Times New Roman" w:hAnsi="Times New Roman" w:cs="Times New Roman"/>
          <w:sz w:val="26"/>
          <w:szCs w:val="24"/>
          <w:lang w:eastAsia="ru-RU"/>
        </w:rPr>
        <w:t>я напора (давления)</w:t>
      </w:r>
      <w:r w:rsidR="005560D1">
        <w:rPr>
          <w:rFonts w:ascii="Times New Roman" w:eastAsia="Times New Roman" w:hAnsi="Times New Roman" w:cs="Times New Roman"/>
          <w:sz w:val="26"/>
          <w:szCs w:val="24"/>
          <w:lang w:eastAsia="ru-RU"/>
        </w:rPr>
        <w:tab/>
        <w:t xml:space="preserve">  12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w:t>
      </w:r>
      <w:r w:rsidR="005560D1">
        <w:rPr>
          <w:rFonts w:ascii="Times New Roman" w:eastAsia="Times New Roman" w:hAnsi="Times New Roman" w:cs="Times New Roman"/>
          <w:sz w:val="26"/>
          <w:szCs w:val="24"/>
          <w:lang w:eastAsia="ru-RU"/>
        </w:rPr>
        <w:t>ранспортировки по этим сетям</w:t>
      </w:r>
      <w:r w:rsidR="005560D1">
        <w:rPr>
          <w:rFonts w:ascii="Times New Roman" w:eastAsia="Times New Roman" w:hAnsi="Times New Roman" w:cs="Times New Roman"/>
          <w:sz w:val="26"/>
          <w:szCs w:val="24"/>
          <w:lang w:eastAsia="ru-RU"/>
        </w:rPr>
        <w:tab/>
        <w:t xml:space="preserve"> 13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существующих государственный надзор, муниципальный контроль, об устранении нарушений, влияющих на </w:t>
      </w:r>
      <w:r>
        <w:rPr>
          <w:rFonts w:ascii="Times New Roman" w:eastAsia="Times New Roman" w:hAnsi="Times New Roman" w:cs="Times New Roman"/>
          <w:sz w:val="26"/>
          <w:szCs w:val="24"/>
          <w:lang w:eastAsia="ru-RU"/>
        </w:rPr>
        <w:t>кач</w:t>
      </w:r>
      <w:r w:rsidR="005560D1">
        <w:rPr>
          <w:rFonts w:ascii="Times New Roman" w:eastAsia="Times New Roman" w:hAnsi="Times New Roman" w:cs="Times New Roman"/>
          <w:sz w:val="26"/>
          <w:szCs w:val="24"/>
          <w:lang w:eastAsia="ru-RU"/>
        </w:rPr>
        <w:t xml:space="preserve">ество и безопасность воды </w:t>
      </w:r>
      <w:r w:rsidR="005560D1">
        <w:rPr>
          <w:rFonts w:ascii="Times New Roman" w:eastAsia="Times New Roman" w:hAnsi="Times New Roman" w:cs="Times New Roman"/>
          <w:sz w:val="26"/>
          <w:szCs w:val="24"/>
          <w:lang w:eastAsia="ru-RU"/>
        </w:rPr>
        <w:tab/>
        <w:t>13</w:t>
      </w:r>
    </w:p>
    <w:p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proofErr w:type="gramStart"/>
      <w:r w:rsidRPr="0008651C">
        <w:rPr>
          <w:rFonts w:ascii="Times New Roman" w:eastAsia="Times New Roman" w:hAnsi="Times New Roman" w:cs="Times New Roman"/>
          <w:sz w:val="26"/>
          <w:szCs w:val="24"/>
          <w:lang w:eastAsia="ru-RU"/>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w:t>
      </w:r>
      <w:r w:rsidR="005560D1">
        <w:rPr>
          <w:rFonts w:ascii="Times New Roman" w:eastAsia="Times New Roman" w:hAnsi="Times New Roman" w:cs="Times New Roman"/>
          <w:sz w:val="26"/>
          <w:szCs w:val="24"/>
          <w:lang w:eastAsia="ru-RU"/>
        </w:rPr>
        <w:t xml:space="preserve">особенности указанной систем </w:t>
      </w:r>
      <w:r w:rsidR="005560D1">
        <w:rPr>
          <w:rFonts w:ascii="Times New Roman" w:eastAsia="Times New Roman" w:hAnsi="Times New Roman" w:cs="Times New Roman"/>
          <w:sz w:val="26"/>
          <w:szCs w:val="24"/>
          <w:lang w:eastAsia="ru-RU"/>
        </w:rPr>
        <w:tab/>
        <w:t>15</w:t>
      </w:r>
      <w:proofErr w:type="gramEnd"/>
    </w:p>
    <w:p w:rsidR="00E83B63" w:rsidRPr="0008651C" w:rsidRDefault="00E83B63" w:rsidP="00FF4239">
      <w:pPr>
        <w:tabs>
          <w:tab w:val="right" w:pos="9498"/>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 xml:space="preserve">1.5 </w:t>
      </w:r>
      <w:r w:rsidR="00FF4239">
        <w:rPr>
          <w:rFonts w:ascii="Times New Roman" w:eastAsia="Times New Roman" w:hAnsi="Times New Roman" w:cs="Times New Roman"/>
          <w:sz w:val="26"/>
          <w:szCs w:val="24"/>
          <w:lang w:eastAsia="ru-RU"/>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rsidR="005560D1">
        <w:rPr>
          <w:rFonts w:ascii="Times New Roman" w:eastAsia="Times New Roman" w:hAnsi="Times New Roman" w:cs="Times New Roman"/>
          <w:sz w:val="26"/>
          <w:szCs w:val="24"/>
          <w:lang w:eastAsia="ru-RU"/>
        </w:rPr>
        <w:t xml:space="preserve">                              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1.</w:t>
      </w:r>
      <w:r w:rsidR="00E83B63">
        <w:rPr>
          <w:rFonts w:ascii="Times New Roman" w:eastAsia="Times New Roman" w:hAnsi="Times New Roman" w:cs="Times New Roman"/>
          <w:sz w:val="26"/>
          <w:szCs w:val="24"/>
          <w:lang w:eastAsia="ru-RU"/>
        </w:rPr>
        <w:t>6</w:t>
      </w:r>
      <w:r w:rsidRPr="0008651C">
        <w:rPr>
          <w:rFonts w:ascii="Times New Roman" w:eastAsia="Times New Roman" w:hAnsi="Times New Roman" w:cs="Times New Roman"/>
          <w:sz w:val="26"/>
          <w:szCs w:val="24"/>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w:t>
      </w:r>
      <w:r w:rsidR="005560D1">
        <w:rPr>
          <w:rFonts w:ascii="Times New Roman" w:eastAsia="Times New Roman" w:hAnsi="Times New Roman" w:cs="Times New Roman"/>
          <w:sz w:val="26"/>
          <w:szCs w:val="24"/>
          <w:lang w:eastAsia="ru-RU"/>
        </w:rPr>
        <w:t xml:space="preserve">ены такие объекты)  </w:t>
      </w:r>
      <w:r w:rsidR="005560D1">
        <w:rPr>
          <w:rFonts w:ascii="Times New Roman" w:eastAsia="Times New Roman" w:hAnsi="Times New Roman" w:cs="Times New Roman"/>
          <w:sz w:val="26"/>
          <w:szCs w:val="24"/>
          <w:lang w:eastAsia="ru-RU"/>
        </w:rPr>
        <w:tab/>
        <w:t>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2 НАПРАВЛЕНИЯ РАЗВИТИЯ ЦЕНТРАЛИ</w:t>
      </w:r>
      <w:r>
        <w:rPr>
          <w:rFonts w:ascii="Times New Roman" w:eastAsia="Times New Roman" w:hAnsi="Times New Roman" w:cs="Times New Roman"/>
          <w:sz w:val="26"/>
          <w:szCs w:val="24"/>
          <w:lang w:eastAsia="ru-RU"/>
        </w:rPr>
        <w:t>ЗОВАННЫХ СИСТ</w:t>
      </w:r>
      <w:r w:rsidR="005560D1">
        <w:rPr>
          <w:rFonts w:ascii="Times New Roman" w:eastAsia="Times New Roman" w:hAnsi="Times New Roman" w:cs="Times New Roman"/>
          <w:sz w:val="26"/>
          <w:szCs w:val="24"/>
          <w:lang w:eastAsia="ru-RU"/>
        </w:rPr>
        <w:t>ЕМ ВОДОСНАБЖЕНИЯ</w:t>
      </w:r>
      <w:r w:rsidR="005560D1">
        <w:rPr>
          <w:rFonts w:ascii="Times New Roman" w:eastAsia="Times New Roman" w:hAnsi="Times New Roman" w:cs="Times New Roman"/>
          <w:sz w:val="26"/>
          <w:szCs w:val="24"/>
          <w:lang w:eastAsia="ru-RU"/>
        </w:rPr>
        <w:tab/>
        <w:t>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2.1 Основание направления, принципы, задачи и плановые значения показателей развития централиз</w:t>
      </w:r>
      <w:r w:rsidR="005560D1">
        <w:rPr>
          <w:rFonts w:ascii="Times New Roman" w:eastAsia="Times New Roman" w:hAnsi="Times New Roman" w:cs="Times New Roman"/>
          <w:sz w:val="26"/>
          <w:szCs w:val="24"/>
          <w:lang w:eastAsia="ru-RU"/>
        </w:rPr>
        <w:t xml:space="preserve">ованных систем водоснабжения </w:t>
      </w:r>
      <w:r w:rsidR="005560D1">
        <w:rPr>
          <w:rFonts w:ascii="Times New Roman" w:eastAsia="Times New Roman" w:hAnsi="Times New Roman" w:cs="Times New Roman"/>
          <w:sz w:val="26"/>
          <w:szCs w:val="24"/>
          <w:lang w:eastAsia="ru-RU"/>
        </w:rPr>
        <w:tab/>
        <w:t>15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2.2 Различные сценарии развития централизованных систем водоснабжения в зависимости от различных сценариев развития </w:t>
      </w:r>
      <w:r w:rsidR="005560D1">
        <w:rPr>
          <w:rFonts w:ascii="Times New Roman" w:eastAsia="Times New Roman" w:hAnsi="Times New Roman" w:cs="Times New Roman"/>
          <w:sz w:val="26"/>
          <w:szCs w:val="24"/>
          <w:lang w:eastAsia="ru-RU"/>
        </w:rPr>
        <w:t xml:space="preserve">поселений, городских округов </w:t>
      </w:r>
      <w:r w:rsidR="005560D1">
        <w:rPr>
          <w:rFonts w:ascii="Times New Roman" w:eastAsia="Times New Roman" w:hAnsi="Times New Roman" w:cs="Times New Roman"/>
          <w:sz w:val="26"/>
          <w:szCs w:val="24"/>
          <w:lang w:eastAsia="ru-RU"/>
        </w:rPr>
        <w:tab/>
        <w:t>16</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3 БАЛАНС ВОДОСНАБЖЕНИЯ И ПОТРЕБЛЕНИ</w:t>
      </w:r>
      <w:r w:rsidR="005560D1">
        <w:rPr>
          <w:rFonts w:ascii="Times New Roman" w:eastAsia="Times New Roman" w:hAnsi="Times New Roman" w:cs="Times New Roman"/>
          <w:sz w:val="26"/>
          <w:szCs w:val="24"/>
          <w:lang w:eastAsia="ru-RU"/>
        </w:rPr>
        <w:t xml:space="preserve">Я ПИТЬЕВОЙ, ТЕХНИЧЕСКОЙ ВОДЫ </w:t>
      </w:r>
      <w:r w:rsidR="005560D1">
        <w:rPr>
          <w:rFonts w:ascii="Times New Roman" w:eastAsia="Times New Roman" w:hAnsi="Times New Roman" w:cs="Times New Roman"/>
          <w:sz w:val="26"/>
          <w:szCs w:val="24"/>
          <w:lang w:eastAsia="ru-RU"/>
        </w:rPr>
        <w:tab/>
        <w:t>17</w:t>
      </w:r>
    </w:p>
    <w:p w:rsidR="0049209F" w:rsidRPr="0008651C" w:rsidRDefault="0049209F" w:rsidP="0049209F">
      <w:pPr>
        <w:tabs>
          <w:tab w:val="left" w:pos="9356"/>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5560D1">
        <w:rPr>
          <w:rFonts w:ascii="Times New Roman" w:eastAsia="Times New Roman" w:hAnsi="Times New Roman" w:cs="Times New Roman"/>
          <w:sz w:val="26"/>
          <w:szCs w:val="24"/>
          <w:lang w:eastAsia="ru-RU"/>
        </w:rPr>
        <w:t xml:space="preserve"> </w:t>
      </w:r>
      <w:r w:rsidR="005560D1">
        <w:rPr>
          <w:rFonts w:ascii="Times New Roman" w:eastAsia="Times New Roman" w:hAnsi="Times New Roman" w:cs="Times New Roman"/>
          <w:sz w:val="26"/>
          <w:szCs w:val="24"/>
          <w:lang w:eastAsia="ru-RU"/>
        </w:rPr>
        <w:tab/>
        <w:t>17</w:t>
      </w:r>
      <w:r>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3.2 Территориальный баланс подачи питьевой, технической воды по технологическим зонам водоснабжения (годовой и в сутки ма</w:t>
      </w:r>
      <w:r>
        <w:rPr>
          <w:rFonts w:ascii="Times New Roman" w:eastAsia="Times New Roman" w:hAnsi="Times New Roman" w:cs="Times New Roman"/>
          <w:sz w:val="26"/>
          <w:szCs w:val="24"/>
          <w:lang w:eastAsia="ru-RU"/>
        </w:rPr>
        <w:t xml:space="preserve">ксимального водопотребления) </w:t>
      </w:r>
      <w:r>
        <w:rPr>
          <w:rFonts w:ascii="Times New Roman" w:eastAsia="Times New Roman" w:hAnsi="Times New Roman" w:cs="Times New Roman"/>
          <w:sz w:val="26"/>
          <w:szCs w:val="24"/>
          <w:lang w:eastAsia="ru-RU"/>
        </w:rPr>
        <w:tab/>
        <w:t xml:space="preserve"> </w:t>
      </w:r>
      <w:r w:rsidR="005560D1">
        <w:rPr>
          <w:rFonts w:ascii="Times New Roman" w:eastAsia="Times New Roman" w:hAnsi="Times New Roman" w:cs="Times New Roman"/>
          <w:sz w:val="26"/>
          <w:szCs w:val="24"/>
          <w:lang w:eastAsia="ru-RU"/>
        </w:rPr>
        <w:t>19</w:t>
      </w:r>
    </w:p>
    <w:p w:rsidR="0049209F" w:rsidRPr="0008651C" w:rsidRDefault="005560D1" w:rsidP="0049209F">
      <w:pPr>
        <w:tabs>
          <w:tab w:val="right" w:pos="9639"/>
        </w:tabs>
        <w:spacing w:after="0" w:line="240" w:lineRule="auto"/>
        <w:ind w:firstLine="720"/>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3.3 С</w:t>
      </w:r>
      <w:r w:rsidR="0049209F" w:rsidRPr="0008651C">
        <w:rPr>
          <w:rFonts w:ascii="Times New Roman" w:eastAsia="Times New Roman" w:hAnsi="Times New Roman" w:cs="Times New Roman"/>
          <w:sz w:val="26"/>
          <w:szCs w:val="24"/>
          <w:lang w:eastAsia="ru-RU"/>
        </w:rPr>
        <w:t>труктурный баланс реализации питьевой, технической воды по группам абонентов с разбивкой на хозяйственно питьевые нужды населения, производственные нужды юридических лиц и другие нужды поселения (пожаротушение, полив и др.)</w:t>
      </w:r>
      <w:r w:rsidR="0049209F" w:rsidRPr="0008651C">
        <w:rPr>
          <w:rFonts w:ascii="Times New Roman" w:eastAsia="Times New Roman" w:hAnsi="Times New Roman" w:cs="Times New Roman"/>
          <w:sz w:val="26"/>
          <w:szCs w:val="24"/>
          <w:lang w:eastAsia="ru-RU"/>
        </w:rPr>
        <w:tab/>
        <w:t xml:space="preserve"> </w:t>
      </w:r>
      <w:r>
        <w:rPr>
          <w:rFonts w:ascii="Times New Roman" w:eastAsia="Times New Roman" w:hAnsi="Times New Roman" w:cs="Times New Roman"/>
          <w:sz w:val="26"/>
          <w:szCs w:val="24"/>
          <w:lang w:eastAsia="ru-RU"/>
        </w:rPr>
        <w:t>19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Pr="0008651C">
        <w:rPr>
          <w:rFonts w:ascii="Times New Roman" w:eastAsia="Times New Roman" w:hAnsi="Times New Roman" w:cs="Times New Roman"/>
          <w:sz w:val="26"/>
          <w:szCs w:val="24"/>
          <w:lang w:eastAsia="ru-RU"/>
        </w:rPr>
        <w:tab/>
        <w:t xml:space="preserve"> </w:t>
      </w:r>
      <w:r w:rsidR="005560D1">
        <w:rPr>
          <w:rFonts w:ascii="Times New Roman" w:eastAsia="Times New Roman" w:hAnsi="Times New Roman" w:cs="Times New Roman"/>
          <w:sz w:val="26"/>
          <w:szCs w:val="24"/>
          <w:lang w:eastAsia="ru-RU"/>
        </w:rPr>
        <w:t>20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3.5 Описание существующей системы коммерческого учета питьевой, технической воды и планов по установке приборов учета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21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3.6 Анализ резервов и дефицитов производственных мощностей системы водоснабжения </w:t>
      </w:r>
      <w:r>
        <w:rPr>
          <w:rFonts w:ascii="Times New Roman" w:eastAsia="Times New Roman" w:hAnsi="Times New Roman" w:cs="Times New Roman"/>
          <w:sz w:val="26"/>
          <w:szCs w:val="24"/>
          <w:lang w:eastAsia="ru-RU"/>
        </w:rPr>
        <w:t>Мироновского сельсовета</w:t>
      </w:r>
      <w:r w:rsidRPr="0008651C">
        <w:rPr>
          <w:rFonts w:ascii="Times New Roman" w:eastAsia="Times New Roman" w:hAnsi="Times New Roman" w:cs="Times New Roman"/>
          <w:sz w:val="26"/>
          <w:szCs w:val="24"/>
          <w:lang w:eastAsia="ru-RU"/>
        </w:rPr>
        <w:tab/>
        <w:t xml:space="preserve"> </w:t>
      </w:r>
      <w:r w:rsidR="005560D1">
        <w:rPr>
          <w:rFonts w:ascii="Times New Roman" w:eastAsia="Times New Roman" w:hAnsi="Times New Roman" w:cs="Times New Roman"/>
          <w:sz w:val="26"/>
          <w:szCs w:val="24"/>
          <w:lang w:eastAsia="ru-RU"/>
        </w:rPr>
        <w:t>22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3.7 Прогнозные балансы потребления питьевой, технической воды на срок не менее 10 лет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22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23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3.9 Сведения о фактическом и ожидаемом потреблении питьевой, технической воды (годовое, среднесуточное, максимально суточное) </w:t>
      </w:r>
      <w:r w:rsidRPr="0008651C">
        <w:rPr>
          <w:rFonts w:ascii="Times New Roman" w:eastAsia="Times New Roman" w:hAnsi="Times New Roman" w:cs="Times New Roman"/>
          <w:sz w:val="26"/>
          <w:szCs w:val="24"/>
          <w:lang w:eastAsia="ru-RU"/>
        </w:rPr>
        <w:tab/>
        <w:t xml:space="preserve"> 2</w:t>
      </w:r>
      <w:r w:rsidR="005560D1">
        <w:rPr>
          <w:rFonts w:ascii="Times New Roman" w:eastAsia="Times New Roman" w:hAnsi="Times New Roman" w:cs="Times New Roman"/>
          <w:sz w:val="26"/>
          <w:szCs w:val="24"/>
          <w:lang w:eastAsia="ru-RU"/>
        </w:rPr>
        <w:t>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3.10 Описание территориальной структуры потребления питьевой воды, которую следует определять по отчетам</w:t>
      </w:r>
      <w:r w:rsidR="005560D1">
        <w:rPr>
          <w:rFonts w:ascii="Times New Roman" w:eastAsia="Times New Roman" w:hAnsi="Times New Roman" w:cs="Times New Roman"/>
          <w:sz w:val="26"/>
          <w:szCs w:val="24"/>
          <w:lang w:eastAsia="ru-RU"/>
        </w:rPr>
        <w:t xml:space="preserve"> организаций, осуществляющих </w:t>
      </w:r>
      <w:r w:rsidR="005560D1">
        <w:rPr>
          <w:rFonts w:ascii="Times New Roman" w:eastAsia="Times New Roman" w:hAnsi="Times New Roman" w:cs="Times New Roman"/>
          <w:sz w:val="26"/>
          <w:szCs w:val="24"/>
          <w:lang w:eastAsia="ru-RU"/>
        </w:rPr>
        <w:tab/>
        <w:t>23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3.11 Прогноз распределения расходов воды на водоснабжение по типам абонентов, в том числе на водоснабжение жилых зданий, объектов общественно – делового назначения, промышленных объектов, исходя из фактических расходов питьевой воды с учетом данных о перспективном потреблении питьевой воды абонентами </w:t>
      </w:r>
      <w:r w:rsidR="005560D1">
        <w:rPr>
          <w:rFonts w:ascii="Times New Roman" w:eastAsia="Times New Roman" w:hAnsi="Times New Roman" w:cs="Times New Roman"/>
          <w:sz w:val="26"/>
          <w:szCs w:val="24"/>
          <w:lang w:eastAsia="ru-RU"/>
        </w:rPr>
        <w:t>Мироновского сельсовета</w:t>
      </w:r>
      <w:r w:rsidR="005560D1">
        <w:rPr>
          <w:rFonts w:ascii="Times New Roman" w:eastAsia="Times New Roman" w:hAnsi="Times New Roman" w:cs="Times New Roman"/>
          <w:sz w:val="26"/>
          <w:szCs w:val="24"/>
          <w:lang w:eastAsia="ru-RU"/>
        </w:rPr>
        <w:tab/>
        <w:t xml:space="preserve"> 24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3.12 Сведения о фактических и планируемых потерях питьевой, технической воды при ее транспортировке (годовы</w:t>
      </w:r>
      <w:r>
        <w:rPr>
          <w:rFonts w:ascii="Times New Roman" w:eastAsia="Times New Roman" w:hAnsi="Times New Roman" w:cs="Times New Roman"/>
          <w:sz w:val="26"/>
          <w:szCs w:val="24"/>
          <w:lang w:eastAsia="ru-RU"/>
        </w:rPr>
        <w:t xml:space="preserve">е, среднесуточные значения) </w:t>
      </w:r>
      <w:r>
        <w:rPr>
          <w:rFonts w:ascii="Times New Roman" w:eastAsia="Times New Roman" w:hAnsi="Times New Roman" w:cs="Times New Roman"/>
          <w:sz w:val="26"/>
          <w:szCs w:val="24"/>
          <w:lang w:eastAsia="ru-RU"/>
        </w:rPr>
        <w:tab/>
        <w:t xml:space="preserve"> 2</w:t>
      </w:r>
      <w:r w:rsidR="005560D1">
        <w:rPr>
          <w:rFonts w:ascii="Times New Roman" w:eastAsia="Times New Roman" w:hAnsi="Times New Roman" w:cs="Times New Roman"/>
          <w:sz w:val="26"/>
          <w:szCs w:val="24"/>
          <w:lang w:eastAsia="ru-RU"/>
        </w:rPr>
        <w:t>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3.13 Перспективные балансы водоснабжения </w:t>
      </w:r>
      <w:r>
        <w:rPr>
          <w:rFonts w:ascii="Times New Roman" w:eastAsia="Times New Roman" w:hAnsi="Times New Roman" w:cs="Times New Roman"/>
          <w:sz w:val="26"/>
          <w:szCs w:val="24"/>
          <w:lang w:eastAsia="ru-RU"/>
        </w:rPr>
        <w:t>Мироновского сельсовета</w:t>
      </w:r>
      <w:r>
        <w:rPr>
          <w:rFonts w:ascii="Times New Roman" w:eastAsia="Times New Roman" w:hAnsi="Times New Roman" w:cs="Times New Roman"/>
          <w:sz w:val="26"/>
          <w:szCs w:val="24"/>
          <w:lang w:eastAsia="ru-RU"/>
        </w:rPr>
        <w:tab/>
        <w:t xml:space="preserve"> 2</w:t>
      </w:r>
      <w:r w:rsidR="005560D1">
        <w:rPr>
          <w:rFonts w:ascii="Times New Roman" w:eastAsia="Times New Roman" w:hAnsi="Times New Roman" w:cs="Times New Roman"/>
          <w:sz w:val="26"/>
          <w:szCs w:val="24"/>
          <w:lang w:eastAsia="ru-RU"/>
        </w:rPr>
        <w:t>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3.14 Расчет требуемой мощности водозаборных и очистных сооружений исходя из данных о перспективе норм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w:t>
      </w:r>
      <w:r w:rsidR="005560D1">
        <w:rPr>
          <w:rFonts w:ascii="Times New Roman" w:eastAsia="Times New Roman" w:hAnsi="Times New Roman" w:cs="Times New Roman"/>
          <w:sz w:val="26"/>
          <w:szCs w:val="24"/>
          <w:lang w:eastAsia="ru-RU"/>
        </w:rPr>
        <w:t xml:space="preserve">м зонам с разбивкой по годам </w:t>
      </w:r>
      <w:r w:rsidR="005560D1">
        <w:rPr>
          <w:rFonts w:ascii="Times New Roman" w:eastAsia="Times New Roman" w:hAnsi="Times New Roman" w:cs="Times New Roman"/>
          <w:sz w:val="26"/>
          <w:szCs w:val="24"/>
          <w:lang w:eastAsia="ru-RU"/>
        </w:rPr>
        <w:tab/>
        <w:t>27</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3.15 Наименование организации, которая наделена статусом гарантирующей организации</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29</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РАЗДЕЛ 4 ПРЕДЛОЖЕНИЯ ПО СТРОИТЕЛЬСТВУ, РЕКОНСТРУКЦИИ И МОДЕРНИЗАЦИИ ОБЪЕКТОВ ЦЕНТРАЛИЗОВАННЫХ СИСТЕМ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ВОДОСНАБЖЕН</w:t>
      </w:r>
      <w:r>
        <w:rPr>
          <w:rFonts w:ascii="Times New Roman" w:eastAsia="Times New Roman" w:hAnsi="Times New Roman" w:cs="Times New Roman"/>
          <w:sz w:val="26"/>
          <w:szCs w:val="24"/>
          <w:lang w:eastAsia="ru-RU"/>
        </w:rPr>
        <w:t>ИЯ</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4.1 Перечень основных мероприятий по реализации схем водоснабжения с разбивкой по годам </w:t>
      </w:r>
      <w:r w:rsidR="005560D1">
        <w:rPr>
          <w:rFonts w:ascii="Times New Roman" w:eastAsia="Times New Roman" w:hAnsi="Times New Roman" w:cs="Times New Roman"/>
          <w:sz w:val="26"/>
          <w:szCs w:val="24"/>
          <w:lang w:eastAsia="ru-RU"/>
        </w:rPr>
        <w:t>Мироновского сельсовета</w:t>
      </w:r>
      <w:r w:rsidR="005560D1">
        <w:rPr>
          <w:rFonts w:ascii="Times New Roman" w:eastAsia="Times New Roman" w:hAnsi="Times New Roman" w:cs="Times New Roman"/>
          <w:sz w:val="26"/>
          <w:szCs w:val="24"/>
          <w:lang w:eastAsia="ru-RU"/>
        </w:rPr>
        <w:tab/>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 </w:t>
      </w:r>
      <w:r w:rsidR="002F7C16">
        <w:rPr>
          <w:rFonts w:ascii="Times New Roman" w:eastAsia="Times New Roman" w:hAnsi="Times New Roman" w:cs="Times New Roman"/>
          <w:sz w:val="26"/>
          <w:szCs w:val="24"/>
          <w:lang w:eastAsia="ru-RU"/>
        </w:rPr>
        <w:t>Мироновского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4.3 Сведения </w:t>
      </w:r>
      <w:proofErr w:type="gramStart"/>
      <w:r w:rsidRPr="0008651C">
        <w:rPr>
          <w:rFonts w:ascii="Times New Roman" w:eastAsia="Times New Roman" w:hAnsi="Times New Roman" w:cs="Times New Roman"/>
          <w:sz w:val="26"/>
          <w:szCs w:val="24"/>
          <w:lang w:eastAsia="ru-RU"/>
        </w:rPr>
        <w:t>о</w:t>
      </w:r>
      <w:proofErr w:type="gramEnd"/>
      <w:r w:rsidRPr="0008651C">
        <w:rPr>
          <w:rFonts w:ascii="Times New Roman" w:eastAsia="Times New Roman" w:hAnsi="Times New Roman" w:cs="Times New Roman"/>
          <w:sz w:val="26"/>
          <w:szCs w:val="24"/>
          <w:lang w:eastAsia="ru-RU"/>
        </w:rPr>
        <w:t xml:space="preserve"> вновь </w:t>
      </w:r>
      <w:proofErr w:type="gramStart"/>
      <w:r w:rsidRPr="0008651C">
        <w:rPr>
          <w:rFonts w:ascii="Times New Roman" w:eastAsia="Times New Roman" w:hAnsi="Times New Roman" w:cs="Times New Roman"/>
          <w:sz w:val="26"/>
          <w:szCs w:val="24"/>
          <w:lang w:eastAsia="ru-RU"/>
        </w:rPr>
        <w:t>строящихся</w:t>
      </w:r>
      <w:proofErr w:type="gramEnd"/>
      <w:r w:rsidRPr="0008651C">
        <w:rPr>
          <w:rFonts w:ascii="Times New Roman" w:eastAsia="Times New Roman" w:hAnsi="Times New Roman" w:cs="Times New Roman"/>
          <w:sz w:val="26"/>
          <w:szCs w:val="24"/>
          <w:lang w:eastAsia="ru-RU"/>
        </w:rPr>
        <w:t xml:space="preserve">, реконструируемых и предлагаемых к выводу из эксплуатации объектов системы водоснабжения </w:t>
      </w:r>
      <w:r w:rsidR="002F7C16">
        <w:rPr>
          <w:rFonts w:ascii="Times New Roman" w:eastAsia="Times New Roman" w:hAnsi="Times New Roman" w:cs="Times New Roman"/>
          <w:sz w:val="26"/>
          <w:szCs w:val="24"/>
          <w:lang w:eastAsia="ru-RU"/>
        </w:rPr>
        <w:t>Мироновского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30</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4.4 Сведения о развитии систем диспетчеризации, телемеханизации и систем управления режима водоснабжения </w:t>
      </w:r>
      <w:proofErr w:type="gramStart"/>
      <w:r w:rsidRPr="0008651C">
        <w:rPr>
          <w:rFonts w:ascii="Times New Roman" w:eastAsia="Times New Roman" w:hAnsi="Times New Roman" w:cs="Times New Roman"/>
          <w:sz w:val="26"/>
          <w:szCs w:val="24"/>
          <w:lang w:eastAsia="ru-RU"/>
        </w:rPr>
        <w:t>на</w:t>
      </w:r>
      <w:proofErr w:type="gramEnd"/>
      <w:r w:rsidRPr="0008651C">
        <w:rPr>
          <w:rFonts w:ascii="Times New Roman" w:eastAsia="Times New Roman" w:hAnsi="Times New Roman" w:cs="Times New Roman"/>
          <w:sz w:val="26"/>
          <w:szCs w:val="24"/>
          <w:lang w:eastAsia="ru-RU"/>
        </w:rPr>
        <w:t xml:space="preserve"> </w:t>
      </w:r>
      <w:proofErr w:type="gramStart"/>
      <w:r w:rsidRPr="0008651C">
        <w:rPr>
          <w:rFonts w:ascii="Times New Roman" w:eastAsia="Times New Roman" w:hAnsi="Times New Roman" w:cs="Times New Roman"/>
          <w:sz w:val="26"/>
          <w:szCs w:val="24"/>
          <w:lang w:eastAsia="ru-RU"/>
        </w:rPr>
        <w:t>объекта</w:t>
      </w:r>
      <w:proofErr w:type="gramEnd"/>
      <w:r w:rsidRPr="0008651C">
        <w:rPr>
          <w:rFonts w:ascii="Times New Roman" w:eastAsia="Times New Roman" w:hAnsi="Times New Roman" w:cs="Times New Roman"/>
          <w:sz w:val="26"/>
          <w:szCs w:val="24"/>
          <w:lang w:eastAsia="ru-RU"/>
        </w:rPr>
        <w:t xml:space="preserve"> организаций, осуществляющих водоснабжение</w:t>
      </w:r>
      <w:r>
        <w:rPr>
          <w:rFonts w:ascii="Times New Roman" w:eastAsia="Times New Roman" w:hAnsi="Times New Roman" w:cs="Times New Roman"/>
          <w:sz w:val="26"/>
          <w:szCs w:val="24"/>
          <w:lang w:eastAsia="ru-RU"/>
        </w:rPr>
        <w:t xml:space="preserve"> в</w:t>
      </w:r>
      <w:r w:rsidRPr="0008651C">
        <w:rPr>
          <w:rFonts w:ascii="Times New Roman" w:eastAsia="Times New Roman" w:hAnsi="Times New Roman" w:cs="Times New Roman"/>
          <w:sz w:val="26"/>
          <w:szCs w:val="24"/>
          <w:lang w:eastAsia="ru-RU"/>
        </w:rPr>
        <w:t xml:space="preserve"> </w:t>
      </w:r>
      <w:r w:rsidR="002F7C16">
        <w:rPr>
          <w:rFonts w:ascii="Times New Roman" w:eastAsia="Times New Roman" w:hAnsi="Times New Roman" w:cs="Times New Roman"/>
          <w:sz w:val="26"/>
          <w:szCs w:val="24"/>
          <w:lang w:eastAsia="ru-RU"/>
        </w:rPr>
        <w:t>Мироновском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4.5 Сведения об оснащении зданий, строений, сооружений приборами учета и их применение при осуществлении расчетов за потребленную воду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4.6 Описание вариантов маршрутов прохождения трубопроводов (трасс) по территории </w:t>
      </w:r>
      <w:r w:rsidR="002F7C16">
        <w:rPr>
          <w:rFonts w:ascii="Times New Roman" w:eastAsia="Times New Roman" w:hAnsi="Times New Roman" w:cs="Times New Roman"/>
          <w:sz w:val="26"/>
          <w:szCs w:val="24"/>
          <w:lang w:eastAsia="ru-RU"/>
        </w:rPr>
        <w:t>Мироновского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 xml:space="preserve"> и их обоснование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31</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4.7 Рекомендации о месте размещения насосных станций, резервуаров, водонапорных башен в </w:t>
      </w:r>
      <w:r w:rsidR="002F7C16">
        <w:rPr>
          <w:rFonts w:ascii="Times New Roman" w:eastAsia="Times New Roman" w:hAnsi="Times New Roman" w:cs="Times New Roman"/>
          <w:sz w:val="26"/>
          <w:szCs w:val="24"/>
          <w:lang w:eastAsia="ru-RU"/>
        </w:rPr>
        <w:t>Мироновском</w:t>
      </w:r>
      <w:r>
        <w:rPr>
          <w:rFonts w:ascii="Times New Roman" w:eastAsia="Times New Roman" w:hAnsi="Times New Roman" w:cs="Times New Roman"/>
          <w:sz w:val="26"/>
          <w:szCs w:val="24"/>
          <w:lang w:eastAsia="ru-RU"/>
        </w:rPr>
        <w:t xml:space="preserve">  сельсовете</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31</w:t>
      </w:r>
    </w:p>
    <w:p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4.8 Границы планируемых </w:t>
      </w:r>
      <w:proofErr w:type="gramStart"/>
      <w:r w:rsidRPr="0008651C">
        <w:rPr>
          <w:rFonts w:ascii="Times New Roman" w:eastAsia="Times New Roman" w:hAnsi="Times New Roman" w:cs="Times New Roman"/>
          <w:sz w:val="26"/>
          <w:szCs w:val="24"/>
          <w:lang w:eastAsia="ru-RU"/>
        </w:rPr>
        <w:t>зон размещения объектов централизованных систем холодного водоснабжения</w:t>
      </w:r>
      <w:proofErr w:type="gramEnd"/>
      <w:r w:rsidRPr="0008651C">
        <w:rPr>
          <w:rFonts w:ascii="Times New Roman" w:eastAsia="Times New Roman" w:hAnsi="Times New Roman" w:cs="Times New Roman"/>
          <w:sz w:val="26"/>
          <w:szCs w:val="24"/>
          <w:lang w:eastAsia="ru-RU"/>
        </w:rPr>
        <w:t xml:space="preserve">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31</w:t>
      </w:r>
    </w:p>
    <w:p w:rsidR="0049209F" w:rsidRPr="00FE631D" w:rsidRDefault="0049209F" w:rsidP="0049209F">
      <w:pPr>
        <w:tabs>
          <w:tab w:val="right" w:pos="9639"/>
        </w:tabs>
        <w:spacing w:after="0" w:line="240" w:lineRule="auto"/>
        <w:ind w:firstLine="720"/>
        <w:rPr>
          <w:rFonts w:ascii="Times New Roman" w:eastAsia="Times New Roman" w:hAnsi="Times New Roman" w:cs="Times New Roman"/>
          <w:color w:val="000000"/>
          <w:spacing w:val="3"/>
          <w:sz w:val="26"/>
          <w:szCs w:val="26"/>
          <w:lang w:eastAsia="ru-RU"/>
        </w:rPr>
      </w:pPr>
      <w:r w:rsidRPr="00FE631D">
        <w:rPr>
          <w:rFonts w:ascii="Times New Roman" w:eastAsia="Times New Roman" w:hAnsi="Times New Roman" w:cs="Times New Roman"/>
          <w:sz w:val="26"/>
          <w:szCs w:val="26"/>
          <w:lang w:eastAsia="ru-RU"/>
        </w:rPr>
        <w:t xml:space="preserve">4.9. </w:t>
      </w:r>
      <w:r w:rsidRPr="00FE631D">
        <w:rPr>
          <w:rFonts w:ascii="Times New Roman" w:eastAsia="Times New Roman" w:hAnsi="Times New Roman" w:cs="Times New Roman"/>
          <w:color w:val="000000"/>
          <w:spacing w:val="3"/>
          <w:sz w:val="26"/>
          <w:szCs w:val="26"/>
          <w:lang w:eastAsia="ru-RU"/>
        </w:rPr>
        <w:t>Карты (схемы) существующего и планируемого размещения объектов централизованных систем горячего водоснабжения, холодного</w:t>
      </w:r>
      <w:r>
        <w:rPr>
          <w:rFonts w:ascii="Times New Roman" w:eastAsia="Times New Roman" w:hAnsi="Times New Roman" w:cs="Times New Roman"/>
          <w:color w:val="000000"/>
          <w:spacing w:val="3"/>
          <w:sz w:val="26"/>
          <w:szCs w:val="26"/>
          <w:lang w:eastAsia="ru-RU"/>
        </w:rPr>
        <w:t xml:space="preserve"> </w:t>
      </w:r>
      <w:r w:rsidRPr="00FE631D">
        <w:rPr>
          <w:rFonts w:ascii="Times New Roman" w:eastAsia="Times New Roman" w:hAnsi="Times New Roman" w:cs="Times New Roman"/>
          <w:color w:val="000000"/>
          <w:spacing w:val="3"/>
          <w:sz w:val="26"/>
          <w:szCs w:val="26"/>
          <w:lang w:eastAsia="ru-RU"/>
        </w:rPr>
        <w:t xml:space="preserve">водоснабжения   </w:t>
      </w:r>
      <w:r w:rsidR="005560D1">
        <w:rPr>
          <w:rFonts w:ascii="Times New Roman" w:eastAsia="Times New Roman" w:hAnsi="Times New Roman" w:cs="Times New Roman"/>
          <w:color w:val="000000"/>
          <w:spacing w:val="3"/>
          <w:sz w:val="26"/>
          <w:szCs w:val="26"/>
          <w:lang w:eastAsia="ru-RU"/>
        </w:rPr>
        <w:t xml:space="preserve">   31</w:t>
      </w:r>
      <w:r w:rsidRPr="00FE631D">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6"/>
          <w:szCs w:val="26"/>
          <w:lang w:eastAsia="ru-RU"/>
        </w:rPr>
        <w:t xml:space="preserve">         </w:t>
      </w:r>
      <w:r>
        <w:rPr>
          <w:rFonts w:ascii="Times New Roman" w:eastAsia="Times New Roman" w:hAnsi="Times New Roman" w:cs="Times New Roman"/>
          <w:color w:val="000000"/>
          <w:spacing w:val="3"/>
          <w:sz w:val="28"/>
          <w:szCs w:val="28"/>
          <w:lang w:eastAsia="ru-RU"/>
        </w:rPr>
        <w:t xml:space="preserve">            </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РАЗДЕЛ 5 ЭКОЛОГИЧЕСКИЕ АСПЕКТЫ МЕРОПРИЯТИЙ ПО СТРОИТЕЛЬСТВУ, РЕКОНСТРУКЦИИ И МОДЕРНИЗАЦИИ ОБЪЕКТОВ ЦЕНТРАЛИ</w:t>
      </w:r>
      <w:r w:rsidR="005560D1">
        <w:rPr>
          <w:rFonts w:ascii="Times New Roman" w:eastAsia="Times New Roman" w:hAnsi="Times New Roman" w:cs="Times New Roman"/>
          <w:sz w:val="26"/>
          <w:szCs w:val="24"/>
          <w:lang w:eastAsia="ru-RU"/>
        </w:rPr>
        <w:t xml:space="preserve">ЗОВАННЫХ СИСТЕМ ВОДСОНАБЕНИЯ </w:t>
      </w:r>
      <w:r w:rsidR="005560D1">
        <w:rPr>
          <w:rFonts w:ascii="Times New Roman" w:eastAsia="Times New Roman" w:hAnsi="Times New Roman" w:cs="Times New Roman"/>
          <w:sz w:val="26"/>
          <w:szCs w:val="24"/>
          <w:lang w:eastAsia="ru-RU"/>
        </w:rPr>
        <w:tab/>
        <w:t>32</w:t>
      </w:r>
    </w:p>
    <w:p w:rsidR="0049209F"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промывных вод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5.2 Сведения </w:t>
      </w:r>
      <w:proofErr w:type="gramStart"/>
      <w:r w:rsidRPr="0008651C">
        <w:rPr>
          <w:rFonts w:ascii="Times New Roman" w:eastAsia="Times New Roman" w:hAnsi="Times New Roman" w:cs="Times New Roman"/>
          <w:sz w:val="26"/>
          <w:szCs w:val="24"/>
          <w:lang w:eastAsia="ru-RU"/>
        </w:rPr>
        <w:t>о мерах по предотвращению вредного воздействия на окружающую среду при реализации мероприятий по снабжению</w:t>
      </w:r>
      <w:proofErr w:type="gramEnd"/>
      <w:r w:rsidRPr="0008651C">
        <w:rPr>
          <w:rFonts w:ascii="Times New Roman" w:eastAsia="Times New Roman" w:hAnsi="Times New Roman" w:cs="Times New Roman"/>
          <w:sz w:val="26"/>
          <w:szCs w:val="24"/>
          <w:lang w:eastAsia="ru-RU"/>
        </w:rPr>
        <w:t xml:space="preserve"> и хранению химических реагентов, используемых в водоподготовке (хлор и другие) </w:t>
      </w:r>
      <w:r w:rsidRPr="0008651C">
        <w:rPr>
          <w:rFonts w:ascii="Times New Roman" w:eastAsia="Times New Roman" w:hAnsi="Times New Roman" w:cs="Times New Roman"/>
          <w:sz w:val="26"/>
          <w:szCs w:val="24"/>
          <w:lang w:eastAsia="ru-RU"/>
        </w:rPr>
        <w:tab/>
        <w:t xml:space="preserve"> </w:t>
      </w:r>
      <w:r w:rsidR="005560D1">
        <w:rPr>
          <w:rFonts w:ascii="Times New Roman" w:eastAsia="Times New Roman" w:hAnsi="Times New Roman" w:cs="Times New Roman"/>
          <w:sz w:val="26"/>
          <w:szCs w:val="24"/>
          <w:lang w:eastAsia="ru-RU"/>
        </w:rPr>
        <w:t>32</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6 ОЦЕНКА ОБЪЕМОВ КАПИТАЛЬНЫХ ВЛОЖЕНИЙ В СТРОИТЕЛЬСТВО, РЕКОНСТРУКЦИИ И МОДЕРНИЗАЦИИ ОБЪЕКТОВ ЦЕНТРАЛИЗОВАННЫХ СИСТЕМ ВОДОСНАБЖЕНИЯ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6.1 Оценка стоимости основных мероприятий по реализации схем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водоснабжения</w:t>
      </w:r>
      <w:r w:rsidRPr="0008651C">
        <w:rPr>
          <w:rFonts w:ascii="Times New Roman" w:eastAsia="Times New Roman" w:hAnsi="Times New Roman" w:cs="Times New Roman"/>
          <w:sz w:val="26"/>
          <w:szCs w:val="24"/>
          <w:lang w:eastAsia="ru-RU"/>
        </w:rPr>
        <w:tab/>
        <w:t xml:space="preserve"> </w:t>
      </w:r>
      <w:r w:rsidR="005560D1">
        <w:rPr>
          <w:rFonts w:ascii="Times New Roman" w:eastAsia="Times New Roman" w:hAnsi="Times New Roman" w:cs="Times New Roman"/>
          <w:sz w:val="26"/>
          <w:szCs w:val="24"/>
          <w:lang w:eastAsia="ru-RU"/>
        </w:rPr>
        <w:t>33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proofErr w:type="gramStart"/>
      <w:r w:rsidRPr="0008651C">
        <w:rPr>
          <w:rFonts w:ascii="Times New Roman" w:eastAsia="Times New Roman" w:hAnsi="Times New Roman" w:cs="Times New Roman"/>
          <w:sz w:val="26"/>
          <w:szCs w:val="24"/>
          <w:lang w:eastAsia="ru-RU"/>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w:t>
      </w:r>
      <w:proofErr w:type="gramEnd"/>
      <w:r w:rsidRPr="0008651C">
        <w:rPr>
          <w:rFonts w:ascii="Times New Roman" w:eastAsia="Times New Roman" w:hAnsi="Times New Roman" w:cs="Times New Roman"/>
          <w:sz w:val="26"/>
          <w:szCs w:val="24"/>
          <w:lang w:eastAsia="ru-RU"/>
        </w:rPr>
        <w:t xml:space="preserve"> финансирования</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33</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7 ПЛАНОВЫЕ ЗНАЧЕНИЯ ПОКАЗАТЕЛЕЙ РАЗВИТИЯ ЦЕНТРАЛИЗОВАНОЙ СИСТЕМЫ ВОДОСНАБЖЕНИЯ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lastRenderedPageBreak/>
        <w:t xml:space="preserve">7.1 Показатели качества воды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7.2 Показатели надежности и бесперебойности водоснабжения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7.3 Показатели эффективности использования ресурсов, в том числе уровень потерь воды (тепловой энергии в составе горячей воды)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34</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7.4</w:t>
      </w:r>
      <w:proofErr w:type="gramStart"/>
      <w:r w:rsidRPr="0008651C">
        <w:rPr>
          <w:rFonts w:ascii="Times New Roman" w:eastAsia="Times New Roman" w:hAnsi="Times New Roman" w:cs="Times New Roman"/>
          <w:sz w:val="26"/>
          <w:szCs w:val="24"/>
          <w:lang w:eastAsia="ru-RU"/>
        </w:rPr>
        <w:t xml:space="preserve"> И</w:t>
      </w:r>
      <w:proofErr w:type="gramEnd"/>
      <w:r w:rsidRPr="0008651C">
        <w:rPr>
          <w:rFonts w:ascii="Times New Roman" w:eastAsia="Times New Roman" w:hAnsi="Times New Roman" w:cs="Times New Roman"/>
          <w:sz w:val="26"/>
          <w:szCs w:val="24"/>
          <w:lang w:eastAsia="ru-RU"/>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 хозяйства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35</w:t>
      </w:r>
    </w:p>
    <w:p w:rsidR="0049209F" w:rsidRPr="0008651C" w:rsidRDefault="0049209F" w:rsidP="0049209F">
      <w:pPr>
        <w:tabs>
          <w:tab w:val="right" w:pos="9639"/>
        </w:tabs>
        <w:spacing w:after="0" w:line="240" w:lineRule="auto"/>
        <w:ind w:firstLine="720"/>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РАЗДЕЛ 8 ПЕРЕЧЕНЬ ВЫЯВЛЕННЫХ БЕСХОЗЯЙНЫХ ОБЪЕКТОВ ЦЕНТРАЛИЗОВАННЫХ СИСТЕМ ВОДОАНСБЖЕНИЯ (В СЛУЧАЕ ИХ ВЫЯВЛЕНИЯ) И ПЕРЕЧЕНЬ ОРГАНИЗАЦИЙ,УПОЛНОМОЧЕННЫХ </w:t>
      </w:r>
      <w:proofErr w:type="gramStart"/>
      <w:r w:rsidRPr="0008651C">
        <w:rPr>
          <w:rFonts w:ascii="Times New Roman" w:eastAsia="Times New Roman" w:hAnsi="Times New Roman" w:cs="Times New Roman"/>
          <w:sz w:val="26"/>
          <w:szCs w:val="24"/>
          <w:lang w:eastAsia="ru-RU"/>
        </w:rPr>
        <w:t>НА</w:t>
      </w:r>
      <w:proofErr w:type="gramEnd"/>
      <w:r w:rsidRPr="0008651C">
        <w:rPr>
          <w:rFonts w:ascii="Times New Roman" w:eastAsia="Times New Roman" w:hAnsi="Times New Roman" w:cs="Times New Roman"/>
          <w:sz w:val="26"/>
          <w:szCs w:val="24"/>
          <w:lang w:eastAsia="ru-RU"/>
        </w:rPr>
        <w:t xml:space="preserve"> </w:t>
      </w:r>
      <w:proofErr w:type="gramStart"/>
      <w:r w:rsidRPr="0008651C">
        <w:rPr>
          <w:rFonts w:ascii="Times New Roman" w:eastAsia="Times New Roman" w:hAnsi="Times New Roman" w:cs="Times New Roman"/>
          <w:sz w:val="26"/>
          <w:szCs w:val="24"/>
          <w:lang w:eastAsia="ru-RU"/>
        </w:rPr>
        <w:t>ИХ</w:t>
      </w:r>
      <w:proofErr w:type="gramEnd"/>
      <w:r w:rsidRPr="0008651C">
        <w:rPr>
          <w:rFonts w:ascii="Times New Roman" w:eastAsia="Times New Roman" w:hAnsi="Times New Roman" w:cs="Times New Roman"/>
          <w:sz w:val="26"/>
          <w:szCs w:val="24"/>
          <w:lang w:eastAsia="ru-RU"/>
        </w:rPr>
        <w:t xml:space="preserve"> </w:t>
      </w:r>
    </w:p>
    <w:p w:rsidR="0049209F" w:rsidRPr="0008651C" w:rsidRDefault="0049209F" w:rsidP="0049209F">
      <w:pPr>
        <w:tabs>
          <w:tab w:val="right" w:pos="9639"/>
        </w:tabs>
        <w:spacing w:after="0" w:line="240" w:lineRule="auto"/>
        <w:rPr>
          <w:rFonts w:ascii="Times New Roman" w:eastAsia="Times New Roman" w:hAnsi="Times New Roman" w:cs="Times New Roman"/>
          <w:sz w:val="26"/>
          <w:szCs w:val="24"/>
          <w:lang w:eastAsia="ru-RU"/>
        </w:rPr>
      </w:pPr>
      <w:r w:rsidRPr="0008651C">
        <w:rPr>
          <w:rFonts w:ascii="Times New Roman" w:eastAsia="Times New Roman" w:hAnsi="Times New Roman" w:cs="Times New Roman"/>
          <w:sz w:val="26"/>
          <w:szCs w:val="24"/>
          <w:lang w:eastAsia="ru-RU"/>
        </w:rPr>
        <w:t xml:space="preserve">ЭКСПЛУАТАЦИЮ </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36</w:t>
      </w:r>
    </w:p>
    <w:p w:rsidR="0049209F" w:rsidRPr="0008651C" w:rsidRDefault="0049209F" w:rsidP="0049209F">
      <w:pPr>
        <w:tabs>
          <w:tab w:val="right" w:pos="9639"/>
        </w:tabs>
        <w:spacing w:after="0" w:line="240" w:lineRule="auto"/>
        <w:ind w:left="708"/>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Приложение 1. Схемы</w:t>
      </w:r>
      <w:r w:rsidRPr="0008651C">
        <w:rPr>
          <w:rFonts w:ascii="Times New Roman" w:eastAsia="Times New Roman" w:hAnsi="Times New Roman" w:cs="Times New Roman"/>
          <w:sz w:val="26"/>
          <w:szCs w:val="24"/>
          <w:lang w:eastAsia="ru-RU"/>
        </w:rPr>
        <w:t xml:space="preserve"> водопроводной сети </w:t>
      </w:r>
      <w:r w:rsidR="002F7C16">
        <w:rPr>
          <w:rFonts w:ascii="Times New Roman" w:eastAsia="Times New Roman" w:hAnsi="Times New Roman" w:cs="Times New Roman"/>
          <w:sz w:val="26"/>
          <w:szCs w:val="24"/>
          <w:lang w:eastAsia="ru-RU"/>
        </w:rPr>
        <w:t>Мироновского</w:t>
      </w:r>
      <w:r>
        <w:rPr>
          <w:rFonts w:ascii="Times New Roman" w:eastAsia="Times New Roman" w:hAnsi="Times New Roman" w:cs="Times New Roman"/>
          <w:sz w:val="26"/>
          <w:szCs w:val="24"/>
          <w:lang w:eastAsia="ru-RU"/>
        </w:rPr>
        <w:t xml:space="preserve"> сельсовета</w:t>
      </w:r>
      <w:r w:rsidRPr="0008651C">
        <w:rPr>
          <w:rFonts w:ascii="Times New Roman" w:eastAsia="Times New Roman" w:hAnsi="Times New Roman" w:cs="Times New Roman"/>
          <w:sz w:val="26"/>
          <w:szCs w:val="24"/>
          <w:lang w:eastAsia="ru-RU"/>
        </w:rPr>
        <w:tab/>
      </w:r>
      <w:r w:rsidR="005560D1">
        <w:rPr>
          <w:rFonts w:ascii="Times New Roman" w:eastAsia="Times New Roman" w:hAnsi="Times New Roman" w:cs="Times New Roman"/>
          <w:sz w:val="26"/>
          <w:szCs w:val="24"/>
          <w:lang w:eastAsia="ru-RU"/>
        </w:rPr>
        <w:t>37</w:t>
      </w:r>
    </w:p>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Default="0049209F" w:rsidP="0049209F"/>
    <w:p w:rsidR="0049209F" w:rsidRPr="009A32DE" w:rsidRDefault="0049209F" w:rsidP="0049209F">
      <w:pPr>
        <w:pStyle w:val="2"/>
        <w:spacing w:before="0" w:after="0"/>
        <w:rPr>
          <w:szCs w:val="28"/>
        </w:rPr>
      </w:pPr>
      <w:r w:rsidRPr="009A32DE">
        <w:rPr>
          <w:szCs w:val="28"/>
        </w:rPr>
        <w:lastRenderedPageBreak/>
        <w:t>Введение</w:t>
      </w:r>
    </w:p>
    <w:p w:rsidR="0049209F" w:rsidRPr="009A32DE" w:rsidRDefault="0049209F" w:rsidP="0049209F">
      <w:pPr>
        <w:spacing w:after="0"/>
        <w:ind w:firstLine="720"/>
        <w:jc w:val="both"/>
        <w:rPr>
          <w:rFonts w:ascii="Times New Roman" w:hAnsi="Times New Roman" w:cs="Times New Roman"/>
          <w:sz w:val="28"/>
          <w:szCs w:val="28"/>
        </w:rPr>
      </w:pPr>
      <w:r w:rsidRPr="003A6A9C">
        <w:rPr>
          <w:rFonts w:ascii="Times New Roman" w:hAnsi="Times New Roman" w:cs="Times New Roman"/>
          <w:sz w:val="28"/>
          <w:szCs w:val="28"/>
        </w:rPr>
        <w:t xml:space="preserve">Схема водоснабжения сельского </w:t>
      </w:r>
      <w:hyperlink r:id="rId9" w:tooltip="Поселение" w:history="1">
        <w:r w:rsidRPr="003A6A9C">
          <w:rPr>
            <w:rFonts w:ascii="Times New Roman" w:hAnsi="Times New Roman" w:cs="Times New Roman"/>
            <w:sz w:val="28"/>
            <w:szCs w:val="28"/>
          </w:rPr>
          <w:t>поселения</w:t>
        </w:r>
      </w:hyperlink>
      <w:r w:rsidRPr="009A32DE">
        <w:rPr>
          <w:rFonts w:ascii="Times New Roman" w:hAnsi="Times New Roman" w:cs="Times New Roman"/>
          <w:b/>
          <w:sz w:val="28"/>
          <w:szCs w:val="28"/>
        </w:rPr>
        <w:t xml:space="preserve"> — </w:t>
      </w:r>
      <w:r w:rsidRPr="009A32DE">
        <w:rPr>
          <w:rFonts w:ascii="Times New Roman" w:hAnsi="Times New Roman" w:cs="Times New Roman"/>
          <w:sz w:val="28"/>
          <w:szCs w:val="28"/>
        </w:rPr>
        <w:t>документ,</w:t>
      </w:r>
      <w:r w:rsidRPr="009A32DE">
        <w:rPr>
          <w:rFonts w:ascii="Times New Roman" w:hAnsi="Times New Roman" w:cs="Times New Roman"/>
          <w:b/>
          <w:sz w:val="28"/>
          <w:szCs w:val="28"/>
        </w:rPr>
        <w:t xml:space="preserve"> </w:t>
      </w:r>
      <w:r w:rsidRPr="009A32DE">
        <w:rPr>
          <w:rFonts w:ascii="Times New Roman" w:hAnsi="Times New Roman" w:cs="Times New Roman"/>
          <w:sz w:val="28"/>
          <w:szCs w:val="28"/>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0" w:tooltip="Энергосбережение" w:history="1">
        <w:r w:rsidRPr="009A32DE">
          <w:rPr>
            <w:rFonts w:ascii="Times New Roman" w:hAnsi="Times New Roman" w:cs="Times New Roman"/>
            <w:sz w:val="28"/>
            <w:szCs w:val="28"/>
          </w:rPr>
          <w:t>энергосбережения и повышения энергетической эффективности</w:t>
        </w:r>
      </w:hyperlink>
      <w:r w:rsidRPr="009A32DE">
        <w:rPr>
          <w:rFonts w:ascii="Times New Roman" w:hAnsi="Times New Roman" w:cs="Times New Roman"/>
          <w:sz w:val="28"/>
          <w:szCs w:val="28"/>
        </w:rPr>
        <w:t xml:space="preserve">, санитарной и экологической безопасности. </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Водоотведение - прием, транспортировка и очистка сточных вод с использованием централизованной системы водоотведения;</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Водоподготовка - обработка воды, обеспечивающая ее использование в качестве питьевой или технической воды;</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49209F" w:rsidRPr="009A32DE" w:rsidRDefault="0049209F" w:rsidP="0049209F">
      <w:pPr>
        <w:spacing w:after="0"/>
        <w:ind w:firstLine="720"/>
        <w:jc w:val="both"/>
        <w:rPr>
          <w:rFonts w:ascii="Times New Roman" w:hAnsi="Times New Roman" w:cs="Times New Roman"/>
          <w:sz w:val="28"/>
          <w:szCs w:val="28"/>
        </w:rPr>
      </w:pPr>
      <w:r w:rsidRPr="009A32DE">
        <w:rPr>
          <w:rFonts w:ascii="Times New Roman" w:hAnsi="Times New Roman" w:cs="Times New Roman"/>
          <w:sz w:val="28"/>
          <w:szCs w:val="28"/>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49209F" w:rsidRPr="009A32DE" w:rsidRDefault="0049209F" w:rsidP="0049209F">
      <w:pPr>
        <w:spacing w:after="0"/>
        <w:ind w:firstLine="709"/>
        <w:jc w:val="both"/>
        <w:rPr>
          <w:rFonts w:ascii="Times New Roman" w:hAnsi="Times New Roman" w:cs="Times New Roman"/>
          <w:sz w:val="28"/>
          <w:szCs w:val="28"/>
        </w:rPr>
      </w:pPr>
      <w:r w:rsidRPr="009A32DE">
        <w:rPr>
          <w:rFonts w:ascii="Times New Roman" w:hAnsi="Times New Roman" w:cs="Times New Roman"/>
          <w:sz w:val="28"/>
          <w:szCs w:val="28"/>
        </w:rPr>
        <w:t>Основные цели и задачи схемы водоснабжения и водоотведения:</w:t>
      </w:r>
    </w:p>
    <w:p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49209F" w:rsidRPr="009A32DE" w:rsidRDefault="0049209F" w:rsidP="0049209F">
      <w:pPr>
        <w:numPr>
          <w:ilvl w:val="0"/>
          <w:numId w:val="2"/>
        </w:numPr>
        <w:tabs>
          <w:tab w:val="clear" w:pos="720"/>
          <w:tab w:val="num" w:pos="360"/>
        </w:tabs>
        <w:autoSpaceDN w:val="0"/>
        <w:spacing w:after="0"/>
        <w:ind w:left="357" w:hanging="357"/>
        <w:jc w:val="both"/>
        <w:rPr>
          <w:rFonts w:ascii="Times New Roman" w:hAnsi="Times New Roman" w:cs="Times New Roman"/>
          <w:sz w:val="28"/>
          <w:szCs w:val="28"/>
        </w:rPr>
      </w:pPr>
      <w:r w:rsidRPr="009A32DE">
        <w:rPr>
          <w:rFonts w:ascii="Times New Roman" w:hAnsi="Times New Roman" w:cs="Times New Roman"/>
          <w:sz w:val="28"/>
          <w:szCs w:val="28"/>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повышение надежности работы систем водоснабжения и водоотведения в соответствии с нормативными требованиями;</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минимизация затрат на водоснабжение и водоотведение в расчете на каждого потребителя в долгосрочной перспективе;</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обеспечение жителей сельского поселения водоснабжением и водоотведением;</w:t>
      </w:r>
    </w:p>
    <w:p w:rsidR="0049209F" w:rsidRPr="009A32DE" w:rsidRDefault="0049209F" w:rsidP="0049209F">
      <w:pPr>
        <w:numPr>
          <w:ilvl w:val="0"/>
          <w:numId w:val="2"/>
        </w:numPr>
        <w:tabs>
          <w:tab w:val="clear" w:pos="720"/>
        </w:tabs>
        <w:autoSpaceDN w:val="0"/>
        <w:spacing w:after="0"/>
        <w:ind w:left="360"/>
        <w:jc w:val="both"/>
        <w:rPr>
          <w:rFonts w:ascii="Times New Roman" w:hAnsi="Times New Roman" w:cs="Times New Roman"/>
          <w:sz w:val="28"/>
          <w:szCs w:val="28"/>
        </w:rPr>
      </w:pPr>
      <w:r w:rsidRPr="009A32DE">
        <w:rPr>
          <w:rFonts w:ascii="Times New Roman" w:hAnsi="Times New Roman" w:cs="Times New Roman"/>
          <w:sz w:val="28"/>
          <w:szCs w:val="28"/>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rsidR="0049209F" w:rsidRPr="009D6D8C" w:rsidRDefault="0049209F" w:rsidP="0049209F">
      <w:pPr>
        <w:numPr>
          <w:ilvl w:val="0"/>
          <w:numId w:val="2"/>
        </w:numPr>
        <w:tabs>
          <w:tab w:val="clear" w:pos="720"/>
          <w:tab w:val="num" w:pos="360"/>
        </w:tabs>
        <w:autoSpaceDN w:val="0"/>
        <w:spacing w:after="0" w:line="240" w:lineRule="auto"/>
        <w:ind w:left="357" w:hanging="357"/>
        <w:jc w:val="both"/>
        <w:rPr>
          <w:rFonts w:ascii="Times New Roman" w:hAnsi="Times New Roman" w:cs="Times New Roman"/>
          <w:sz w:val="28"/>
          <w:szCs w:val="28"/>
        </w:rPr>
      </w:pPr>
      <w:r w:rsidRPr="009A32DE">
        <w:rPr>
          <w:rFonts w:ascii="Times New Roman" w:hAnsi="Times New Roman" w:cs="Times New Roman"/>
          <w:sz w:val="28"/>
          <w:szCs w:val="28"/>
        </w:rPr>
        <w:t>улучшение качества жизни за последнее десятилетие обусловливает необходимость соответствующего развития коммунальной инфрас</w:t>
      </w:r>
      <w:r>
        <w:rPr>
          <w:rFonts w:ascii="Times New Roman" w:hAnsi="Times New Roman" w:cs="Times New Roman"/>
          <w:sz w:val="28"/>
          <w:szCs w:val="28"/>
        </w:rPr>
        <w:t>труктуры  существующих объектов</w:t>
      </w:r>
    </w:p>
    <w:p w:rsidR="0049209F" w:rsidRPr="003A6A9C" w:rsidRDefault="0049209F" w:rsidP="0049209F">
      <w:pPr>
        <w:pageBreakBefore/>
        <w:spacing w:after="0"/>
        <w:ind w:right="68" w:firstLine="360"/>
        <w:jc w:val="both"/>
        <w:rPr>
          <w:rFonts w:ascii="Times New Roman" w:hAnsi="Times New Roman" w:cs="Times New Roman"/>
          <w:spacing w:val="3"/>
          <w:sz w:val="28"/>
          <w:szCs w:val="28"/>
        </w:rPr>
      </w:pPr>
      <w:bookmarkStart w:id="10" w:name="_Toc372038550"/>
      <w:bookmarkStart w:id="11" w:name="_Toc374699244"/>
      <w:r w:rsidRPr="003A6A9C">
        <w:rPr>
          <w:rFonts w:ascii="Times New Roman" w:hAnsi="Times New Roman" w:cs="Times New Roman"/>
          <w:spacing w:val="18"/>
          <w:sz w:val="28"/>
          <w:szCs w:val="28"/>
        </w:rPr>
        <w:lastRenderedPageBreak/>
        <w:t>Основанием для разработки схемы водоснабжения Савкинского сельсовета Баганского района Новосибирской области явл</w:t>
      </w:r>
      <w:r w:rsidRPr="003A6A9C">
        <w:rPr>
          <w:rFonts w:ascii="Times New Roman" w:hAnsi="Times New Roman" w:cs="Times New Roman"/>
          <w:spacing w:val="3"/>
          <w:sz w:val="28"/>
          <w:szCs w:val="28"/>
        </w:rPr>
        <w:t>яется:</w:t>
      </w:r>
    </w:p>
    <w:p w:rsidR="0049209F" w:rsidRPr="009A32DE" w:rsidRDefault="0049209F" w:rsidP="0049209F">
      <w:pPr>
        <w:pStyle w:val="a3"/>
        <w:numPr>
          <w:ilvl w:val="0"/>
          <w:numId w:val="3"/>
        </w:num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Федеральный закон от 07.12.2011 года № 416-ФЗ «О водоснабжении</w:t>
      </w:r>
    </w:p>
    <w:p w:rsidR="0049209F" w:rsidRPr="009A32DE" w:rsidRDefault="0049209F" w:rsidP="0049209F">
      <w:pPr>
        <w:shd w:val="clear" w:color="auto" w:fill="FFFFFF"/>
        <w:spacing w:after="0"/>
        <w:ind w:right="67"/>
        <w:jc w:val="both"/>
        <w:rPr>
          <w:rFonts w:ascii="Times New Roman" w:hAnsi="Times New Roman" w:cs="Times New Roman"/>
          <w:sz w:val="28"/>
          <w:szCs w:val="28"/>
        </w:rPr>
      </w:pPr>
      <w:r w:rsidRPr="009A32DE">
        <w:rPr>
          <w:rFonts w:ascii="Times New Roman" w:hAnsi="Times New Roman" w:cs="Times New Roman"/>
          <w:sz w:val="28"/>
          <w:szCs w:val="28"/>
        </w:rPr>
        <w:t xml:space="preserve">и </w:t>
      </w:r>
      <w:proofErr w:type="gramStart"/>
      <w:r w:rsidRPr="009A32DE">
        <w:rPr>
          <w:rFonts w:ascii="Times New Roman" w:hAnsi="Times New Roman" w:cs="Times New Roman"/>
          <w:sz w:val="28"/>
          <w:szCs w:val="28"/>
        </w:rPr>
        <w:t>водоотведении</w:t>
      </w:r>
      <w:proofErr w:type="gramEnd"/>
      <w:r w:rsidRPr="009A32DE">
        <w:rPr>
          <w:rFonts w:ascii="Times New Roman" w:hAnsi="Times New Roman" w:cs="Times New Roman"/>
          <w:sz w:val="28"/>
          <w:szCs w:val="28"/>
        </w:rPr>
        <w:t>».</w:t>
      </w:r>
    </w:p>
    <w:p w:rsidR="0049209F" w:rsidRPr="009A32DE" w:rsidRDefault="0049209F" w:rsidP="0049209F">
      <w:pPr>
        <w:pStyle w:val="a3"/>
        <w:numPr>
          <w:ilvl w:val="0"/>
          <w:numId w:val="4"/>
        </w:numPr>
        <w:spacing w:after="0"/>
        <w:jc w:val="both"/>
        <w:rPr>
          <w:rFonts w:ascii="Times New Roman" w:hAnsi="Times New Roman" w:cs="Times New Roman"/>
          <w:sz w:val="28"/>
          <w:szCs w:val="28"/>
        </w:rPr>
      </w:pPr>
      <w:r w:rsidRPr="009A32DE">
        <w:rPr>
          <w:rFonts w:ascii="Times New Roman" w:hAnsi="Times New Roman" w:cs="Times New Roman"/>
          <w:sz w:val="28"/>
          <w:szCs w:val="28"/>
        </w:rPr>
        <w:t>Постановление Правительства РФ от 5сентября 2013 г. № 782 «О</w:t>
      </w:r>
    </w:p>
    <w:p w:rsidR="0049209F" w:rsidRPr="009A32DE" w:rsidRDefault="0049209F" w:rsidP="0049209F">
      <w:pPr>
        <w:spacing w:after="0"/>
        <w:jc w:val="both"/>
        <w:rPr>
          <w:rFonts w:ascii="Times New Roman" w:hAnsi="Times New Roman" w:cs="Times New Roman"/>
          <w:sz w:val="28"/>
          <w:szCs w:val="28"/>
        </w:rPr>
      </w:pPr>
      <w:proofErr w:type="gramStart"/>
      <w:r w:rsidRPr="009A32DE">
        <w:rPr>
          <w:rFonts w:ascii="Times New Roman" w:hAnsi="Times New Roman" w:cs="Times New Roman"/>
          <w:sz w:val="28"/>
          <w:szCs w:val="28"/>
        </w:rPr>
        <w:t>схемах</w:t>
      </w:r>
      <w:proofErr w:type="gramEnd"/>
      <w:r w:rsidRPr="009A32DE">
        <w:rPr>
          <w:rFonts w:ascii="Times New Roman" w:hAnsi="Times New Roman" w:cs="Times New Roman"/>
          <w:sz w:val="28"/>
          <w:szCs w:val="28"/>
        </w:rPr>
        <w:t xml:space="preserve"> водоснабжения и водоотведения»;</w:t>
      </w:r>
    </w:p>
    <w:p w:rsidR="0049209F" w:rsidRPr="009A32DE" w:rsidRDefault="0049209F" w:rsidP="0049209F">
      <w:pPr>
        <w:pStyle w:val="a3"/>
        <w:numPr>
          <w:ilvl w:val="0"/>
          <w:numId w:val="3"/>
        </w:numPr>
        <w:spacing w:after="0"/>
        <w:jc w:val="both"/>
        <w:rPr>
          <w:rFonts w:ascii="Times New Roman" w:hAnsi="Times New Roman" w:cs="Times New Roman"/>
          <w:sz w:val="28"/>
          <w:szCs w:val="28"/>
        </w:rPr>
      </w:pPr>
      <w:r w:rsidRPr="009A32DE">
        <w:rPr>
          <w:rFonts w:ascii="Times New Roman" w:hAnsi="Times New Roman" w:cs="Times New Roman"/>
          <w:sz w:val="28"/>
          <w:szCs w:val="28"/>
        </w:rPr>
        <w:t xml:space="preserve">Генеральный план </w:t>
      </w:r>
      <w:r w:rsidR="00FB4E5A">
        <w:rPr>
          <w:rFonts w:ascii="Times New Roman" w:hAnsi="Times New Roman" w:cs="Times New Roman"/>
          <w:sz w:val="28"/>
          <w:szCs w:val="28"/>
        </w:rPr>
        <w:t>Мироновского</w:t>
      </w:r>
      <w:r w:rsidRPr="009A32DE">
        <w:rPr>
          <w:rFonts w:ascii="Times New Roman" w:hAnsi="Times New Roman" w:cs="Times New Roman"/>
          <w:sz w:val="28"/>
          <w:szCs w:val="28"/>
        </w:rPr>
        <w:t xml:space="preserve"> сельсовета Баганского района</w:t>
      </w:r>
    </w:p>
    <w:p w:rsidR="0049209F" w:rsidRPr="009A32DE" w:rsidRDefault="0049209F" w:rsidP="0049209F">
      <w:pPr>
        <w:spacing w:after="0"/>
        <w:jc w:val="both"/>
        <w:rPr>
          <w:rFonts w:ascii="Times New Roman" w:hAnsi="Times New Roman" w:cs="Times New Roman"/>
          <w:sz w:val="28"/>
          <w:szCs w:val="28"/>
        </w:rPr>
      </w:pPr>
      <w:r w:rsidRPr="009A32DE">
        <w:rPr>
          <w:rFonts w:ascii="Times New Roman" w:hAnsi="Times New Roman" w:cs="Times New Roman"/>
          <w:sz w:val="28"/>
          <w:szCs w:val="28"/>
        </w:rPr>
        <w:t>Новосибирской области.</w:t>
      </w:r>
    </w:p>
    <w:p w:rsidR="0049209F" w:rsidRPr="009A32DE" w:rsidRDefault="0049209F" w:rsidP="0049209F">
      <w:pPr>
        <w:pStyle w:val="a3"/>
        <w:numPr>
          <w:ilvl w:val="0"/>
          <w:numId w:val="3"/>
        </w:numPr>
        <w:spacing w:after="0"/>
        <w:jc w:val="both"/>
        <w:rPr>
          <w:rFonts w:ascii="Times New Roman" w:hAnsi="Times New Roman" w:cs="Times New Roman"/>
          <w:sz w:val="28"/>
          <w:szCs w:val="28"/>
        </w:rPr>
      </w:pPr>
      <w:r w:rsidRPr="009A32DE">
        <w:rPr>
          <w:rFonts w:ascii="Times New Roman" w:hAnsi="Times New Roman" w:cs="Times New Roman"/>
          <w:sz w:val="28"/>
          <w:szCs w:val="28"/>
        </w:rPr>
        <w:t xml:space="preserve">Программа комплексного развития систем </w:t>
      </w:r>
      <w:proofErr w:type="gramStart"/>
      <w:r w:rsidRPr="009A32DE">
        <w:rPr>
          <w:rFonts w:ascii="Times New Roman" w:hAnsi="Times New Roman" w:cs="Times New Roman"/>
          <w:sz w:val="28"/>
          <w:szCs w:val="28"/>
        </w:rPr>
        <w:t>коммунальной</w:t>
      </w:r>
      <w:proofErr w:type="gramEnd"/>
    </w:p>
    <w:p w:rsidR="0049209F" w:rsidRPr="009A32DE" w:rsidRDefault="0049209F" w:rsidP="0049209F">
      <w:pPr>
        <w:spacing w:after="0"/>
        <w:jc w:val="both"/>
        <w:rPr>
          <w:rFonts w:ascii="Times New Roman" w:hAnsi="Times New Roman" w:cs="Times New Roman"/>
          <w:sz w:val="28"/>
          <w:szCs w:val="28"/>
        </w:rPr>
      </w:pPr>
      <w:r w:rsidRPr="009A32DE">
        <w:rPr>
          <w:rFonts w:ascii="Times New Roman" w:hAnsi="Times New Roman" w:cs="Times New Roman"/>
          <w:sz w:val="28"/>
          <w:szCs w:val="28"/>
        </w:rPr>
        <w:t xml:space="preserve">инфраструктуры </w:t>
      </w:r>
      <w:r w:rsidR="0040520D">
        <w:rPr>
          <w:rFonts w:ascii="Times New Roman" w:hAnsi="Times New Roman" w:cs="Times New Roman"/>
          <w:sz w:val="28"/>
          <w:szCs w:val="28"/>
        </w:rPr>
        <w:t>М</w:t>
      </w:r>
      <w:r w:rsidR="00FB4E5A">
        <w:rPr>
          <w:rFonts w:ascii="Times New Roman" w:hAnsi="Times New Roman" w:cs="Times New Roman"/>
          <w:sz w:val="28"/>
          <w:szCs w:val="28"/>
        </w:rPr>
        <w:t>ироновского</w:t>
      </w:r>
      <w:r w:rsidRPr="009A32DE">
        <w:rPr>
          <w:rFonts w:ascii="Times New Roman" w:hAnsi="Times New Roman" w:cs="Times New Roman"/>
          <w:sz w:val="28"/>
          <w:szCs w:val="28"/>
        </w:rPr>
        <w:t xml:space="preserve"> сельсовета на 2012-2020 годы.</w:t>
      </w:r>
    </w:p>
    <w:p w:rsidR="0049209F" w:rsidRPr="009A32DE" w:rsidRDefault="0049209F" w:rsidP="0049209F">
      <w:pPr>
        <w:pStyle w:val="a3"/>
        <w:numPr>
          <w:ilvl w:val="0"/>
          <w:numId w:val="3"/>
        </w:numPr>
        <w:spacing w:after="0"/>
        <w:jc w:val="both"/>
        <w:rPr>
          <w:rFonts w:ascii="Times New Roman" w:hAnsi="Times New Roman" w:cs="Times New Roman"/>
          <w:sz w:val="28"/>
          <w:szCs w:val="28"/>
        </w:rPr>
      </w:pPr>
      <w:r w:rsidRPr="009A32DE">
        <w:rPr>
          <w:rFonts w:ascii="Times New Roman" w:hAnsi="Times New Roman" w:cs="Times New Roman"/>
          <w:sz w:val="28"/>
          <w:szCs w:val="28"/>
        </w:rPr>
        <w:t>Комплексная программа социально-экономического развития</w:t>
      </w:r>
    </w:p>
    <w:p w:rsidR="0049209F" w:rsidRDefault="00FB4E5A" w:rsidP="0049209F">
      <w:pPr>
        <w:spacing w:after="0"/>
        <w:jc w:val="both"/>
        <w:rPr>
          <w:rFonts w:ascii="Times New Roman" w:hAnsi="Times New Roman" w:cs="Times New Roman"/>
          <w:sz w:val="28"/>
          <w:szCs w:val="28"/>
        </w:rPr>
      </w:pPr>
      <w:r>
        <w:rPr>
          <w:rFonts w:ascii="Times New Roman" w:hAnsi="Times New Roman" w:cs="Times New Roman"/>
          <w:sz w:val="28"/>
          <w:szCs w:val="28"/>
        </w:rPr>
        <w:t>Мироновского</w:t>
      </w:r>
      <w:r w:rsidR="0049209F" w:rsidRPr="009A32DE">
        <w:rPr>
          <w:rFonts w:ascii="Times New Roman" w:hAnsi="Times New Roman" w:cs="Times New Roman"/>
          <w:sz w:val="28"/>
          <w:szCs w:val="28"/>
        </w:rPr>
        <w:t xml:space="preserve"> сельсовета на 2020-2021 гг.</w:t>
      </w: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Default="0049209F" w:rsidP="0049209F">
      <w:pPr>
        <w:spacing w:after="0"/>
        <w:jc w:val="both"/>
        <w:rPr>
          <w:rFonts w:ascii="Times New Roman" w:hAnsi="Times New Roman" w:cs="Times New Roman"/>
          <w:sz w:val="28"/>
          <w:szCs w:val="28"/>
        </w:rPr>
      </w:pPr>
    </w:p>
    <w:p w:rsidR="0049209F" w:rsidRPr="009A32DE" w:rsidRDefault="0049209F" w:rsidP="0049209F">
      <w:pPr>
        <w:spacing w:after="0"/>
        <w:jc w:val="both"/>
        <w:rPr>
          <w:rFonts w:ascii="Times New Roman" w:hAnsi="Times New Roman" w:cs="Times New Roman"/>
          <w:sz w:val="28"/>
          <w:szCs w:val="28"/>
        </w:rPr>
      </w:pPr>
    </w:p>
    <w:p w:rsidR="0049209F" w:rsidRPr="00744D43" w:rsidRDefault="0049209F" w:rsidP="0049209F">
      <w:pPr>
        <w:pStyle w:val="2"/>
        <w:spacing w:line="276" w:lineRule="auto"/>
        <w:rPr>
          <w:szCs w:val="28"/>
        </w:rPr>
      </w:pPr>
      <w:bookmarkStart w:id="12" w:name="_Toc360699115"/>
      <w:bookmarkStart w:id="13" w:name="_Toc372038556"/>
      <w:bookmarkStart w:id="14" w:name="_Toc374699246"/>
      <w:bookmarkStart w:id="15" w:name="_Toc370150071"/>
      <w:r w:rsidRPr="00085790">
        <w:rPr>
          <w:szCs w:val="28"/>
        </w:rPr>
        <w:lastRenderedPageBreak/>
        <w:t xml:space="preserve">СХЕМА ВОДОСНАБЖЕНИЯ </w:t>
      </w:r>
      <w:r w:rsidR="0040520D">
        <w:rPr>
          <w:szCs w:val="28"/>
        </w:rPr>
        <w:t>МИРОНОВСОКГО</w:t>
      </w:r>
      <w:r w:rsidRPr="00085790">
        <w:rPr>
          <w:szCs w:val="28"/>
        </w:rPr>
        <w:t xml:space="preserve"> СЕЛЬСОВЕТА БАГАНСКОГО РАЙОНА НОВОСИБИРСКОЙ </w:t>
      </w:r>
      <w:r w:rsidRPr="00744D43">
        <w:rPr>
          <w:szCs w:val="28"/>
        </w:rPr>
        <w:t xml:space="preserve">ОБЛАСТИ </w:t>
      </w:r>
    </w:p>
    <w:p w:rsidR="0049209F" w:rsidRPr="00472097" w:rsidRDefault="0049209F" w:rsidP="0049209F">
      <w:pPr>
        <w:pStyle w:val="1"/>
        <w:spacing w:before="0"/>
        <w:jc w:val="center"/>
        <w:rPr>
          <w:rFonts w:ascii="Times New Roman" w:hAnsi="Times New Roman" w:cs="Times New Roman"/>
          <w:color w:val="auto"/>
        </w:rPr>
      </w:pPr>
      <w:bookmarkStart w:id="16" w:name="_Toc375637434"/>
      <w:bookmarkEnd w:id="12"/>
      <w:bookmarkEnd w:id="13"/>
      <w:bookmarkEnd w:id="14"/>
      <w:bookmarkEnd w:id="15"/>
      <w:r w:rsidRPr="00472097">
        <w:rPr>
          <w:rFonts w:ascii="Times New Roman" w:hAnsi="Times New Roman" w:cs="Times New Roman"/>
          <w:color w:val="auto"/>
        </w:rPr>
        <w:t xml:space="preserve">Раздел 1 Технико-экономическое состояние централизованных систем водоснабжения </w:t>
      </w:r>
      <w:r w:rsidR="00237654">
        <w:rPr>
          <w:rFonts w:ascii="Times New Roman" w:hAnsi="Times New Roman" w:cs="Times New Roman"/>
          <w:color w:val="auto"/>
        </w:rPr>
        <w:t>Мироновс</w:t>
      </w:r>
      <w:r w:rsidR="0040520D">
        <w:rPr>
          <w:rFonts w:ascii="Times New Roman" w:hAnsi="Times New Roman" w:cs="Times New Roman"/>
          <w:color w:val="auto"/>
        </w:rPr>
        <w:t>к</w:t>
      </w:r>
      <w:r w:rsidR="00237654">
        <w:rPr>
          <w:rFonts w:ascii="Times New Roman" w:hAnsi="Times New Roman" w:cs="Times New Roman"/>
          <w:color w:val="auto"/>
        </w:rPr>
        <w:t>о</w:t>
      </w:r>
      <w:r w:rsidR="0040520D">
        <w:rPr>
          <w:rFonts w:ascii="Times New Roman" w:hAnsi="Times New Roman" w:cs="Times New Roman"/>
          <w:color w:val="auto"/>
        </w:rPr>
        <w:t>го</w:t>
      </w:r>
      <w:r w:rsidRPr="00472097">
        <w:rPr>
          <w:rFonts w:ascii="Times New Roman" w:hAnsi="Times New Roman" w:cs="Times New Roman"/>
          <w:color w:val="auto"/>
        </w:rPr>
        <w:t xml:space="preserve"> сельсовета</w:t>
      </w:r>
    </w:p>
    <w:bookmarkEnd w:id="16"/>
    <w:p w:rsidR="0049209F" w:rsidRPr="00744D43" w:rsidRDefault="0049209F" w:rsidP="0049209F">
      <w:pPr>
        <w:spacing w:after="0"/>
      </w:pPr>
    </w:p>
    <w:p w:rsidR="0049209F" w:rsidRPr="00472097" w:rsidRDefault="0049209F" w:rsidP="0049209F">
      <w:pPr>
        <w:pStyle w:val="2"/>
        <w:spacing w:before="0" w:after="0" w:line="276" w:lineRule="auto"/>
        <w:ind w:firstLine="709"/>
        <w:rPr>
          <w:b w:val="0"/>
          <w:i/>
          <w:szCs w:val="28"/>
        </w:rPr>
      </w:pPr>
      <w:r w:rsidRPr="00472097">
        <w:rPr>
          <w:b w:val="0"/>
          <w:i/>
          <w:szCs w:val="28"/>
        </w:rPr>
        <w:t xml:space="preserve">1.1 Описание системы и структуры водоснабжения </w:t>
      </w:r>
      <w:r w:rsidR="0040520D">
        <w:rPr>
          <w:b w:val="0"/>
          <w:i/>
          <w:szCs w:val="28"/>
        </w:rPr>
        <w:t>Мироновского</w:t>
      </w:r>
      <w:r w:rsidRPr="00472097">
        <w:rPr>
          <w:b w:val="0"/>
          <w:i/>
          <w:szCs w:val="28"/>
        </w:rPr>
        <w:t xml:space="preserve"> сельсовета Баганского района Новосибирской области и деление территории поселения на эксплуатационные зоны.</w:t>
      </w:r>
      <w:bookmarkEnd w:id="10"/>
      <w:bookmarkEnd w:id="11"/>
    </w:p>
    <w:p w:rsidR="0049209F" w:rsidRPr="00087225" w:rsidRDefault="0049209F" w:rsidP="0049209F">
      <w:pPr>
        <w:spacing w:after="0"/>
        <w:rPr>
          <w:lang w:eastAsia="ru-RU"/>
        </w:rPr>
      </w:pPr>
    </w:p>
    <w:p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Муниципальное образование </w:t>
      </w:r>
      <w:r w:rsidR="0040520D">
        <w:rPr>
          <w:rFonts w:ascii="Times New Roman" w:hAnsi="Times New Roman" w:cs="Times New Roman"/>
          <w:sz w:val="28"/>
          <w:szCs w:val="28"/>
        </w:rPr>
        <w:t>Мироновский</w:t>
      </w:r>
      <w:r>
        <w:rPr>
          <w:rFonts w:ascii="Times New Roman" w:hAnsi="Times New Roman" w:cs="Times New Roman"/>
          <w:sz w:val="28"/>
          <w:szCs w:val="28"/>
        </w:rPr>
        <w:t xml:space="preserve"> сельсовет был образован </w:t>
      </w:r>
      <w:proofErr w:type="gramStart"/>
      <w:r>
        <w:rPr>
          <w:rFonts w:ascii="Times New Roman" w:hAnsi="Times New Roman" w:cs="Times New Roman"/>
          <w:sz w:val="28"/>
          <w:szCs w:val="28"/>
        </w:rPr>
        <w:t>в</w:t>
      </w:r>
      <w:proofErr w:type="gramEnd"/>
    </w:p>
    <w:p w:rsidR="0049209F" w:rsidRPr="00EC7609" w:rsidRDefault="0049209F" w:rsidP="0049209F">
      <w:pPr>
        <w:spacing w:after="0"/>
        <w:ind w:firstLine="567"/>
        <w:jc w:val="both"/>
        <w:rPr>
          <w:rFonts w:ascii="Times New Roman" w:hAnsi="Times New Roman" w:cs="Times New Roman"/>
          <w:sz w:val="28"/>
          <w:szCs w:val="28"/>
        </w:rPr>
      </w:pPr>
      <w:r w:rsidRPr="00EC7609">
        <w:rPr>
          <w:rFonts w:ascii="Times New Roman" w:hAnsi="Times New Roman" w:cs="Times New Roman"/>
          <w:sz w:val="28"/>
          <w:szCs w:val="28"/>
        </w:rPr>
        <w:t>19</w:t>
      </w:r>
      <w:r w:rsidR="00970469">
        <w:rPr>
          <w:rFonts w:ascii="Times New Roman" w:hAnsi="Times New Roman" w:cs="Times New Roman"/>
          <w:sz w:val="28"/>
          <w:szCs w:val="28"/>
        </w:rPr>
        <w:t>69</w:t>
      </w:r>
      <w:r w:rsidRPr="00EC7609">
        <w:rPr>
          <w:rFonts w:ascii="Times New Roman" w:hAnsi="Times New Roman" w:cs="Times New Roman"/>
          <w:sz w:val="28"/>
          <w:szCs w:val="28"/>
        </w:rPr>
        <w:t xml:space="preserve"> году. На территории расположено </w:t>
      </w:r>
      <w:r w:rsidR="00970469">
        <w:rPr>
          <w:rFonts w:ascii="Times New Roman" w:hAnsi="Times New Roman" w:cs="Times New Roman"/>
          <w:sz w:val="28"/>
          <w:szCs w:val="28"/>
        </w:rPr>
        <w:t xml:space="preserve">3 </w:t>
      </w:r>
      <w:r w:rsidRPr="00EC7609">
        <w:rPr>
          <w:rFonts w:ascii="Times New Roman" w:hAnsi="Times New Roman" w:cs="Times New Roman"/>
          <w:sz w:val="28"/>
          <w:szCs w:val="28"/>
        </w:rPr>
        <w:t xml:space="preserve">населенных пунктов: </w:t>
      </w:r>
      <w:r w:rsidR="00970469">
        <w:rPr>
          <w:rFonts w:ascii="Times New Roman" w:hAnsi="Times New Roman" w:cs="Times New Roman"/>
          <w:sz w:val="28"/>
          <w:szCs w:val="28"/>
        </w:rPr>
        <w:t xml:space="preserve">с. Мироновка, с. Воскресенка, д. </w:t>
      </w:r>
      <w:proofErr w:type="gramStart"/>
      <w:r w:rsidR="00970469">
        <w:rPr>
          <w:rFonts w:ascii="Times New Roman" w:hAnsi="Times New Roman" w:cs="Times New Roman"/>
          <w:sz w:val="28"/>
          <w:szCs w:val="28"/>
        </w:rPr>
        <w:t>Петрушино</w:t>
      </w:r>
      <w:proofErr w:type="gramEnd"/>
    </w:p>
    <w:p w:rsidR="0049209F" w:rsidRDefault="0049209F" w:rsidP="0049209F">
      <w:pPr>
        <w:spacing w:after="0"/>
        <w:ind w:left="567"/>
        <w:jc w:val="both"/>
        <w:rPr>
          <w:rFonts w:ascii="Times New Roman" w:hAnsi="Times New Roman" w:cs="Times New Roman"/>
          <w:sz w:val="28"/>
          <w:szCs w:val="28"/>
        </w:rPr>
      </w:pPr>
      <w:r w:rsidRPr="00EC7609">
        <w:rPr>
          <w:rFonts w:ascii="Times New Roman" w:hAnsi="Times New Roman" w:cs="Times New Roman"/>
          <w:sz w:val="28"/>
          <w:szCs w:val="28"/>
        </w:rPr>
        <w:t xml:space="preserve">Село </w:t>
      </w:r>
      <w:r w:rsidR="00237654">
        <w:rPr>
          <w:rFonts w:ascii="Times New Roman" w:hAnsi="Times New Roman" w:cs="Times New Roman"/>
          <w:sz w:val="28"/>
          <w:szCs w:val="28"/>
        </w:rPr>
        <w:t>Мироновка</w:t>
      </w:r>
      <w:r w:rsidRPr="00EC7609">
        <w:rPr>
          <w:rFonts w:ascii="Times New Roman" w:hAnsi="Times New Roman" w:cs="Times New Roman"/>
          <w:sz w:val="28"/>
          <w:szCs w:val="28"/>
        </w:rPr>
        <w:t xml:space="preserve"> является административным</w:t>
      </w:r>
      <w:r>
        <w:rPr>
          <w:rFonts w:ascii="Times New Roman" w:hAnsi="Times New Roman" w:cs="Times New Roman"/>
          <w:sz w:val="28"/>
          <w:szCs w:val="28"/>
        </w:rPr>
        <w:t xml:space="preserve"> центром </w:t>
      </w:r>
      <w:r w:rsidR="00237654">
        <w:rPr>
          <w:rFonts w:ascii="Times New Roman" w:hAnsi="Times New Roman" w:cs="Times New Roman"/>
          <w:sz w:val="28"/>
          <w:szCs w:val="28"/>
        </w:rPr>
        <w:t>Мироновского</w:t>
      </w:r>
    </w:p>
    <w:p w:rsidR="0049209F"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с</w:t>
      </w:r>
      <w:r>
        <w:rPr>
          <w:rFonts w:ascii="Times New Roman" w:hAnsi="Times New Roman" w:cs="Times New Roman"/>
          <w:sz w:val="28"/>
          <w:szCs w:val="28"/>
        </w:rPr>
        <w:t xml:space="preserve">ельсовета, население которого составляет </w:t>
      </w:r>
      <w:r w:rsidR="00237654">
        <w:rPr>
          <w:rFonts w:ascii="Times New Roman" w:hAnsi="Times New Roman" w:cs="Times New Roman"/>
          <w:sz w:val="28"/>
          <w:szCs w:val="28"/>
        </w:rPr>
        <w:t>821</w:t>
      </w:r>
      <w:r>
        <w:rPr>
          <w:rFonts w:ascii="Times New Roman" w:hAnsi="Times New Roman" w:cs="Times New Roman"/>
          <w:sz w:val="28"/>
          <w:szCs w:val="28"/>
        </w:rPr>
        <w:t xml:space="preserve"> человек</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00237654">
        <w:rPr>
          <w:rFonts w:ascii="Times New Roman" w:hAnsi="Times New Roman" w:cs="Times New Roman"/>
          <w:sz w:val="28"/>
          <w:szCs w:val="28"/>
        </w:rPr>
        <w:t>с</w:t>
      </w:r>
      <w:proofErr w:type="gramEnd"/>
      <w:r w:rsidR="00237654">
        <w:rPr>
          <w:rFonts w:ascii="Times New Roman" w:hAnsi="Times New Roman" w:cs="Times New Roman"/>
          <w:sz w:val="28"/>
          <w:szCs w:val="28"/>
        </w:rPr>
        <w:t>. Воскресенка – 275 чел., д. Петрушино – 259 чел.</w:t>
      </w:r>
    </w:p>
    <w:p w:rsidR="00237654" w:rsidRDefault="00237654" w:rsidP="00237654">
      <w:pPr>
        <w:spacing w:after="0"/>
        <w:ind w:left="567"/>
        <w:jc w:val="both"/>
        <w:rPr>
          <w:rFonts w:ascii="Times New Roman" w:eastAsia="Times New Roman" w:hAnsi="Times New Roman" w:cs="Times New Roman"/>
          <w:sz w:val="28"/>
          <w:szCs w:val="28"/>
          <w:lang w:eastAsia="ru-RU"/>
        </w:rPr>
      </w:pPr>
      <w:r w:rsidRPr="00237654">
        <w:rPr>
          <w:rFonts w:ascii="Times New Roman" w:eastAsia="Times New Roman" w:hAnsi="Times New Roman" w:cs="Times New Roman"/>
          <w:sz w:val="28"/>
          <w:szCs w:val="28"/>
          <w:lang w:eastAsia="ru-RU"/>
        </w:rPr>
        <w:t xml:space="preserve">Территория поселения общей площадью 31108 кв. </w:t>
      </w:r>
      <w:r>
        <w:rPr>
          <w:rFonts w:ascii="Times New Roman" w:eastAsia="Times New Roman" w:hAnsi="Times New Roman" w:cs="Times New Roman"/>
          <w:sz w:val="28"/>
          <w:szCs w:val="28"/>
          <w:lang w:eastAsia="ru-RU"/>
        </w:rPr>
        <w:t xml:space="preserve">км  расположена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 южной</w:t>
      </w:r>
    </w:p>
    <w:p w:rsidR="00237654" w:rsidRPr="00237654" w:rsidRDefault="00237654" w:rsidP="0023765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части </w:t>
      </w:r>
      <w:r w:rsidRPr="00237654">
        <w:rPr>
          <w:rFonts w:ascii="Times New Roman" w:eastAsia="Times New Roman" w:hAnsi="Times New Roman" w:cs="Times New Roman"/>
          <w:sz w:val="28"/>
          <w:szCs w:val="28"/>
          <w:lang w:eastAsia="ru-RU"/>
        </w:rPr>
        <w:t xml:space="preserve">Новосибирской области на расстоянии 435 км от областного центра  </w:t>
      </w:r>
      <w:proofErr w:type="spellStart"/>
      <w:r w:rsidRPr="00237654">
        <w:rPr>
          <w:rFonts w:ascii="Times New Roman" w:eastAsia="Times New Roman" w:hAnsi="Times New Roman" w:cs="Times New Roman"/>
          <w:sz w:val="28"/>
          <w:szCs w:val="28"/>
          <w:lang w:eastAsia="ru-RU"/>
        </w:rPr>
        <w:t>г</w:t>
      </w:r>
      <w:proofErr w:type="gramStart"/>
      <w:r w:rsidRPr="00237654">
        <w:rPr>
          <w:rFonts w:ascii="Times New Roman" w:eastAsia="Times New Roman" w:hAnsi="Times New Roman" w:cs="Times New Roman"/>
          <w:sz w:val="28"/>
          <w:szCs w:val="28"/>
          <w:lang w:eastAsia="ru-RU"/>
        </w:rPr>
        <w:t>.Н</w:t>
      </w:r>
      <w:proofErr w:type="gramEnd"/>
      <w:r w:rsidRPr="00237654">
        <w:rPr>
          <w:rFonts w:ascii="Times New Roman" w:eastAsia="Times New Roman" w:hAnsi="Times New Roman" w:cs="Times New Roman"/>
          <w:sz w:val="28"/>
          <w:szCs w:val="28"/>
          <w:lang w:eastAsia="ru-RU"/>
        </w:rPr>
        <w:t>овосибирска</w:t>
      </w:r>
      <w:proofErr w:type="spellEnd"/>
      <w:r w:rsidRPr="00237654">
        <w:rPr>
          <w:rFonts w:ascii="Times New Roman" w:eastAsia="Times New Roman" w:hAnsi="Times New Roman" w:cs="Times New Roman"/>
          <w:sz w:val="28"/>
          <w:szCs w:val="28"/>
          <w:lang w:eastAsia="ru-RU"/>
        </w:rPr>
        <w:t xml:space="preserve">, в 38 км от районного центра Баган и в 25 км от ближайшей железнодорожной станции Савкино. </w:t>
      </w:r>
    </w:p>
    <w:p w:rsidR="0049209F" w:rsidRPr="00EC7609" w:rsidRDefault="0049209F" w:rsidP="00237654">
      <w:pPr>
        <w:spacing w:after="0"/>
        <w:ind w:left="708"/>
        <w:jc w:val="both"/>
        <w:rPr>
          <w:rFonts w:ascii="Times New Roman" w:hAnsi="Times New Roman" w:cs="Times New Roman"/>
          <w:sz w:val="28"/>
          <w:szCs w:val="28"/>
        </w:rPr>
      </w:pPr>
      <w:r w:rsidRPr="00EC7609">
        <w:rPr>
          <w:rFonts w:ascii="Times New Roman" w:hAnsi="Times New Roman" w:cs="Times New Roman"/>
          <w:sz w:val="28"/>
          <w:szCs w:val="28"/>
        </w:rPr>
        <w:t xml:space="preserve">Природные условия района: находятся в </w:t>
      </w:r>
      <w:proofErr w:type="spellStart"/>
      <w:r w:rsidRPr="00EC7609">
        <w:rPr>
          <w:rFonts w:ascii="Times New Roman" w:hAnsi="Times New Roman" w:cs="Times New Roman"/>
          <w:sz w:val="28"/>
          <w:szCs w:val="28"/>
        </w:rPr>
        <w:t>Кулундинской</w:t>
      </w:r>
      <w:proofErr w:type="spellEnd"/>
      <w:r w:rsidRPr="00EC7609">
        <w:rPr>
          <w:rFonts w:ascii="Times New Roman" w:hAnsi="Times New Roman" w:cs="Times New Roman"/>
          <w:sz w:val="28"/>
          <w:szCs w:val="28"/>
        </w:rPr>
        <w:t xml:space="preserve"> степи, </w:t>
      </w:r>
      <w:proofErr w:type="gramStart"/>
      <w:r w:rsidRPr="00EC7609">
        <w:rPr>
          <w:rFonts w:ascii="Times New Roman" w:hAnsi="Times New Roman" w:cs="Times New Roman"/>
          <w:sz w:val="28"/>
          <w:szCs w:val="28"/>
        </w:rPr>
        <w:t>большая</w:t>
      </w:r>
      <w:proofErr w:type="gramEnd"/>
    </w:p>
    <w:p w:rsidR="0049209F" w:rsidRPr="00EC7609" w:rsidRDefault="0049209F" w:rsidP="0049209F">
      <w:pPr>
        <w:spacing w:after="0"/>
        <w:jc w:val="both"/>
        <w:rPr>
          <w:rFonts w:ascii="Times New Roman" w:hAnsi="Times New Roman" w:cs="Times New Roman"/>
          <w:sz w:val="28"/>
          <w:szCs w:val="28"/>
        </w:rPr>
      </w:pPr>
      <w:r w:rsidRPr="00EC7609">
        <w:rPr>
          <w:rFonts w:ascii="Times New Roman" w:hAnsi="Times New Roman" w:cs="Times New Roman"/>
          <w:sz w:val="28"/>
          <w:szCs w:val="28"/>
        </w:rPr>
        <w:t>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 Население многонациональное.</w:t>
      </w:r>
    </w:p>
    <w:p w:rsidR="0049209F" w:rsidRPr="00EC7609" w:rsidRDefault="0049209F" w:rsidP="0049209F">
      <w:pPr>
        <w:spacing w:after="0"/>
        <w:ind w:firstLine="567"/>
        <w:jc w:val="both"/>
        <w:rPr>
          <w:rFonts w:ascii="Times New Roman" w:hAnsi="Times New Roman" w:cs="Times New Roman"/>
          <w:bCs/>
          <w:color w:val="000000"/>
          <w:sz w:val="28"/>
          <w:szCs w:val="28"/>
        </w:rPr>
      </w:pPr>
      <w:r w:rsidRPr="00EC7609">
        <w:rPr>
          <w:rFonts w:ascii="Times New Roman" w:hAnsi="Times New Roman" w:cs="Times New Roman"/>
          <w:color w:val="000000"/>
          <w:sz w:val="28"/>
          <w:szCs w:val="28"/>
        </w:rPr>
        <w:t>Территория поселения расположена западной части Баганского района</w:t>
      </w:r>
      <w:r w:rsidRPr="00EC7609">
        <w:rPr>
          <w:rFonts w:ascii="Times New Roman" w:hAnsi="Times New Roman" w:cs="Times New Roman"/>
          <w:bCs/>
          <w:color w:val="000000"/>
          <w:sz w:val="28"/>
          <w:szCs w:val="28"/>
        </w:rPr>
        <w:t xml:space="preserve">.  </w:t>
      </w:r>
    </w:p>
    <w:p w:rsidR="0049209F" w:rsidRPr="00EC7609" w:rsidRDefault="0049209F" w:rsidP="0049209F">
      <w:pPr>
        <w:pStyle w:val="13"/>
        <w:spacing w:before="0" w:beforeAutospacing="0" w:after="0" w:afterAutospacing="0" w:line="276" w:lineRule="auto"/>
        <w:ind w:firstLine="567"/>
        <w:jc w:val="both"/>
        <w:rPr>
          <w:sz w:val="28"/>
          <w:szCs w:val="28"/>
        </w:rPr>
      </w:pPr>
      <w:r w:rsidRPr="00EC7609">
        <w:rPr>
          <w:sz w:val="28"/>
          <w:szCs w:val="28"/>
        </w:rPr>
        <w:t xml:space="preserve">Район находится в </w:t>
      </w:r>
      <w:proofErr w:type="spellStart"/>
      <w:r w:rsidRPr="00EC7609">
        <w:rPr>
          <w:sz w:val="28"/>
          <w:szCs w:val="28"/>
        </w:rPr>
        <w:t>Кулундинской</w:t>
      </w:r>
      <w:proofErr w:type="spellEnd"/>
      <w:r w:rsidRPr="00EC7609">
        <w:rPr>
          <w:sz w:val="28"/>
          <w:szCs w:val="28"/>
        </w:rPr>
        <w:t xml:space="preserve"> степи, которая расположена в центре материка на значительном удалении от морей и океанов. Открытое положение способствует проникновению на ее территорию как холодных сухих воздушных масс с Карского моря, так и теплых сухих - из степей и пустынь Казахстана. Это обусловливает высокие годовые и суточные амплитуды температур, сухое жаркое лето и суровую малоснежную зиму. </w:t>
      </w:r>
    </w:p>
    <w:p w:rsidR="0049209F" w:rsidRPr="00EC7609" w:rsidRDefault="0049209F" w:rsidP="0049209F">
      <w:pPr>
        <w:pStyle w:val="13"/>
        <w:spacing w:before="0" w:beforeAutospacing="0" w:after="0" w:afterAutospacing="0" w:line="276" w:lineRule="auto"/>
        <w:ind w:firstLine="567"/>
        <w:jc w:val="both"/>
        <w:rPr>
          <w:b/>
          <w:sz w:val="28"/>
          <w:szCs w:val="28"/>
        </w:rPr>
      </w:pPr>
      <w:r w:rsidRPr="00EC7609">
        <w:rPr>
          <w:b/>
          <w:sz w:val="28"/>
          <w:szCs w:val="28"/>
        </w:rPr>
        <w:t>Климат.</w:t>
      </w:r>
    </w:p>
    <w:p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Климат района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фиксируются в январе (минус 17-19 градусов), при абсолютном минимуме минус 48 градусов. Наиболее резкие изменения температуры отмечаются весной и осенью.</w:t>
      </w:r>
    </w:p>
    <w:p w:rsidR="0040520D" w:rsidRPr="0040520D" w:rsidRDefault="0040520D" w:rsidP="0040520D">
      <w:pPr>
        <w:spacing w:after="0"/>
        <w:ind w:firstLine="567"/>
        <w:jc w:val="both"/>
        <w:rPr>
          <w:rFonts w:ascii="Times New Roman" w:eastAsia="Times New Roman" w:hAnsi="Times New Roman" w:cs="Times New Roman"/>
          <w:sz w:val="28"/>
          <w:szCs w:val="28"/>
          <w:lang w:eastAsia="ru-RU"/>
        </w:rPr>
      </w:pPr>
      <w:r w:rsidRPr="0040520D">
        <w:rPr>
          <w:rFonts w:ascii="Times New Roman" w:eastAsia="Times New Roman" w:hAnsi="Times New Roman" w:cs="Times New Roman"/>
          <w:sz w:val="28"/>
          <w:szCs w:val="28"/>
          <w:lang w:eastAsia="ru-RU"/>
        </w:rPr>
        <w:t xml:space="preserve">Годовое количество осадков изменяется от 240 до </w:t>
      </w:r>
      <w:smartTag w:uri="urn:schemas-microsoft-com:office:smarttags" w:element="metricconverter">
        <w:smartTagPr>
          <w:attr w:name="ProductID" w:val="360 мм"/>
        </w:smartTagPr>
        <w:r w:rsidRPr="0040520D">
          <w:rPr>
            <w:rFonts w:ascii="Times New Roman" w:eastAsia="Times New Roman" w:hAnsi="Times New Roman" w:cs="Times New Roman"/>
            <w:sz w:val="28"/>
            <w:szCs w:val="28"/>
            <w:lang w:eastAsia="ru-RU"/>
          </w:rPr>
          <w:t>360 мм</w:t>
        </w:r>
      </w:smartTag>
      <w:r w:rsidRPr="0040520D">
        <w:rPr>
          <w:rFonts w:ascii="Times New Roman" w:eastAsia="Times New Roman" w:hAnsi="Times New Roman" w:cs="Times New Roman"/>
          <w:sz w:val="28"/>
          <w:szCs w:val="28"/>
          <w:lang w:eastAsia="ru-RU"/>
        </w:rPr>
        <w:t xml:space="preserve">. Характерной особенностью </w:t>
      </w:r>
      <w:proofErr w:type="spellStart"/>
      <w:r w:rsidRPr="0040520D">
        <w:rPr>
          <w:rFonts w:ascii="Times New Roman" w:eastAsia="Times New Roman" w:hAnsi="Times New Roman" w:cs="Times New Roman"/>
          <w:sz w:val="28"/>
          <w:szCs w:val="28"/>
          <w:lang w:eastAsia="ru-RU"/>
        </w:rPr>
        <w:t>Кулундинской</w:t>
      </w:r>
      <w:proofErr w:type="spellEnd"/>
      <w:r w:rsidRPr="0040520D">
        <w:rPr>
          <w:rFonts w:ascii="Times New Roman" w:eastAsia="Times New Roman" w:hAnsi="Times New Roman" w:cs="Times New Roman"/>
          <w:sz w:val="28"/>
          <w:szCs w:val="28"/>
          <w:lang w:eastAsia="ru-RU"/>
        </w:rPr>
        <w:t xml:space="preserve"> степи является сжатый вегетационный период, </w:t>
      </w:r>
      <w:r w:rsidRPr="0040520D">
        <w:rPr>
          <w:rFonts w:ascii="Times New Roman" w:eastAsia="Times New Roman" w:hAnsi="Times New Roman" w:cs="Times New Roman"/>
          <w:sz w:val="28"/>
          <w:szCs w:val="28"/>
          <w:lang w:eastAsia="ru-RU"/>
        </w:rPr>
        <w:lastRenderedPageBreak/>
        <w:t>составляющий в среднем 110-135 дней. Ресурсы тепла благоприятствуют росту многих сельскохозяйственных культур и древесно-кустарниковой растительности. Лимитирующим фактором в районе является влага.</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rsidR="0049209F" w:rsidRPr="000C7E44" w:rsidRDefault="0049209F" w:rsidP="0049209F">
      <w:pPr>
        <w:spacing w:after="0"/>
        <w:ind w:firstLine="567"/>
        <w:jc w:val="both"/>
        <w:rPr>
          <w:rFonts w:ascii="Times New Roman" w:hAnsi="Times New Roman" w:cs="Times New Roman"/>
          <w:bCs/>
          <w:sz w:val="28"/>
          <w:szCs w:val="28"/>
        </w:rPr>
      </w:pPr>
      <w:r w:rsidRPr="000C7E44">
        <w:rPr>
          <w:rFonts w:ascii="Times New Roman" w:hAnsi="Times New Roman" w:cs="Times New Roman"/>
          <w:bCs/>
          <w:sz w:val="28"/>
          <w:szCs w:val="28"/>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rsidR="0049209F" w:rsidRPr="000C7E44" w:rsidRDefault="0049209F" w:rsidP="0049209F">
      <w:pPr>
        <w:spacing w:after="0"/>
        <w:ind w:firstLine="567"/>
        <w:jc w:val="both"/>
        <w:rPr>
          <w:rFonts w:ascii="Times New Roman" w:hAnsi="Times New Roman" w:cs="Times New Roman"/>
          <w:sz w:val="28"/>
          <w:szCs w:val="28"/>
        </w:rPr>
      </w:pPr>
      <w:r w:rsidRPr="000C7E44">
        <w:rPr>
          <w:rFonts w:ascii="Times New Roman" w:hAnsi="Times New Roman" w:cs="Times New Roman"/>
          <w:sz w:val="28"/>
          <w:szCs w:val="28"/>
        </w:rPr>
        <w:t xml:space="preserve">Обслуживание системы водоснабжения на территории </w:t>
      </w:r>
      <w:r w:rsidR="001532B9">
        <w:rPr>
          <w:rFonts w:ascii="Times New Roman" w:hAnsi="Times New Roman" w:cs="Times New Roman"/>
          <w:sz w:val="28"/>
          <w:szCs w:val="28"/>
        </w:rPr>
        <w:t>Мироновского</w:t>
      </w:r>
      <w:r>
        <w:rPr>
          <w:rFonts w:ascii="Times New Roman" w:hAnsi="Times New Roman" w:cs="Times New Roman"/>
          <w:sz w:val="28"/>
          <w:szCs w:val="28"/>
        </w:rPr>
        <w:t xml:space="preserve"> сельсовета</w:t>
      </w:r>
      <w:r w:rsidRPr="000C7E44">
        <w:rPr>
          <w:rFonts w:ascii="Times New Roman" w:hAnsi="Times New Roman" w:cs="Times New Roman"/>
          <w:sz w:val="28"/>
          <w:szCs w:val="28"/>
        </w:rPr>
        <w:t xml:space="preserve"> </w:t>
      </w:r>
      <w:r w:rsidR="001532B9">
        <w:rPr>
          <w:rFonts w:ascii="Times New Roman" w:hAnsi="Times New Roman" w:cs="Times New Roman"/>
          <w:sz w:val="28"/>
          <w:szCs w:val="28"/>
        </w:rPr>
        <w:t>МКУ «ЦМТО Мироновского сельсовета»</w:t>
      </w:r>
      <w:r>
        <w:rPr>
          <w:rFonts w:ascii="Times New Roman" w:hAnsi="Times New Roman" w:cs="Times New Roman"/>
          <w:sz w:val="28"/>
          <w:szCs w:val="28"/>
        </w:rPr>
        <w:t>.</w:t>
      </w:r>
    </w:p>
    <w:p w:rsidR="004920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A61DF1">
        <w:rPr>
          <w:rFonts w:ascii="Times New Roman" w:hAnsi="Times New Roman" w:cs="Times New Roman"/>
          <w:sz w:val="28"/>
          <w:szCs w:val="28"/>
        </w:rPr>
        <w:t>оперативном управлении</w:t>
      </w:r>
      <w:r>
        <w:rPr>
          <w:rFonts w:ascii="Times New Roman" w:hAnsi="Times New Roman" w:cs="Times New Roman"/>
          <w:sz w:val="28"/>
          <w:szCs w:val="28"/>
        </w:rPr>
        <w:t xml:space="preserve"> </w:t>
      </w:r>
      <w:r w:rsidR="00A61DF1">
        <w:rPr>
          <w:rFonts w:ascii="Times New Roman" w:hAnsi="Times New Roman" w:cs="Times New Roman"/>
          <w:sz w:val="28"/>
          <w:szCs w:val="28"/>
        </w:rPr>
        <w:t>МКУ «ЦМТО Мироновского сельсовета»</w:t>
      </w:r>
      <w:r>
        <w:rPr>
          <w:rFonts w:ascii="Times New Roman" w:hAnsi="Times New Roman" w:cs="Times New Roman"/>
          <w:sz w:val="28"/>
          <w:szCs w:val="28"/>
        </w:rPr>
        <w:t>:</w:t>
      </w:r>
    </w:p>
    <w:p w:rsidR="0049209F" w:rsidRDefault="006F50A9"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4</w:t>
      </w:r>
      <w:r w:rsidR="0049209F">
        <w:rPr>
          <w:rFonts w:ascii="Times New Roman" w:hAnsi="Times New Roman" w:cs="Times New Roman"/>
          <w:sz w:val="28"/>
          <w:szCs w:val="28"/>
        </w:rPr>
        <w:t xml:space="preserve"> скважин</w:t>
      </w:r>
      <w:r>
        <w:rPr>
          <w:rFonts w:ascii="Times New Roman" w:hAnsi="Times New Roman" w:cs="Times New Roman"/>
          <w:sz w:val="28"/>
          <w:szCs w:val="28"/>
        </w:rPr>
        <w:t>ы</w:t>
      </w:r>
      <w:r w:rsidR="0049209F">
        <w:rPr>
          <w:rFonts w:ascii="Times New Roman" w:hAnsi="Times New Roman" w:cs="Times New Roman"/>
          <w:sz w:val="28"/>
          <w:szCs w:val="28"/>
        </w:rPr>
        <w:t>;</w:t>
      </w:r>
    </w:p>
    <w:p w:rsidR="0049209F" w:rsidRPr="00B705C0" w:rsidRDefault="006F50A9" w:rsidP="0049209F">
      <w:pPr>
        <w:pStyle w:val="a3"/>
        <w:numPr>
          <w:ilvl w:val="0"/>
          <w:numId w:val="3"/>
        </w:numPr>
        <w:tabs>
          <w:tab w:val="left" w:pos="993"/>
        </w:tabs>
        <w:spacing w:after="0"/>
        <w:ind w:hanging="153"/>
        <w:jc w:val="both"/>
        <w:rPr>
          <w:rFonts w:ascii="Times New Roman" w:hAnsi="Times New Roman" w:cs="Times New Roman"/>
          <w:sz w:val="28"/>
          <w:szCs w:val="28"/>
        </w:rPr>
      </w:pPr>
      <w:r>
        <w:rPr>
          <w:rFonts w:ascii="Times New Roman" w:hAnsi="Times New Roman" w:cs="Times New Roman"/>
          <w:sz w:val="28"/>
          <w:szCs w:val="28"/>
        </w:rPr>
        <w:t>21 470</w:t>
      </w:r>
      <w:r w:rsidR="0049209F">
        <w:rPr>
          <w:rFonts w:ascii="Times New Roman" w:hAnsi="Times New Roman" w:cs="Times New Roman"/>
          <w:sz w:val="28"/>
          <w:szCs w:val="28"/>
        </w:rPr>
        <w:t xml:space="preserve"> м водопроводной сети</w:t>
      </w:r>
      <w:r>
        <w:rPr>
          <w:rFonts w:ascii="Times New Roman" w:hAnsi="Times New Roman" w:cs="Times New Roman"/>
          <w:sz w:val="28"/>
          <w:szCs w:val="28"/>
        </w:rPr>
        <w:t>.</w:t>
      </w:r>
    </w:p>
    <w:p w:rsidR="0049209F" w:rsidRPr="0057401C" w:rsidRDefault="0049209F" w:rsidP="0049209F">
      <w:pPr>
        <w:spacing w:after="0"/>
        <w:ind w:firstLine="567"/>
        <w:rPr>
          <w:rFonts w:ascii="Times New Roman" w:hAnsi="Times New Roman" w:cs="Times New Roman"/>
          <w:color w:val="000000" w:themeColor="text1"/>
          <w:sz w:val="28"/>
          <w:szCs w:val="28"/>
        </w:rPr>
      </w:pPr>
      <w:r w:rsidRPr="000C7E44">
        <w:rPr>
          <w:rFonts w:ascii="Times New Roman" w:hAnsi="Times New Roman" w:cs="Times New Roman"/>
          <w:sz w:val="28"/>
          <w:szCs w:val="28"/>
        </w:rPr>
        <w:t xml:space="preserve">Система водоснабжения – централизованная насосная. </w:t>
      </w:r>
      <w:r w:rsidR="006F50A9">
        <w:rPr>
          <w:rFonts w:ascii="Times New Roman" w:hAnsi="Times New Roman" w:cs="Times New Roman"/>
          <w:color w:val="000000" w:themeColor="text1"/>
          <w:sz w:val="28"/>
          <w:szCs w:val="28"/>
        </w:rPr>
        <w:t xml:space="preserve">Горячее </w:t>
      </w:r>
      <w:r w:rsidRPr="000C7E44">
        <w:rPr>
          <w:rFonts w:ascii="Times New Roman" w:hAnsi="Times New Roman" w:cs="Times New Roman"/>
          <w:color w:val="000000" w:themeColor="text1"/>
          <w:sz w:val="28"/>
          <w:szCs w:val="28"/>
        </w:rPr>
        <w:t>водоснабжение отсутствует.</w:t>
      </w:r>
    </w:p>
    <w:p w:rsidR="0049209F" w:rsidRPr="0057401C"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r w:rsidRPr="0057401C">
        <w:rPr>
          <w:rFonts w:ascii="Times New Roman" w:hAnsi="Times New Roman" w:cs="Times New Roman"/>
          <w:i/>
          <w:sz w:val="28"/>
          <w:szCs w:val="28"/>
        </w:rPr>
        <w:t>1.2 Описание территорий поселения, городского округа, не охваченных централизованными системами водоснабжения</w:t>
      </w: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cs="Times New Roman"/>
          <w:i/>
          <w:sz w:val="28"/>
          <w:szCs w:val="28"/>
        </w:rPr>
      </w:pPr>
    </w:p>
    <w:p w:rsidR="0049209F"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Pr>
          <w:rFonts w:ascii="Times New Roman" w:hAnsi="Times New Roman" w:cs="Times New Roman"/>
          <w:sz w:val="28"/>
          <w:szCs w:val="28"/>
        </w:rPr>
      </w:pPr>
      <w:r>
        <w:rPr>
          <w:rFonts w:ascii="Times New Roman" w:hAnsi="Times New Roman" w:cs="Times New Roman"/>
          <w:sz w:val="28"/>
          <w:szCs w:val="28"/>
        </w:rPr>
        <w:t xml:space="preserve">Общая площадь земель сельсовета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его</w:t>
      </w:r>
      <w:proofErr w:type="gramEnd"/>
      <w:r>
        <w:rPr>
          <w:rFonts w:ascii="Times New Roman" w:hAnsi="Times New Roman" w:cs="Times New Roman"/>
          <w:sz w:val="28"/>
          <w:szCs w:val="28"/>
        </w:rPr>
        <w:t xml:space="preserve"> современных</w:t>
      </w:r>
    </w:p>
    <w:p w:rsidR="0049209F" w:rsidRPr="00433D1D"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8"/>
          <w:szCs w:val="28"/>
        </w:rPr>
      </w:pPr>
      <w:r>
        <w:rPr>
          <w:rFonts w:ascii="Times New Roman" w:hAnsi="Times New Roman" w:cs="Times New Roman"/>
          <w:sz w:val="28"/>
          <w:szCs w:val="28"/>
        </w:rPr>
        <w:t xml:space="preserve">административных </w:t>
      </w:r>
      <w:proofErr w:type="gramStart"/>
      <w:r>
        <w:rPr>
          <w:rFonts w:ascii="Times New Roman" w:hAnsi="Times New Roman" w:cs="Times New Roman"/>
          <w:sz w:val="28"/>
          <w:szCs w:val="28"/>
        </w:rPr>
        <w:t>границах</w:t>
      </w:r>
      <w:proofErr w:type="gramEnd"/>
      <w:r>
        <w:rPr>
          <w:rFonts w:ascii="Times New Roman" w:hAnsi="Times New Roman" w:cs="Times New Roman"/>
          <w:sz w:val="28"/>
          <w:szCs w:val="28"/>
        </w:rPr>
        <w:t xml:space="preserve"> составляет </w:t>
      </w:r>
      <w:r w:rsidR="00713EA3">
        <w:rPr>
          <w:rFonts w:ascii="Times New Roman" w:hAnsi="Times New Roman" w:cs="Times New Roman"/>
          <w:sz w:val="28"/>
          <w:szCs w:val="28"/>
        </w:rPr>
        <w:t>34077</w:t>
      </w:r>
      <w:r>
        <w:rPr>
          <w:rFonts w:ascii="Times New Roman" w:hAnsi="Times New Roman" w:cs="Times New Roman"/>
          <w:sz w:val="28"/>
          <w:szCs w:val="28"/>
        </w:rPr>
        <w:t xml:space="preserve"> Га. Площадь сельсовета без учета земель сельскохозяйственного назначения, по данным </w:t>
      </w:r>
      <w:proofErr w:type="spellStart"/>
      <w:r>
        <w:rPr>
          <w:rFonts w:ascii="Times New Roman" w:hAnsi="Times New Roman" w:cs="Times New Roman"/>
          <w:sz w:val="28"/>
          <w:szCs w:val="28"/>
        </w:rPr>
        <w:t>космофотосъемных</w:t>
      </w:r>
      <w:proofErr w:type="spellEnd"/>
      <w:r>
        <w:rPr>
          <w:rFonts w:ascii="Times New Roman" w:hAnsi="Times New Roman" w:cs="Times New Roman"/>
          <w:sz w:val="28"/>
          <w:szCs w:val="28"/>
        </w:rPr>
        <w:t xml:space="preserve"> материалов, составляет </w:t>
      </w:r>
      <w:r w:rsidR="00713EA3">
        <w:rPr>
          <w:rFonts w:ascii="Times New Roman" w:hAnsi="Times New Roman" w:cs="Times New Roman"/>
          <w:sz w:val="28"/>
          <w:szCs w:val="28"/>
        </w:rPr>
        <w:t>275</w:t>
      </w:r>
      <w:r>
        <w:rPr>
          <w:rFonts w:ascii="Times New Roman" w:hAnsi="Times New Roman" w:cs="Times New Roman"/>
          <w:sz w:val="28"/>
          <w:szCs w:val="28"/>
        </w:rPr>
        <w:t xml:space="preserve"> га.</w:t>
      </w:r>
    </w:p>
    <w:p w:rsidR="0049209F" w:rsidRPr="0057401C" w:rsidRDefault="0049209F" w:rsidP="0049209F">
      <w:pPr>
        <w:ind w:firstLine="567"/>
        <w:rPr>
          <w:rFonts w:ascii="Times New Roman" w:hAnsi="Times New Roman" w:cs="Times New Roman"/>
          <w:sz w:val="28"/>
          <w:szCs w:val="28"/>
        </w:rPr>
      </w:pPr>
      <w:r w:rsidRPr="0057401C">
        <w:rPr>
          <w:rFonts w:ascii="Times New Roman" w:hAnsi="Times New Roman" w:cs="Times New Roman"/>
          <w:sz w:val="28"/>
          <w:szCs w:val="28"/>
        </w:rPr>
        <w:t xml:space="preserve">В настоящее время централизованная система водоснабжения </w:t>
      </w:r>
      <w:r w:rsidR="00A61DF1">
        <w:rPr>
          <w:rFonts w:ascii="Times New Roman" w:hAnsi="Times New Roman" w:cs="Times New Roman"/>
          <w:sz w:val="28"/>
          <w:szCs w:val="28"/>
        </w:rPr>
        <w:t xml:space="preserve">Мироновского </w:t>
      </w:r>
      <w:r>
        <w:rPr>
          <w:rFonts w:ascii="Times New Roman" w:hAnsi="Times New Roman" w:cs="Times New Roman"/>
          <w:sz w:val="28"/>
          <w:szCs w:val="28"/>
        </w:rPr>
        <w:t>сельсовета</w:t>
      </w:r>
      <w:r w:rsidRPr="0057401C">
        <w:rPr>
          <w:rFonts w:ascii="Times New Roman" w:hAnsi="Times New Roman" w:cs="Times New Roman"/>
          <w:sz w:val="28"/>
          <w:szCs w:val="28"/>
        </w:rPr>
        <w:t xml:space="preserve"> охватывает большую территорию </w:t>
      </w:r>
      <w:r>
        <w:rPr>
          <w:rFonts w:ascii="Times New Roman" w:hAnsi="Times New Roman" w:cs="Times New Roman"/>
          <w:sz w:val="28"/>
          <w:szCs w:val="28"/>
        </w:rPr>
        <w:t>населенных пунктов</w:t>
      </w:r>
      <w:r w:rsidRPr="0057401C">
        <w:rPr>
          <w:rFonts w:ascii="Times New Roman" w:hAnsi="Times New Roman" w:cs="Times New Roman"/>
          <w:sz w:val="28"/>
          <w:szCs w:val="28"/>
        </w:rPr>
        <w:t>. Данные о 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rsidR="0049209F" w:rsidRPr="0036763F" w:rsidRDefault="0049209F" w:rsidP="0049209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i/>
          <w:sz w:val="28"/>
          <w:szCs w:val="28"/>
        </w:rPr>
      </w:pPr>
      <w:r w:rsidRPr="0036763F">
        <w:rPr>
          <w:rFonts w:ascii="Times New Roman" w:hAnsi="Times New Roman" w:cs="Times New Roman"/>
          <w:i/>
          <w:sz w:val="28"/>
          <w:szCs w:val="28"/>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49209F" w:rsidRPr="00A65848" w:rsidRDefault="0049209F" w:rsidP="0049209F">
      <w:pPr>
        <w:spacing w:after="0"/>
        <w:ind w:firstLine="567"/>
        <w:rPr>
          <w:rFonts w:ascii="Times New Roman" w:hAnsi="Times New Roman" w:cs="Times New Roman"/>
          <w:color w:val="000000"/>
          <w:sz w:val="28"/>
          <w:szCs w:val="28"/>
        </w:rPr>
      </w:pPr>
      <w:proofErr w:type="gramStart"/>
      <w:r w:rsidRPr="00EF3703">
        <w:rPr>
          <w:rFonts w:ascii="Times New Roman" w:hAnsi="Times New Roman" w:cs="Times New Roman"/>
          <w:color w:val="000000"/>
          <w:sz w:val="28"/>
          <w:szCs w:val="28"/>
        </w:rPr>
        <w:lastRenderedPageBreak/>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w:t>
      </w:r>
      <w:r w:rsidRPr="00A65848">
        <w:rPr>
          <w:rFonts w:ascii="Times New Roman" w:hAnsi="Times New Roman" w:cs="Times New Roman"/>
          <w:color w:val="000000"/>
          <w:sz w:val="28"/>
          <w:szCs w:val="28"/>
        </w:rPr>
        <w:t xml:space="preserve">соответствии с расчетным расходам воды. </w:t>
      </w:r>
      <w:proofErr w:type="gramEnd"/>
    </w:p>
    <w:p w:rsidR="0049209F" w:rsidRDefault="0049209F" w:rsidP="0049209F">
      <w:pPr>
        <w:spacing w:after="0"/>
        <w:ind w:firstLine="567"/>
        <w:jc w:val="both"/>
        <w:rPr>
          <w:rFonts w:ascii="Times New Roman" w:hAnsi="Times New Roman" w:cs="Times New Roman"/>
          <w:sz w:val="28"/>
          <w:szCs w:val="28"/>
        </w:rPr>
      </w:pPr>
      <w:r w:rsidRPr="00A6584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A61DF1">
        <w:rPr>
          <w:rFonts w:ascii="Times New Roman" w:hAnsi="Times New Roman" w:cs="Times New Roman"/>
          <w:sz w:val="28"/>
          <w:szCs w:val="28"/>
        </w:rPr>
        <w:t>МКУ «ЦМТО Мироновского сельсовета»</w:t>
      </w:r>
      <w:r>
        <w:rPr>
          <w:rFonts w:ascii="Times New Roman" w:hAnsi="Times New Roman" w:cs="Times New Roman"/>
          <w:sz w:val="28"/>
          <w:szCs w:val="28"/>
        </w:rPr>
        <w:t>.</w:t>
      </w:r>
    </w:p>
    <w:p w:rsidR="0049209F" w:rsidRDefault="0049209F" w:rsidP="001532B9">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участков водоснабжения </w:t>
      </w:r>
      <w:r w:rsidR="00A61DF1">
        <w:rPr>
          <w:rFonts w:ascii="Times New Roman" w:hAnsi="Times New Roman" w:cs="Times New Roman"/>
          <w:sz w:val="28"/>
          <w:szCs w:val="28"/>
        </w:rPr>
        <w:t>Мироновского</w:t>
      </w:r>
      <w:r>
        <w:rPr>
          <w:rFonts w:ascii="Times New Roman" w:hAnsi="Times New Roman" w:cs="Times New Roman"/>
          <w:sz w:val="28"/>
          <w:szCs w:val="28"/>
        </w:rPr>
        <w:t xml:space="preserve"> сель</w:t>
      </w:r>
      <w:r w:rsidR="001532B9">
        <w:rPr>
          <w:rFonts w:ascii="Times New Roman" w:hAnsi="Times New Roman" w:cs="Times New Roman"/>
          <w:sz w:val="28"/>
          <w:szCs w:val="28"/>
        </w:rPr>
        <w:t>совета представлена в таблице 1</w:t>
      </w:r>
    </w:p>
    <w:p w:rsidR="001532B9" w:rsidRPr="001532B9" w:rsidRDefault="001532B9" w:rsidP="001532B9">
      <w:pPr>
        <w:spacing w:after="0"/>
        <w:ind w:firstLine="567"/>
        <w:jc w:val="both"/>
        <w:rPr>
          <w:rFonts w:ascii="Times New Roman" w:hAnsi="Times New Roman" w:cs="Times New Roman"/>
          <w:sz w:val="28"/>
          <w:szCs w:val="28"/>
        </w:rPr>
      </w:pPr>
    </w:p>
    <w:p w:rsidR="0049209F" w:rsidRPr="006344E3" w:rsidRDefault="0049209F" w:rsidP="0049209F">
      <w:pPr>
        <w:jc w:val="both"/>
        <w:rPr>
          <w:rFonts w:ascii="Times New Roman" w:hAnsi="Times New Roman" w:cs="Times New Roman"/>
          <w:sz w:val="26"/>
          <w:szCs w:val="26"/>
        </w:rPr>
      </w:pPr>
      <w:r w:rsidRPr="006344E3">
        <w:rPr>
          <w:rFonts w:ascii="Times New Roman" w:hAnsi="Times New Roman" w:cs="Times New Roman"/>
          <w:sz w:val="26"/>
          <w:szCs w:val="26"/>
        </w:rPr>
        <w:t>Таблица 1. Характеристика участков водоснабжения Савкинского сельсовета</w:t>
      </w:r>
    </w:p>
    <w:tbl>
      <w:tblPr>
        <w:tblStyle w:val="a9"/>
        <w:tblW w:w="0" w:type="auto"/>
        <w:tblLook w:val="04A0" w:firstRow="1" w:lastRow="0" w:firstColumn="1" w:lastColumn="0" w:noHBand="0" w:noVBand="1"/>
      </w:tblPr>
      <w:tblGrid>
        <w:gridCol w:w="675"/>
        <w:gridCol w:w="4110"/>
        <w:gridCol w:w="2393"/>
        <w:gridCol w:w="2393"/>
      </w:tblGrid>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 xml:space="preserve">№ </w:t>
            </w:r>
            <w:proofErr w:type="gramStart"/>
            <w:r w:rsidRPr="006344E3">
              <w:rPr>
                <w:rFonts w:ascii="Times New Roman" w:hAnsi="Times New Roman" w:cs="Times New Roman"/>
                <w:sz w:val="26"/>
                <w:szCs w:val="26"/>
              </w:rPr>
              <w:t>п</w:t>
            </w:r>
            <w:proofErr w:type="gramEnd"/>
            <w:r w:rsidRPr="006344E3">
              <w:rPr>
                <w:rFonts w:ascii="Times New Roman" w:hAnsi="Times New Roman" w:cs="Times New Roman"/>
                <w:sz w:val="26"/>
                <w:szCs w:val="26"/>
              </w:rPr>
              <w:t>/п</w:t>
            </w:r>
          </w:p>
        </w:tc>
        <w:tc>
          <w:tcPr>
            <w:tcW w:w="4110"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Населенный пункт</w:t>
            </w:r>
          </w:p>
        </w:tc>
        <w:tc>
          <w:tcPr>
            <w:tcW w:w="2393"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 xml:space="preserve">Протяженность сетей, </w:t>
            </w:r>
            <w:proofErr w:type="gramStart"/>
            <w:r w:rsidRPr="006344E3">
              <w:rPr>
                <w:rFonts w:ascii="Times New Roman" w:hAnsi="Times New Roman" w:cs="Times New Roman"/>
                <w:sz w:val="26"/>
                <w:szCs w:val="26"/>
              </w:rPr>
              <w:t>м</w:t>
            </w:r>
            <w:proofErr w:type="gramEnd"/>
          </w:p>
        </w:tc>
        <w:tc>
          <w:tcPr>
            <w:tcW w:w="2393" w:type="dxa"/>
          </w:tcPr>
          <w:p w:rsidR="0049209F" w:rsidRPr="006344E3" w:rsidRDefault="0049209F" w:rsidP="0049209F">
            <w:pPr>
              <w:jc w:val="center"/>
              <w:rPr>
                <w:rFonts w:ascii="Times New Roman" w:hAnsi="Times New Roman" w:cs="Times New Roman"/>
                <w:sz w:val="26"/>
                <w:szCs w:val="26"/>
              </w:rPr>
            </w:pPr>
            <w:r w:rsidRPr="006344E3">
              <w:rPr>
                <w:rFonts w:ascii="Times New Roman" w:hAnsi="Times New Roman" w:cs="Times New Roman"/>
                <w:sz w:val="26"/>
                <w:szCs w:val="26"/>
              </w:rPr>
              <w:t>Объекты системы централизованного водоснабжения</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4110" w:type="dxa"/>
          </w:tcPr>
          <w:p w:rsidR="0049209F" w:rsidRPr="006344E3" w:rsidRDefault="00A61DF1" w:rsidP="0049209F">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Мироновка</w:t>
            </w:r>
          </w:p>
        </w:tc>
        <w:tc>
          <w:tcPr>
            <w:tcW w:w="2393" w:type="dxa"/>
          </w:tcPr>
          <w:p w:rsidR="0049209F" w:rsidRPr="006344E3" w:rsidRDefault="00A61DF1" w:rsidP="0049209F">
            <w:pPr>
              <w:jc w:val="center"/>
              <w:rPr>
                <w:rFonts w:ascii="Times New Roman" w:hAnsi="Times New Roman" w:cs="Times New Roman"/>
                <w:sz w:val="26"/>
                <w:szCs w:val="26"/>
              </w:rPr>
            </w:pPr>
            <w:r>
              <w:rPr>
                <w:rFonts w:ascii="Times New Roman" w:hAnsi="Times New Roman" w:cs="Times New Roman"/>
                <w:sz w:val="26"/>
                <w:szCs w:val="26"/>
              </w:rPr>
              <w:t>8 275</w:t>
            </w:r>
          </w:p>
        </w:tc>
        <w:tc>
          <w:tcPr>
            <w:tcW w:w="2393" w:type="dxa"/>
          </w:tcPr>
          <w:p w:rsidR="0049209F" w:rsidRPr="006344E3" w:rsidRDefault="00A61DF1" w:rsidP="0049209F">
            <w:pPr>
              <w:jc w:val="center"/>
              <w:rPr>
                <w:rFonts w:ascii="Times New Roman" w:hAnsi="Times New Roman" w:cs="Times New Roman"/>
                <w:sz w:val="26"/>
                <w:szCs w:val="26"/>
              </w:rPr>
            </w:pPr>
            <w:r>
              <w:rPr>
                <w:rFonts w:ascii="Times New Roman" w:hAnsi="Times New Roman" w:cs="Times New Roman"/>
                <w:sz w:val="26"/>
                <w:szCs w:val="26"/>
              </w:rPr>
              <w:t>2</w:t>
            </w:r>
            <w:r w:rsidR="0049209F">
              <w:rPr>
                <w:rFonts w:ascii="Times New Roman" w:hAnsi="Times New Roman" w:cs="Times New Roman"/>
                <w:sz w:val="26"/>
                <w:szCs w:val="26"/>
              </w:rPr>
              <w:t xml:space="preserve"> скважины</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4110" w:type="dxa"/>
          </w:tcPr>
          <w:p w:rsidR="0049209F" w:rsidRPr="006344E3" w:rsidRDefault="00A61DF1" w:rsidP="0049209F">
            <w:pPr>
              <w:jc w:val="center"/>
              <w:rPr>
                <w:rFonts w:ascii="Times New Roman" w:hAnsi="Times New Roman" w:cs="Times New Roman"/>
                <w:sz w:val="26"/>
                <w:szCs w:val="26"/>
              </w:rPr>
            </w:pPr>
            <w:r>
              <w:rPr>
                <w:rFonts w:ascii="Times New Roman" w:hAnsi="Times New Roman" w:cs="Times New Roman"/>
                <w:sz w:val="26"/>
                <w:szCs w:val="26"/>
              </w:rPr>
              <w:t>с. Воскресенка</w:t>
            </w:r>
          </w:p>
        </w:tc>
        <w:tc>
          <w:tcPr>
            <w:tcW w:w="2393" w:type="dxa"/>
          </w:tcPr>
          <w:p w:rsidR="0049209F" w:rsidRPr="006344E3" w:rsidRDefault="00A61DF1" w:rsidP="0049209F">
            <w:pPr>
              <w:jc w:val="center"/>
              <w:rPr>
                <w:rFonts w:ascii="Times New Roman" w:hAnsi="Times New Roman" w:cs="Times New Roman"/>
                <w:sz w:val="26"/>
                <w:szCs w:val="26"/>
              </w:rPr>
            </w:pPr>
            <w:r>
              <w:rPr>
                <w:rFonts w:ascii="Times New Roman" w:hAnsi="Times New Roman" w:cs="Times New Roman"/>
                <w:sz w:val="26"/>
                <w:szCs w:val="26"/>
              </w:rPr>
              <w:t>8 048</w:t>
            </w:r>
          </w:p>
        </w:tc>
        <w:tc>
          <w:tcPr>
            <w:tcW w:w="2393"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1 скважина</w:t>
            </w:r>
          </w:p>
        </w:tc>
      </w:tr>
      <w:tr w:rsidR="0049209F" w:rsidRPr="006344E3" w:rsidTr="0049209F">
        <w:tc>
          <w:tcPr>
            <w:tcW w:w="675" w:type="dxa"/>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3</w:t>
            </w:r>
          </w:p>
        </w:tc>
        <w:tc>
          <w:tcPr>
            <w:tcW w:w="4110" w:type="dxa"/>
          </w:tcPr>
          <w:p w:rsidR="0049209F" w:rsidRPr="006344E3" w:rsidRDefault="00A61DF1" w:rsidP="0049209F">
            <w:pPr>
              <w:jc w:val="center"/>
              <w:rPr>
                <w:rFonts w:ascii="Times New Roman" w:hAnsi="Times New Roman" w:cs="Times New Roman"/>
                <w:sz w:val="26"/>
                <w:szCs w:val="26"/>
              </w:rPr>
            </w:pPr>
            <w:r>
              <w:rPr>
                <w:rFonts w:ascii="Times New Roman" w:hAnsi="Times New Roman" w:cs="Times New Roman"/>
                <w:sz w:val="26"/>
                <w:szCs w:val="26"/>
              </w:rPr>
              <w:t>д. Петрушино</w:t>
            </w:r>
          </w:p>
        </w:tc>
        <w:tc>
          <w:tcPr>
            <w:tcW w:w="2393" w:type="dxa"/>
          </w:tcPr>
          <w:p w:rsidR="0049209F" w:rsidRPr="006344E3" w:rsidRDefault="00A61DF1" w:rsidP="0049209F">
            <w:pPr>
              <w:jc w:val="center"/>
              <w:rPr>
                <w:rFonts w:ascii="Times New Roman" w:hAnsi="Times New Roman" w:cs="Times New Roman"/>
                <w:sz w:val="26"/>
                <w:szCs w:val="26"/>
              </w:rPr>
            </w:pPr>
            <w:r>
              <w:rPr>
                <w:rFonts w:ascii="Times New Roman" w:hAnsi="Times New Roman" w:cs="Times New Roman"/>
                <w:sz w:val="26"/>
                <w:szCs w:val="26"/>
              </w:rPr>
              <w:t>5 147</w:t>
            </w:r>
          </w:p>
        </w:tc>
        <w:tc>
          <w:tcPr>
            <w:tcW w:w="2393" w:type="dxa"/>
          </w:tcPr>
          <w:p w:rsidR="0049209F" w:rsidRDefault="0049209F" w:rsidP="0049209F">
            <w:pPr>
              <w:jc w:val="center"/>
            </w:pPr>
            <w:r w:rsidRPr="00B75BC0">
              <w:rPr>
                <w:rFonts w:ascii="Times New Roman" w:hAnsi="Times New Roman" w:cs="Times New Roman"/>
                <w:sz w:val="26"/>
                <w:szCs w:val="26"/>
              </w:rPr>
              <w:t>1 скважина</w:t>
            </w:r>
          </w:p>
        </w:tc>
      </w:tr>
      <w:tr w:rsidR="0049209F" w:rsidRPr="006344E3" w:rsidTr="0049209F">
        <w:tc>
          <w:tcPr>
            <w:tcW w:w="4785" w:type="dxa"/>
            <w:gridSpan w:val="2"/>
          </w:tcPr>
          <w:p w:rsidR="0049209F" w:rsidRPr="006344E3" w:rsidRDefault="0049209F" w:rsidP="0049209F">
            <w:pPr>
              <w:jc w:val="center"/>
              <w:rPr>
                <w:rFonts w:ascii="Times New Roman" w:hAnsi="Times New Roman" w:cs="Times New Roman"/>
                <w:sz w:val="26"/>
                <w:szCs w:val="26"/>
              </w:rPr>
            </w:pPr>
            <w:r>
              <w:rPr>
                <w:rFonts w:ascii="Times New Roman" w:hAnsi="Times New Roman" w:cs="Times New Roman"/>
                <w:sz w:val="26"/>
                <w:szCs w:val="26"/>
              </w:rPr>
              <w:t>Итого</w:t>
            </w:r>
          </w:p>
        </w:tc>
        <w:tc>
          <w:tcPr>
            <w:tcW w:w="2393" w:type="dxa"/>
          </w:tcPr>
          <w:p w:rsidR="0049209F" w:rsidRPr="006344E3" w:rsidRDefault="00D85635" w:rsidP="0049209F">
            <w:pPr>
              <w:jc w:val="center"/>
              <w:rPr>
                <w:rFonts w:ascii="Times New Roman" w:hAnsi="Times New Roman" w:cs="Times New Roman"/>
                <w:sz w:val="26"/>
                <w:szCs w:val="26"/>
              </w:rPr>
            </w:pPr>
            <w:r>
              <w:rPr>
                <w:rFonts w:ascii="Times New Roman" w:hAnsi="Times New Roman" w:cs="Times New Roman"/>
                <w:sz w:val="26"/>
                <w:szCs w:val="26"/>
              </w:rPr>
              <w:t>21 470</w:t>
            </w:r>
          </w:p>
        </w:tc>
        <w:tc>
          <w:tcPr>
            <w:tcW w:w="2393" w:type="dxa"/>
          </w:tcPr>
          <w:p w:rsidR="0049209F" w:rsidRPr="006344E3" w:rsidRDefault="00A61DF1" w:rsidP="0049209F">
            <w:pPr>
              <w:jc w:val="center"/>
              <w:rPr>
                <w:rFonts w:ascii="Times New Roman" w:hAnsi="Times New Roman" w:cs="Times New Roman"/>
                <w:sz w:val="26"/>
                <w:szCs w:val="26"/>
              </w:rPr>
            </w:pPr>
            <w:r>
              <w:rPr>
                <w:rFonts w:ascii="Times New Roman" w:hAnsi="Times New Roman" w:cs="Times New Roman"/>
                <w:sz w:val="26"/>
                <w:szCs w:val="26"/>
              </w:rPr>
              <w:t>4</w:t>
            </w:r>
            <w:r w:rsidR="0049209F">
              <w:rPr>
                <w:rFonts w:ascii="Times New Roman" w:hAnsi="Times New Roman" w:cs="Times New Roman"/>
                <w:sz w:val="26"/>
                <w:szCs w:val="26"/>
              </w:rPr>
              <w:t xml:space="preserve"> скважин</w:t>
            </w:r>
          </w:p>
        </w:tc>
      </w:tr>
    </w:tbl>
    <w:p w:rsidR="0049209F" w:rsidRDefault="0049209F" w:rsidP="0049209F">
      <w:pPr>
        <w:rPr>
          <w:rFonts w:ascii="Times New Roman" w:hAnsi="Times New Roman" w:cs="Times New Roman"/>
          <w:b/>
          <w:sz w:val="28"/>
          <w:szCs w:val="28"/>
        </w:rPr>
      </w:pPr>
    </w:p>
    <w:p w:rsidR="0049209F" w:rsidRDefault="0049209F" w:rsidP="0049209F">
      <w:pPr>
        <w:tabs>
          <w:tab w:val="left" w:pos="709"/>
        </w:tabs>
        <w:spacing w:after="0" w:line="240" w:lineRule="auto"/>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color w:val="000000"/>
          <w:sz w:val="28"/>
          <w:szCs w:val="28"/>
          <w:lang w:eastAsia="ru-RU"/>
        </w:rPr>
        <w:t>1.4 О</w:t>
      </w:r>
      <w:r w:rsidRPr="008C663C">
        <w:rPr>
          <w:rFonts w:ascii="Times New Roman" w:eastAsia="Times New Roman" w:hAnsi="Times New Roman" w:cs="Times New Roman"/>
          <w:i/>
          <w:sz w:val="28"/>
          <w:szCs w:val="28"/>
          <w:lang w:eastAsia="ru-RU"/>
        </w:rPr>
        <w:t>писание результатов технического обследования централизованных систем водоснабжения</w:t>
      </w:r>
    </w:p>
    <w:p w:rsidR="0049209F" w:rsidRPr="008C663C" w:rsidRDefault="0049209F" w:rsidP="0049209F">
      <w:pPr>
        <w:tabs>
          <w:tab w:val="left" w:pos="709"/>
        </w:tabs>
        <w:spacing w:after="0" w:line="240" w:lineRule="auto"/>
        <w:jc w:val="center"/>
        <w:rPr>
          <w:rFonts w:ascii="Times New Roman" w:eastAsia="Times New Roman" w:hAnsi="Times New Roman" w:cs="Times New Roman"/>
          <w:i/>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jc w:val="center"/>
        <w:rPr>
          <w:rFonts w:ascii="Times New Roman" w:eastAsia="Times New Roman" w:hAnsi="Times New Roman" w:cs="Times New Roman"/>
          <w:i/>
          <w:sz w:val="28"/>
          <w:szCs w:val="28"/>
          <w:lang w:eastAsia="ru-RU"/>
        </w:rPr>
      </w:pPr>
      <w:r w:rsidRPr="008C663C">
        <w:rPr>
          <w:rFonts w:ascii="Times New Roman" w:eastAsia="Times New Roman" w:hAnsi="Times New Roman" w:cs="Times New Roman"/>
          <w:i/>
          <w:sz w:val="28"/>
          <w:szCs w:val="28"/>
          <w:lang w:eastAsia="ru-RU"/>
        </w:rPr>
        <w:t xml:space="preserve">1.4.1Описание </w:t>
      </w:r>
      <w:r>
        <w:rPr>
          <w:rFonts w:ascii="Times New Roman" w:eastAsia="Times New Roman" w:hAnsi="Times New Roman" w:cs="Times New Roman"/>
          <w:i/>
          <w:sz w:val="28"/>
          <w:szCs w:val="28"/>
          <w:lang w:eastAsia="ru-RU"/>
        </w:rPr>
        <w:t>состояния существующих</w:t>
      </w:r>
      <w:r w:rsidRPr="008C663C">
        <w:rPr>
          <w:rFonts w:ascii="Times New Roman" w:eastAsia="Times New Roman" w:hAnsi="Times New Roman" w:cs="Times New Roman"/>
          <w:i/>
          <w:sz w:val="28"/>
          <w:szCs w:val="28"/>
          <w:lang w:eastAsia="ru-RU"/>
        </w:rPr>
        <w:t xml:space="preserve"> источников водосна</w:t>
      </w:r>
      <w:r>
        <w:rPr>
          <w:rFonts w:ascii="Times New Roman" w:eastAsia="Times New Roman" w:hAnsi="Times New Roman" w:cs="Times New Roman"/>
          <w:i/>
          <w:sz w:val="28"/>
          <w:szCs w:val="28"/>
          <w:lang w:eastAsia="ru-RU"/>
        </w:rPr>
        <w:t>бжения и водозаборных сооружений</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73144A" w:rsidRDefault="0049209F"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централизованного водоснабжения </w:t>
      </w:r>
      <w:r w:rsidR="0073144A">
        <w:rPr>
          <w:rFonts w:ascii="Times New Roman" w:eastAsia="Times New Roman" w:hAnsi="Times New Roman" w:cs="Times New Roman"/>
          <w:sz w:val="28"/>
          <w:szCs w:val="28"/>
          <w:lang w:eastAsia="ru-RU"/>
        </w:rPr>
        <w:t>Мироновского сельсовета</w:t>
      </w:r>
    </w:p>
    <w:p w:rsidR="0049209F" w:rsidRPr="009C086F" w:rsidRDefault="0073144A" w:rsidP="007314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представляет </w:t>
      </w:r>
      <w:r w:rsidR="0049209F">
        <w:rPr>
          <w:rFonts w:ascii="Times New Roman" w:eastAsia="Times New Roman" w:hAnsi="Times New Roman" w:cs="Times New Roman"/>
          <w:sz w:val="28"/>
          <w:szCs w:val="28"/>
          <w:lang w:eastAsia="ru-RU"/>
        </w:rPr>
        <w:t>собой совокупность инженерных сооружений и технологических  процессов, направленных на обеспечение питьевой и хозяйственной водой объектов жилого фонда. Бюджетных и прочих потребителей в соответствии с требуемыми нагрузками.</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На территории сельсовета находится </w:t>
      </w:r>
      <w:r w:rsidR="0073144A">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артезианских скважин</w:t>
      </w:r>
      <w:r w:rsidR="0073144A">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от которых</w:t>
      </w:r>
      <w:proofErr w:type="gramEnd"/>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производится водоснабжение населенных пунктов.</w:t>
      </w:r>
    </w:p>
    <w:p w:rsidR="0049209F" w:rsidRPr="009C086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Характеристика водозаборных сооружений указана в таблице 2.</w:t>
      </w:r>
    </w:p>
    <w:p w:rsidR="0049209F" w:rsidRPr="009C08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pPr>
    </w:p>
    <w:p w:rsidR="0049209F" w:rsidRPr="008B1746"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sz w:val="28"/>
          <w:szCs w:val="28"/>
          <w:lang w:eastAsia="ru-RU"/>
        </w:rPr>
        <w:sectPr w:rsidR="0049209F" w:rsidRPr="008B1746" w:rsidSect="0049209F">
          <w:footerReference w:type="default" r:id="rId11"/>
          <w:pgSz w:w="11906" w:h="16838"/>
          <w:pgMar w:top="1134" w:right="991" w:bottom="1134" w:left="850" w:header="708" w:footer="708" w:gutter="0"/>
          <w:cols w:space="708"/>
          <w:titlePg/>
          <w:docGrid w:linePitch="360"/>
        </w:sectPr>
      </w:pPr>
    </w:p>
    <w:p w:rsidR="0049209F" w:rsidRDefault="0049209F" w:rsidP="0049209F">
      <w:pPr>
        <w:rPr>
          <w:rFonts w:ascii="Times New Roman" w:hAnsi="Times New Roman" w:cs="Times New Roman"/>
          <w:sz w:val="28"/>
          <w:szCs w:val="28"/>
        </w:rPr>
      </w:pPr>
      <w:r w:rsidRPr="008C663C">
        <w:rPr>
          <w:rFonts w:ascii="Times New Roman" w:eastAsia="Times New Roman" w:hAnsi="Times New Roman" w:cs="Times New Roman"/>
          <w:sz w:val="26"/>
          <w:szCs w:val="26"/>
          <w:lang w:eastAsia="ru-RU"/>
        </w:rPr>
        <w:lastRenderedPageBreak/>
        <w:t xml:space="preserve">Таблица </w:t>
      </w:r>
      <w:r>
        <w:rPr>
          <w:rFonts w:ascii="Times New Roman" w:eastAsia="Times New Roman" w:hAnsi="Times New Roman" w:cs="Times New Roman"/>
          <w:sz w:val="26"/>
          <w:szCs w:val="26"/>
          <w:lang w:eastAsia="ru-RU"/>
        </w:rPr>
        <w:t>2</w:t>
      </w:r>
      <w:r w:rsidRPr="008C663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Характеристика водозаборных сооружений Савкинского сельсовета</w:t>
      </w:r>
    </w:p>
    <w:tbl>
      <w:tblPr>
        <w:tblW w:w="15400"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843"/>
        <w:gridCol w:w="1276"/>
        <w:gridCol w:w="1559"/>
        <w:gridCol w:w="1418"/>
        <w:gridCol w:w="1559"/>
        <w:gridCol w:w="1701"/>
        <w:gridCol w:w="2693"/>
        <w:gridCol w:w="2835"/>
      </w:tblGrid>
      <w:tr w:rsidR="0049209F" w:rsidRPr="008C663C" w:rsidTr="0049209F">
        <w:tc>
          <w:tcPr>
            <w:tcW w:w="516" w:type="dxa"/>
            <w:tcBorders>
              <w:top w:val="single" w:sz="4" w:space="0" w:color="auto"/>
              <w:left w:val="single" w:sz="4" w:space="0" w:color="auto"/>
              <w:bottom w:val="single" w:sz="4" w:space="0" w:color="auto"/>
              <w:right w:val="single" w:sz="4" w:space="0" w:color="auto"/>
            </w:tcBorders>
            <w:hideMark/>
          </w:tcPr>
          <w:p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sz w:val="23"/>
                <w:szCs w:val="23"/>
                <w:lang w:eastAsia="ru-RU"/>
              </w:rPr>
            </w:pPr>
            <w:r w:rsidRPr="008C663C">
              <w:rPr>
                <w:rFonts w:ascii="Times New Roman" w:eastAsia="Times New Roman" w:hAnsi="Times New Roman" w:cs="Times New Roman"/>
                <w:sz w:val="23"/>
                <w:szCs w:val="23"/>
                <w:lang w:eastAsia="ru-RU"/>
              </w:rPr>
              <w:t xml:space="preserve">№ </w:t>
            </w:r>
            <w:proofErr w:type="gramStart"/>
            <w:r w:rsidRPr="008C663C">
              <w:rPr>
                <w:rFonts w:ascii="Times New Roman" w:eastAsia="Times New Roman" w:hAnsi="Times New Roman" w:cs="Times New Roman"/>
                <w:sz w:val="23"/>
                <w:szCs w:val="23"/>
                <w:lang w:eastAsia="ru-RU"/>
              </w:rPr>
              <w:t>п</w:t>
            </w:r>
            <w:proofErr w:type="gramEnd"/>
            <w:r w:rsidRPr="008C663C">
              <w:rPr>
                <w:rFonts w:ascii="Times New Roman" w:eastAsia="Times New Roman" w:hAnsi="Times New Roman" w:cs="Times New Roman"/>
                <w:sz w:val="23"/>
                <w:szCs w:val="23"/>
                <w:lang w:eastAsia="ru-RU"/>
              </w:rPr>
              <w:t>/п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49209F" w:rsidRPr="008C663C" w:rsidRDefault="0049209F" w:rsidP="0049209F">
            <w:pPr>
              <w:tabs>
                <w:tab w:val="left" w:pos="175"/>
              </w:tabs>
              <w:spacing w:after="0" w:line="240" w:lineRule="auto"/>
              <w:ind w:lef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Место расположения объекта</w:t>
            </w:r>
          </w:p>
          <w:p w:rsidR="0049209F" w:rsidRPr="008C663C" w:rsidRDefault="0049209F" w:rsidP="0049209F">
            <w:pPr>
              <w:tabs>
                <w:tab w:val="left" w:pos="2661"/>
              </w:tabs>
              <w:spacing w:after="0" w:line="240" w:lineRule="auto"/>
              <w:ind w:left="-83"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(источника водоснабжения, водозаборного сооружения</w:t>
            </w:r>
            <w:proofErr w:type="gramStart"/>
            <w:r w:rsidRPr="008C663C">
              <w:rPr>
                <w:rFonts w:ascii="Times New Roman" w:eastAsia="Times New Roman" w:hAnsi="Times New Roman" w:cs="Times New Roman"/>
                <w:lang w:eastAsia="ru-RU"/>
              </w:rPr>
              <w:t xml:space="preserve"> )</w:t>
            </w:r>
            <w:proofErr w:type="gramEnd"/>
          </w:p>
        </w:tc>
        <w:tc>
          <w:tcPr>
            <w:tcW w:w="1276" w:type="dxa"/>
            <w:tcBorders>
              <w:top w:val="single" w:sz="4" w:space="0" w:color="auto"/>
              <w:left w:val="single" w:sz="4" w:space="0" w:color="auto"/>
              <w:bottom w:val="single" w:sz="4" w:space="0" w:color="auto"/>
              <w:right w:val="single" w:sz="4" w:space="0" w:color="auto"/>
            </w:tcBorders>
            <w:vAlign w:val="center"/>
            <w:hideMark/>
          </w:tcPr>
          <w:p w:rsidR="0049209F" w:rsidRPr="008C663C" w:rsidRDefault="0049209F" w:rsidP="0049209F">
            <w:pPr>
              <w:tabs>
                <w:tab w:val="left" w:pos="2661"/>
              </w:tabs>
              <w:spacing w:after="0" w:line="240" w:lineRule="auto"/>
              <w:ind w:left="-108" w:right="-83"/>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скважин</w:t>
            </w:r>
          </w:p>
        </w:tc>
        <w:tc>
          <w:tcPr>
            <w:tcW w:w="1559" w:type="dxa"/>
            <w:tcBorders>
              <w:top w:val="single" w:sz="4" w:space="0" w:color="auto"/>
              <w:left w:val="single" w:sz="4" w:space="0" w:color="auto"/>
              <w:bottom w:val="single" w:sz="4" w:space="0" w:color="auto"/>
              <w:right w:val="single" w:sz="4" w:space="0" w:color="auto"/>
            </w:tcBorders>
          </w:tcPr>
          <w:p w:rsidR="0049209F" w:rsidRDefault="0049209F" w:rsidP="0049209F">
            <w:pPr>
              <w:tabs>
                <w:tab w:val="left" w:pos="2661"/>
              </w:tabs>
              <w:spacing w:after="0" w:line="240" w:lineRule="auto"/>
              <w:ind w:right="-108"/>
              <w:jc w:val="center"/>
              <w:rPr>
                <w:rFonts w:ascii="Times New Roman" w:eastAsia="Times New Roman" w:hAnsi="Times New Roman" w:cs="Times New Roman"/>
                <w:lang w:eastAsia="ru-RU"/>
              </w:rPr>
            </w:pPr>
          </w:p>
          <w:p w:rsidR="0049209F" w:rsidRPr="008C663C" w:rsidRDefault="0049209F" w:rsidP="0049209F">
            <w:pPr>
              <w:tabs>
                <w:tab w:val="left" w:pos="2661"/>
              </w:tabs>
              <w:spacing w:after="0" w:line="240" w:lineRule="auto"/>
              <w:ind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Год ввода в эксплуатацию</w:t>
            </w:r>
          </w:p>
        </w:tc>
        <w:tc>
          <w:tcPr>
            <w:tcW w:w="1418"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ind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Кол-во</w:t>
            </w:r>
          </w:p>
          <w:p w:rsidR="0049209F" w:rsidRPr="008C663C" w:rsidRDefault="0049209F" w:rsidP="0049209F">
            <w:pPr>
              <w:tabs>
                <w:tab w:val="left" w:pos="2661"/>
              </w:tabs>
              <w:spacing w:after="0" w:line="240" w:lineRule="auto"/>
              <w:ind w:left="-108" w:right="-56"/>
              <w:jc w:val="center"/>
              <w:rPr>
                <w:rFonts w:ascii="Times New Roman" w:eastAsia="Times New Roman" w:hAnsi="Times New Roman" w:cs="Times New Roman"/>
                <w:highlight w:val="yellow"/>
                <w:lang w:eastAsia="ru-RU"/>
              </w:rPr>
            </w:pPr>
            <w:r w:rsidRPr="008C663C">
              <w:rPr>
                <w:rFonts w:ascii="Times New Roman" w:eastAsia="Times New Roman" w:hAnsi="Times New Roman" w:cs="Times New Roman"/>
                <w:lang w:eastAsia="ru-RU"/>
              </w:rPr>
              <w:t>водяных резервуаров</w:t>
            </w:r>
          </w:p>
        </w:tc>
        <w:tc>
          <w:tcPr>
            <w:tcW w:w="1559"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Глубина скважины</w:t>
            </w:r>
          </w:p>
          <w:p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w:t>
            </w:r>
          </w:p>
        </w:tc>
        <w:tc>
          <w:tcPr>
            <w:tcW w:w="1701"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ind w:left="-108" w:right="-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Дебет скважины</w:t>
            </w:r>
          </w:p>
          <w:p w:rsidR="0049209F" w:rsidRPr="008C663C" w:rsidRDefault="0049209F"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м3/</w:t>
            </w:r>
            <w:proofErr w:type="spellStart"/>
            <w:r w:rsidRPr="008C663C">
              <w:rPr>
                <w:rFonts w:ascii="Times New Roman" w:eastAsia="Times New Roman" w:hAnsi="Times New Roman" w:cs="Times New Roman"/>
                <w:lang w:eastAsia="ru-RU"/>
              </w:rPr>
              <w:t>сут</w:t>
            </w:r>
            <w:proofErr w:type="spellEnd"/>
          </w:p>
        </w:tc>
        <w:tc>
          <w:tcPr>
            <w:tcW w:w="2693"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Марка насоса и </w:t>
            </w:r>
          </w:p>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proofErr w:type="spellStart"/>
            <w:r w:rsidRPr="008C663C">
              <w:rPr>
                <w:rFonts w:ascii="Times New Roman" w:eastAsia="Times New Roman" w:hAnsi="Times New Roman" w:cs="Times New Roman"/>
                <w:lang w:eastAsia="ru-RU"/>
              </w:rPr>
              <w:t>эл</w:t>
            </w:r>
            <w:proofErr w:type="gramStart"/>
            <w:r w:rsidRPr="008C663C">
              <w:rPr>
                <w:rFonts w:ascii="Times New Roman" w:eastAsia="Times New Roman" w:hAnsi="Times New Roman" w:cs="Times New Roman"/>
                <w:lang w:eastAsia="ru-RU"/>
              </w:rPr>
              <w:t>.д</w:t>
            </w:r>
            <w:proofErr w:type="gramEnd"/>
            <w:r w:rsidRPr="008C663C">
              <w:rPr>
                <w:rFonts w:ascii="Times New Roman" w:eastAsia="Times New Roman" w:hAnsi="Times New Roman" w:cs="Times New Roman"/>
                <w:lang w:eastAsia="ru-RU"/>
              </w:rPr>
              <w:t>виг</w:t>
            </w:r>
            <w:proofErr w:type="spellEnd"/>
            <w:r w:rsidRPr="008C663C">
              <w:rPr>
                <w:rFonts w:ascii="Times New Roman" w:eastAsia="Times New Roman" w:hAnsi="Times New Roman" w:cs="Times New Roman"/>
                <w:lang w:eastAsia="ru-RU"/>
              </w:rPr>
              <w:t>.</w:t>
            </w:r>
          </w:p>
        </w:tc>
        <w:tc>
          <w:tcPr>
            <w:tcW w:w="2835"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Цель</w:t>
            </w:r>
          </w:p>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 xml:space="preserve"> использования</w:t>
            </w:r>
          </w:p>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proofErr w:type="spellStart"/>
            <w:r w:rsidRPr="008C663C">
              <w:rPr>
                <w:rFonts w:ascii="Times New Roman" w:eastAsia="Times New Roman" w:hAnsi="Times New Roman" w:cs="Times New Roman"/>
                <w:lang w:eastAsia="ru-RU"/>
              </w:rPr>
              <w:t>хоз</w:t>
            </w:r>
            <w:proofErr w:type="gramStart"/>
            <w:r w:rsidRPr="008C663C">
              <w:rPr>
                <w:rFonts w:ascii="Times New Roman" w:eastAsia="Times New Roman" w:hAnsi="Times New Roman" w:cs="Times New Roman"/>
                <w:lang w:eastAsia="ru-RU"/>
              </w:rPr>
              <w:t>.п</w:t>
            </w:r>
            <w:proofErr w:type="gramEnd"/>
            <w:r w:rsidRPr="008C663C">
              <w:rPr>
                <w:rFonts w:ascii="Times New Roman" w:eastAsia="Times New Roman" w:hAnsi="Times New Roman" w:cs="Times New Roman"/>
                <w:lang w:eastAsia="ru-RU"/>
              </w:rPr>
              <w:t>итьевые</w:t>
            </w:r>
            <w:proofErr w:type="spellEnd"/>
            <w:r w:rsidRPr="008C663C">
              <w:rPr>
                <w:rFonts w:ascii="Times New Roman" w:eastAsia="Times New Roman" w:hAnsi="Times New Roman" w:cs="Times New Roman"/>
                <w:lang w:eastAsia="ru-RU"/>
              </w:rPr>
              <w:t xml:space="preserve"> нужды,</w:t>
            </w:r>
          </w:p>
          <w:p w:rsidR="0049209F" w:rsidRPr="008C663C" w:rsidRDefault="0049209F" w:rsidP="0049209F">
            <w:pPr>
              <w:tabs>
                <w:tab w:val="left" w:pos="2661"/>
              </w:tabs>
              <w:spacing w:after="0" w:line="240" w:lineRule="auto"/>
              <w:ind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техническое,</w:t>
            </w:r>
          </w:p>
          <w:p w:rsidR="0049209F" w:rsidRPr="008C663C" w:rsidRDefault="0049209F" w:rsidP="0049209F">
            <w:pPr>
              <w:tabs>
                <w:tab w:val="left" w:pos="2661"/>
              </w:tabs>
              <w:spacing w:after="0" w:line="240" w:lineRule="auto"/>
              <w:ind w:left="-108" w:right="-108" w:hanging="108"/>
              <w:jc w:val="center"/>
              <w:rPr>
                <w:rFonts w:ascii="Times New Roman" w:eastAsia="Times New Roman" w:hAnsi="Times New Roman" w:cs="Times New Roman"/>
                <w:lang w:eastAsia="ru-RU"/>
              </w:rPr>
            </w:pPr>
            <w:r w:rsidRPr="008C663C">
              <w:rPr>
                <w:rFonts w:ascii="Times New Roman" w:eastAsia="Times New Roman" w:hAnsi="Times New Roman" w:cs="Times New Roman"/>
                <w:lang w:eastAsia="ru-RU"/>
              </w:rPr>
              <w:t>горячее водоснабжение</w:t>
            </w:r>
          </w:p>
        </w:tc>
      </w:tr>
      <w:tr w:rsidR="0049209F" w:rsidRPr="008C663C" w:rsidTr="0049209F">
        <w:trPr>
          <w:trHeight w:val="335"/>
        </w:trPr>
        <w:tc>
          <w:tcPr>
            <w:tcW w:w="516" w:type="dxa"/>
            <w:vMerge w:val="restart"/>
            <w:tcBorders>
              <w:top w:val="single" w:sz="4" w:space="0" w:color="auto"/>
              <w:left w:val="single" w:sz="4" w:space="0" w:color="auto"/>
              <w:right w:val="single" w:sz="4" w:space="0" w:color="auto"/>
            </w:tcBorders>
            <w:vAlign w:val="center"/>
          </w:tcPr>
          <w:p w:rsidR="0049209F" w:rsidRPr="008C663C" w:rsidRDefault="0049209F"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1</w:t>
            </w:r>
          </w:p>
        </w:tc>
        <w:tc>
          <w:tcPr>
            <w:tcW w:w="1843" w:type="dxa"/>
            <w:vMerge w:val="restart"/>
            <w:tcBorders>
              <w:top w:val="single" w:sz="4" w:space="0" w:color="auto"/>
              <w:left w:val="single" w:sz="4" w:space="0" w:color="auto"/>
              <w:right w:val="single" w:sz="4" w:space="0" w:color="auto"/>
            </w:tcBorders>
            <w:vAlign w:val="center"/>
            <w:hideMark/>
          </w:tcPr>
          <w:p w:rsidR="0049209F" w:rsidRPr="008C663C" w:rsidRDefault="008705DA" w:rsidP="0049209F">
            <w:pPr>
              <w:tabs>
                <w:tab w:val="left" w:pos="2661"/>
              </w:tabs>
              <w:spacing w:after="0" w:line="240" w:lineRule="auto"/>
              <w:jc w:val="center"/>
              <w:rPr>
                <w:rFonts w:ascii="Times New Roman" w:eastAsia="Times New Roman" w:hAnsi="Times New Roman" w:cs="Times New Roman"/>
                <w:sz w:val="26"/>
                <w:szCs w:val="24"/>
                <w:lang w:eastAsia="ru-RU"/>
              </w:rPr>
            </w:pPr>
            <w:proofErr w:type="gramStart"/>
            <w:r>
              <w:rPr>
                <w:rFonts w:ascii="Times New Roman" w:eastAsia="Times New Roman" w:hAnsi="Times New Roman" w:cs="Times New Roman"/>
                <w:sz w:val="26"/>
                <w:szCs w:val="24"/>
                <w:lang w:eastAsia="ru-RU"/>
              </w:rPr>
              <w:t>с</w:t>
            </w:r>
            <w:proofErr w:type="gramEnd"/>
            <w:r>
              <w:rPr>
                <w:rFonts w:ascii="Times New Roman" w:eastAsia="Times New Roman" w:hAnsi="Times New Roman" w:cs="Times New Roman"/>
                <w:sz w:val="26"/>
                <w:szCs w:val="24"/>
                <w:lang w:eastAsia="ru-RU"/>
              </w:rPr>
              <w:t>. Мироновка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9209F" w:rsidRPr="008C663C" w:rsidRDefault="008705DA"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88</w:t>
            </w:r>
            <w:r w:rsidR="0049209F" w:rsidRPr="008C663C">
              <w:rPr>
                <w:rFonts w:ascii="Times New Roman" w:eastAsia="Times New Roman" w:hAnsi="Times New Roman" w:cs="Times New Roman"/>
                <w:sz w:val="26"/>
                <w:szCs w:val="24"/>
                <w:lang w:eastAsia="ru-RU"/>
              </w:rPr>
              <w:t>-Г</w:t>
            </w:r>
          </w:p>
        </w:tc>
        <w:tc>
          <w:tcPr>
            <w:tcW w:w="1559" w:type="dxa"/>
            <w:tcBorders>
              <w:top w:val="single" w:sz="4" w:space="0" w:color="auto"/>
              <w:left w:val="single" w:sz="4" w:space="0" w:color="auto"/>
              <w:right w:val="single" w:sz="4" w:space="0" w:color="auto"/>
            </w:tcBorders>
          </w:tcPr>
          <w:p w:rsidR="0049209F" w:rsidRPr="008C663C" w:rsidRDefault="0049209F"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1978</w:t>
            </w:r>
          </w:p>
        </w:tc>
        <w:tc>
          <w:tcPr>
            <w:tcW w:w="1418" w:type="dxa"/>
            <w:tcBorders>
              <w:top w:val="single" w:sz="4" w:space="0" w:color="auto"/>
              <w:left w:val="single" w:sz="4" w:space="0" w:color="auto"/>
              <w:right w:val="single" w:sz="4" w:space="0" w:color="auto"/>
            </w:tcBorders>
            <w:vAlign w:val="center"/>
          </w:tcPr>
          <w:p w:rsidR="0049209F" w:rsidRPr="008C663C" w:rsidRDefault="0049209F"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49209F" w:rsidRPr="008C663C" w:rsidRDefault="00FF56BB"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1020</w:t>
            </w:r>
          </w:p>
        </w:tc>
        <w:tc>
          <w:tcPr>
            <w:tcW w:w="1701" w:type="dxa"/>
            <w:tcBorders>
              <w:top w:val="single" w:sz="4" w:space="0" w:color="auto"/>
              <w:left w:val="single" w:sz="4" w:space="0" w:color="auto"/>
              <w:bottom w:val="single" w:sz="4" w:space="0" w:color="auto"/>
              <w:right w:val="single" w:sz="4" w:space="0" w:color="auto"/>
            </w:tcBorders>
            <w:vAlign w:val="center"/>
          </w:tcPr>
          <w:p w:rsidR="0049209F" w:rsidRPr="008C663C" w:rsidRDefault="0072358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355</w:t>
            </w:r>
          </w:p>
        </w:tc>
        <w:tc>
          <w:tcPr>
            <w:tcW w:w="2693"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FF56BB">
            <w:pPr>
              <w:tabs>
                <w:tab w:val="left" w:pos="2661"/>
              </w:tabs>
              <w:spacing w:after="0" w:line="240" w:lineRule="auto"/>
              <w:jc w:val="center"/>
              <w:rPr>
                <w:rFonts w:ascii="Times New Roman" w:eastAsia="Times New Roman" w:hAnsi="Times New Roman" w:cs="Times New Roman"/>
                <w:sz w:val="26"/>
                <w:szCs w:val="24"/>
                <w:lang w:eastAsia="ru-RU"/>
              </w:rPr>
            </w:pPr>
            <w:r w:rsidRPr="008C663C">
              <w:rPr>
                <w:rFonts w:ascii="Times New Roman" w:eastAsia="Times New Roman" w:hAnsi="Times New Roman" w:cs="Times New Roman"/>
                <w:sz w:val="26"/>
                <w:szCs w:val="24"/>
                <w:lang w:eastAsia="ru-RU"/>
              </w:rPr>
              <w:t xml:space="preserve">ЭЦВ- </w:t>
            </w:r>
            <w:r w:rsidR="00FF56BB">
              <w:rPr>
                <w:rFonts w:ascii="Times New Roman" w:eastAsia="Times New Roman" w:hAnsi="Times New Roman" w:cs="Times New Roman"/>
                <w:sz w:val="26"/>
                <w:szCs w:val="24"/>
                <w:lang w:eastAsia="ru-RU"/>
              </w:rPr>
              <w:t>25</w:t>
            </w:r>
          </w:p>
        </w:tc>
        <w:tc>
          <w:tcPr>
            <w:tcW w:w="2835"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jc w:val="center"/>
              <w:rPr>
                <w:rFonts w:ascii="Times New Roman" w:eastAsia="Times New Roman" w:hAnsi="Times New Roman" w:cs="Times New Roman"/>
                <w:sz w:val="26"/>
                <w:szCs w:val="24"/>
                <w:lang w:eastAsia="ru-RU"/>
              </w:rPr>
            </w:pPr>
            <w:r w:rsidRPr="008C663C">
              <w:rPr>
                <w:rFonts w:ascii="Times New Roman" w:eastAsia="Times New Roman" w:hAnsi="Times New Roman" w:cs="Times New Roman"/>
                <w:sz w:val="26"/>
                <w:szCs w:val="24"/>
                <w:lang w:eastAsia="ru-RU"/>
              </w:rPr>
              <w:t>Хоз. питьевое</w:t>
            </w:r>
          </w:p>
        </w:tc>
      </w:tr>
      <w:tr w:rsidR="0049209F" w:rsidRPr="008C663C" w:rsidTr="0049209F">
        <w:trPr>
          <w:trHeight w:val="335"/>
        </w:trPr>
        <w:tc>
          <w:tcPr>
            <w:tcW w:w="516" w:type="dxa"/>
            <w:vMerge/>
            <w:tcBorders>
              <w:left w:val="single" w:sz="4" w:space="0" w:color="auto"/>
              <w:right w:val="single" w:sz="4" w:space="0" w:color="auto"/>
            </w:tcBorders>
            <w:vAlign w:val="center"/>
          </w:tcPr>
          <w:p w:rsidR="0049209F" w:rsidRPr="008C663C" w:rsidRDefault="0049209F" w:rsidP="0049209F">
            <w:pPr>
              <w:tabs>
                <w:tab w:val="left" w:pos="2661"/>
              </w:tabs>
              <w:spacing w:after="0" w:line="240" w:lineRule="auto"/>
              <w:jc w:val="center"/>
              <w:rPr>
                <w:rFonts w:ascii="Times New Roman" w:eastAsia="Times New Roman" w:hAnsi="Times New Roman" w:cs="Times New Roman"/>
                <w:sz w:val="23"/>
                <w:szCs w:val="23"/>
                <w:lang w:eastAsia="ru-RU"/>
              </w:rPr>
            </w:pPr>
          </w:p>
        </w:tc>
        <w:tc>
          <w:tcPr>
            <w:tcW w:w="1843" w:type="dxa"/>
            <w:vMerge/>
            <w:tcBorders>
              <w:left w:val="single" w:sz="4" w:space="0" w:color="auto"/>
              <w:right w:val="single" w:sz="4" w:space="0" w:color="auto"/>
            </w:tcBorders>
            <w:vAlign w:val="center"/>
            <w:hideMark/>
          </w:tcPr>
          <w:p w:rsidR="0049209F" w:rsidRPr="008C663C" w:rsidRDefault="0049209F" w:rsidP="0049209F">
            <w:pPr>
              <w:tabs>
                <w:tab w:val="left" w:pos="2661"/>
              </w:tabs>
              <w:spacing w:after="0" w:line="240" w:lineRule="auto"/>
              <w:jc w:val="center"/>
              <w:rPr>
                <w:rFonts w:ascii="Times New Roman" w:eastAsia="Times New Roman" w:hAnsi="Times New Roman" w:cs="Times New Roman"/>
                <w:sz w:val="26"/>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9209F" w:rsidRPr="008C663C" w:rsidRDefault="008705DA"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33-0308</w:t>
            </w:r>
          </w:p>
        </w:tc>
        <w:tc>
          <w:tcPr>
            <w:tcW w:w="1559" w:type="dxa"/>
            <w:tcBorders>
              <w:left w:val="single" w:sz="4" w:space="0" w:color="auto"/>
              <w:right w:val="single" w:sz="4" w:space="0" w:color="auto"/>
            </w:tcBorders>
          </w:tcPr>
          <w:p w:rsidR="0049209F" w:rsidRPr="008C663C" w:rsidRDefault="008705DA"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2009</w:t>
            </w:r>
          </w:p>
        </w:tc>
        <w:tc>
          <w:tcPr>
            <w:tcW w:w="1418" w:type="dxa"/>
            <w:tcBorders>
              <w:left w:val="single" w:sz="4" w:space="0" w:color="auto"/>
              <w:right w:val="single" w:sz="4" w:space="0" w:color="auto"/>
            </w:tcBorders>
            <w:vAlign w:val="center"/>
          </w:tcPr>
          <w:p w:rsidR="0049209F" w:rsidRPr="008C663C" w:rsidRDefault="008705DA"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49209F" w:rsidRPr="008C663C" w:rsidRDefault="00FF56BB"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1000</w:t>
            </w:r>
          </w:p>
        </w:tc>
        <w:tc>
          <w:tcPr>
            <w:tcW w:w="1701" w:type="dxa"/>
            <w:tcBorders>
              <w:top w:val="single" w:sz="4" w:space="0" w:color="auto"/>
              <w:left w:val="single" w:sz="4" w:space="0" w:color="auto"/>
              <w:bottom w:val="single" w:sz="4" w:space="0" w:color="auto"/>
              <w:right w:val="single" w:sz="4" w:space="0" w:color="auto"/>
            </w:tcBorders>
            <w:vAlign w:val="center"/>
          </w:tcPr>
          <w:p w:rsidR="0049209F" w:rsidRPr="008C663C" w:rsidRDefault="00567198"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200</w:t>
            </w:r>
          </w:p>
        </w:tc>
        <w:tc>
          <w:tcPr>
            <w:tcW w:w="2693"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FF56BB">
            <w:pPr>
              <w:tabs>
                <w:tab w:val="left" w:pos="2661"/>
              </w:tabs>
              <w:spacing w:after="0" w:line="240" w:lineRule="auto"/>
              <w:jc w:val="center"/>
              <w:rPr>
                <w:rFonts w:ascii="Times New Roman" w:eastAsia="Times New Roman" w:hAnsi="Times New Roman" w:cs="Times New Roman"/>
                <w:sz w:val="26"/>
                <w:szCs w:val="24"/>
                <w:lang w:eastAsia="ru-RU"/>
              </w:rPr>
            </w:pPr>
            <w:r w:rsidRPr="008C663C">
              <w:rPr>
                <w:rFonts w:ascii="Times New Roman" w:eastAsia="Times New Roman" w:hAnsi="Times New Roman" w:cs="Times New Roman"/>
                <w:sz w:val="26"/>
                <w:szCs w:val="24"/>
                <w:lang w:eastAsia="ru-RU"/>
              </w:rPr>
              <w:t xml:space="preserve">ЭЦВ- </w:t>
            </w:r>
            <w:r w:rsidR="00FF56BB">
              <w:rPr>
                <w:rFonts w:ascii="Times New Roman" w:eastAsia="Times New Roman" w:hAnsi="Times New Roman" w:cs="Times New Roman"/>
                <w:sz w:val="26"/>
                <w:szCs w:val="24"/>
                <w:lang w:eastAsia="ru-RU"/>
              </w:rPr>
              <w:t>25</w:t>
            </w:r>
          </w:p>
        </w:tc>
        <w:tc>
          <w:tcPr>
            <w:tcW w:w="2835"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jc w:val="center"/>
              <w:rPr>
                <w:rFonts w:ascii="Times New Roman" w:eastAsia="Times New Roman" w:hAnsi="Times New Roman" w:cs="Times New Roman"/>
                <w:sz w:val="26"/>
                <w:szCs w:val="24"/>
                <w:lang w:eastAsia="ru-RU"/>
              </w:rPr>
            </w:pPr>
            <w:r w:rsidRPr="008C663C">
              <w:rPr>
                <w:rFonts w:ascii="Times New Roman" w:eastAsia="Times New Roman" w:hAnsi="Times New Roman" w:cs="Times New Roman"/>
                <w:sz w:val="26"/>
                <w:szCs w:val="24"/>
                <w:lang w:eastAsia="ru-RU"/>
              </w:rPr>
              <w:t>Хоз. питьевое</w:t>
            </w:r>
          </w:p>
        </w:tc>
      </w:tr>
      <w:tr w:rsidR="0049209F" w:rsidRPr="008C663C" w:rsidTr="0049209F">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8705DA" w:rsidRDefault="008705DA" w:rsidP="0049209F">
            <w:pPr>
              <w:tabs>
                <w:tab w:val="left" w:pos="2661"/>
              </w:tabs>
              <w:spacing w:after="0" w:line="240" w:lineRule="auto"/>
              <w:jc w:val="center"/>
              <w:rPr>
                <w:rFonts w:ascii="Times New Roman" w:eastAsia="Times New Roman" w:hAnsi="Times New Roman" w:cs="Times New Roman"/>
                <w:sz w:val="23"/>
                <w:szCs w:val="23"/>
                <w:lang w:eastAsia="ru-RU"/>
              </w:rPr>
            </w:pPr>
          </w:p>
          <w:p w:rsidR="0049209F" w:rsidRPr="008C663C" w:rsidRDefault="0049209F"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w:t>
            </w:r>
          </w:p>
        </w:tc>
        <w:tc>
          <w:tcPr>
            <w:tcW w:w="1843" w:type="dxa"/>
            <w:tcBorders>
              <w:left w:val="single" w:sz="4" w:space="0" w:color="auto"/>
              <w:right w:val="single" w:sz="4" w:space="0" w:color="auto"/>
            </w:tcBorders>
            <w:vAlign w:val="center"/>
          </w:tcPr>
          <w:p w:rsidR="0049209F" w:rsidRPr="008C663C" w:rsidRDefault="0072358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с. Воскресенка</w:t>
            </w:r>
          </w:p>
        </w:tc>
        <w:tc>
          <w:tcPr>
            <w:tcW w:w="1276" w:type="dxa"/>
            <w:tcBorders>
              <w:top w:val="single" w:sz="4" w:space="0" w:color="auto"/>
              <w:left w:val="single" w:sz="4" w:space="0" w:color="auto"/>
              <w:bottom w:val="single" w:sz="4" w:space="0" w:color="auto"/>
              <w:right w:val="single" w:sz="4" w:space="0" w:color="auto"/>
            </w:tcBorders>
            <w:vAlign w:val="center"/>
          </w:tcPr>
          <w:p w:rsidR="0049209F" w:rsidRPr="008C663C" w:rsidRDefault="0072358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137-Г</w:t>
            </w:r>
          </w:p>
        </w:tc>
        <w:tc>
          <w:tcPr>
            <w:tcW w:w="1559" w:type="dxa"/>
            <w:tcBorders>
              <w:left w:val="single" w:sz="4" w:space="0" w:color="auto"/>
              <w:right w:val="single" w:sz="4" w:space="0" w:color="auto"/>
            </w:tcBorders>
          </w:tcPr>
          <w:p w:rsidR="0049209F" w:rsidRPr="008C663C" w:rsidRDefault="0072358C"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1975</w:t>
            </w:r>
          </w:p>
        </w:tc>
        <w:tc>
          <w:tcPr>
            <w:tcW w:w="1418" w:type="dxa"/>
            <w:tcBorders>
              <w:left w:val="single" w:sz="4" w:space="0" w:color="auto"/>
              <w:right w:val="single" w:sz="4" w:space="0" w:color="auto"/>
            </w:tcBorders>
            <w:vAlign w:val="center"/>
          </w:tcPr>
          <w:p w:rsidR="0049209F" w:rsidRPr="00632C0D" w:rsidRDefault="0049209F"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209F" w:rsidRPr="008C663C" w:rsidRDefault="0072358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1004</w:t>
            </w:r>
          </w:p>
        </w:tc>
        <w:tc>
          <w:tcPr>
            <w:tcW w:w="1701" w:type="dxa"/>
            <w:tcBorders>
              <w:top w:val="single" w:sz="4" w:space="0" w:color="auto"/>
              <w:left w:val="single" w:sz="4" w:space="0" w:color="auto"/>
              <w:bottom w:val="single" w:sz="4" w:space="0" w:color="auto"/>
              <w:right w:val="single" w:sz="4" w:space="0" w:color="auto"/>
            </w:tcBorders>
          </w:tcPr>
          <w:p w:rsidR="0049209F" w:rsidRPr="008C663C" w:rsidRDefault="0072358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353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49209F" w:rsidRPr="008C663C" w:rsidRDefault="0049209F" w:rsidP="0072358C">
            <w:pPr>
              <w:tabs>
                <w:tab w:val="left" w:pos="2661"/>
              </w:tabs>
              <w:spacing w:after="0" w:line="240" w:lineRule="auto"/>
              <w:jc w:val="center"/>
              <w:rPr>
                <w:rFonts w:ascii="Times New Roman" w:eastAsia="Times New Roman" w:hAnsi="Times New Roman" w:cs="Times New Roman"/>
                <w:sz w:val="26"/>
                <w:szCs w:val="24"/>
                <w:lang w:eastAsia="ru-RU"/>
              </w:rPr>
            </w:pPr>
            <w:r w:rsidRPr="008C663C">
              <w:rPr>
                <w:rFonts w:ascii="Times New Roman" w:eastAsia="Times New Roman" w:hAnsi="Times New Roman" w:cs="Times New Roman"/>
                <w:sz w:val="26"/>
                <w:szCs w:val="24"/>
                <w:lang w:eastAsia="ru-RU"/>
              </w:rPr>
              <w:t xml:space="preserve">ЭЦВ- </w:t>
            </w:r>
            <w:r w:rsidR="0072358C">
              <w:rPr>
                <w:rFonts w:ascii="Times New Roman" w:eastAsia="Times New Roman" w:hAnsi="Times New Roman" w:cs="Times New Roman"/>
                <w:sz w:val="26"/>
                <w:szCs w:val="24"/>
                <w:lang w:eastAsia="ru-RU"/>
              </w:rPr>
              <w:t>25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9209F" w:rsidRDefault="0049209F" w:rsidP="0049209F">
            <w:pPr>
              <w:jc w:val="center"/>
            </w:pPr>
            <w:r w:rsidRPr="00031FC4">
              <w:rPr>
                <w:rFonts w:ascii="Times New Roman" w:eastAsia="Times New Roman" w:hAnsi="Times New Roman" w:cs="Times New Roman"/>
                <w:sz w:val="26"/>
                <w:szCs w:val="24"/>
                <w:lang w:eastAsia="ru-RU"/>
              </w:rPr>
              <w:t>Хоз. питьевое</w:t>
            </w:r>
          </w:p>
        </w:tc>
      </w:tr>
      <w:tr w:rsidR="0049209F" w:rsidRPr="008C663C" w:rsidTr="0049209F">
        <w:trPr>
          <w:trHeight w:val="335"/>
        </w:trPr>
        <w:tc>
          <w:tcPr>
            <w:tcW w:w="516" w:type="dxa"/>
            <w:tcBorders>
              <w:top w:val="single" w:sz="4" w:space="0" w:color="auto"/>
              <w:left w:val="single" w:sz="4" w:space="0" w:color="auto"/>
              <w:bottom w:val="single" w:sz="4" w:space="0" w:color="auto"/>
              <w:right w:val="single" w:sz="4" w:space="0" w:color="auto"/>
            </w:tcBorders>
            <w:vAlign w:val="center"/>
          </w:tcPr>
          <w:p w:rsidR="0049209F" w:rsidRPr="008C663C" w:rsidRDefault="0049209F" w:rsidP="0049209F">
            <w:pPr>
              <w:tabs>
                <w:tab w:val="left" w:pos="2661"/>
              </w:tabs>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3</w:t>
            </w:r>
          </w:p>
        </w:tc>
        <w:tc>
          <w:tcPr>
            <w:tcW w:w="1843" w:type="dxa"/>
            <w:tcBorders>
              <w:left w:val="single" w:sz="4" w:space="0" w:color="auto"/>
              <w:right w:val="single" w:sz="4" w:space="0" w:color="auto"/>
            </w:tcBorders>
            <w:vAlign w:val="center"/>
          </w:tcPr>
          <w:p w:rsidR="0049209F" w:rsidRPr="008C663C" w:rsidRDefault="0072358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д. Петрушино</w:t>
            </w:r>
          </w:p>
        </w:tc>
        <w:tc>
          <w:tcPr>
            <w:tcW w:w="1276" w:type="dxa"/>
            <w:tcBorders>
              <w:top w:val="single" w:sz="4" w:space="0" w:color="auto"/>
              <w:left w:val="single" w:sz="4" w:space="0" w:color="auto"/>
              <w:bottom w:val="single" w:sz="4" w:space="0" w:color="auto"/>
              <w:right w:val="single" w:sz="4" w:space="0" w:color="auto"/>
            </w:tcBorders>
            <w:vAlign w:val="center"/>
          </w:tcPr>
          <w:p w:rsidR="0049209F" w:rsidRPr="008C663C" w:rsidRDefault="0072358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96-Г</w:t>
            </w:r>
          </w:p>
        </w:tc>
        <w:tc>
          <w:tcPr>
            <w:tcW w:w="1559" w:type="dxa"/>
            <w:tcBorders>
              <w:left w:val="single" w:sz="4" w:space="0" w:color="auto"/>
              <w:right w:val="single" w:sz="4" w:space="0" w:color="auto"/>
            </w:tcBorders>
          </w:tcPr>
          <w:p w:rsidR="0049209F" w:rsidRPr="008C663C" w:rsidRDefault="0072358C"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1970</w:t>
            </w:r>
          </w:p>
        </w:tc>
        <w:tc>
          <w:tcPr>
            <w:tcW w:w="1418" w:type="dxa"/>
            <w:tcBorders>
              <w:left w:val="single" w:sz="4" w:space="0" w:color="auto"/>
              <w:right w:val="single" w:sz="4" w:space="0" w:color="auto"/>
            </w:tcBorders>
            <w:vAlign w:val="center"/>
          </w:tcPr>
          <w:p w:rsidR="0049209F" w:rsidRPr="008C663C" w:rsidRDefault="0049209F" w:rsidP="0049209F">
            <w:pPr>
              <w:tabs>
                <w:tab w:val="left" w:pos="2661"/>
              </w:tabs>
              <w:spacing w:after="0" w:line="240" w:lineRule="auto"/>
              <w:jc w:val="center"/>
              <w:rPr>
                <w:rFonts w:ascii="Calibri" w:eastAsia="Times New Roman" w:hAnsi="Calibri" w:cs="Times New Roman"/>
                <w:sz w:val="26"/>
                <w:szCs w:val="24"/>
                <w:lang w:eastAsia="ru-RU"/>
              </w:rPr>
            </w:pPr>
            <w:r>
              <w:rPr>
                <w:rFonts w:ascii="Calibri" w:eastAsia="Times New Roman" w:hAnsi="Calibri" w:cs="Times New Roman"/>
                <w:sz w:val="26"/>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9209F" w:rsidRPr="008C663C" w:rsidRDefault="0072358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1015</w:t>
            </w:r>
          </w:p>
        </w:tc>
        <w:tc>
          <w:tcPr>
            <w:tcW w:w="1701" w:type="dxa"/>
            <w:tcBorders>
              <w:top w:val="single" w:sz="4" w:space="0" w:color="auto"/>
              <w:left w:val="single" w:sz="4" w:space="0" w:color="auto"/>
              <w:bottom w:val="single" w:sz="4" w:space="0" w:color="auto"/>
              <w:right w:val="single" w:sz="4" w:space="0" w:color="auto"/>
            </w:tcBorders>
          </w:tcPr>
          <w:p w:rsidR="0049209F" w:rsidRPr="008C663C" w:rsidRDefault="0072358C" w:rsidP="0049209F">
            <w:pPr>
              <w:tabs>
                <w:tab w:val="left" w:pos="2661"/>
              </w:tabs>
              <w:spacing w:after="0" w:line="24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353</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9209F" w:rsidRDefault="0049209F" w:rsidP="0072358C">
            <w:pPr>
              <w:jc w:val="center"/>
            </w:pPr>
            <w:r w:rsidRPr="009F7CD1">
              <w:rPr>
                <w:rFonts w:ascii="Times New Roman" w:eastAsia="Times New Roman" w:hAnsi="Times New Roman" w:cs="Times New Roman"/>
                <w:sz w:val="26"/>
                <w:szCs w:val="24"/>
                <w:lang w:eastAsia="ru-RU"/>
              </w:rPr>
              <w:t xml:space="preserve">ЭЦВ- </w:t>
            </w:r>
            <w:r w:rsidR="0072358C">
              <w:rPr>
                <w:rFonts w:ascii="Times New Roman" w:eastAsia="Times New Roman" w:hAnsi="Times New Roman" w:cs="Times New Roman"/>
                <w:sz w:val="26"/>
                <w:szCs w:val="24"/>
                <w:lang w:eastAsia="ru-RU"/>
              </w:rPr>
              <w:t>25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9209F" w:rsidRDefault="0049209F" w:rsidP="0049209F">
            <w:pPr>
              <w:jc w:val="center"/>
            </w:pPr>
            <w:r w:rsidRPr="00031FC4">
              <w:rPr>
                <w:rFonts w:ascii="Times New Roman" w:eastAsia="Times New Roman" w:hAnsi="Times New Roman" w:cs="Times New Roman"/>
                <w:sz w:val="26"/>
                <w:szCs w:val="24"/>
                <w:lang w:eastAsia="ru-RU"/>
              </w:rPr>
              <w:t>Хоз. питьевое</w:t>
            </w:r>
          </w:p>
        </w:tc>
      </w:tr>
    </w:tbl>
    <w:p w:rsidR="0049209F" w:rsidRDefault="0049209F" w:rsidP="0049209F">
      <w:pPr>
        <w:spacing w:after="0"/>
        <w:rPr>
          <w:rFonts w:ascii="Times New Roman" w:hAnsi="Times New Roman" w:cs="Times New Roman"/>
          <w:sz w:val="28"/>
          <w:szCs w:val="28"/>
        </w:rPr>
      </w:pPr>
    </w:p>
    <w:p w:rsidR="0049209F" w:rsidRDefault="0049209F" w:rsidP="0049209F">
      <w:pPr>
        <w:spacing w:after="0"/>
        <w:ind w:left="567"/>
        <w:rPr>
          <w:rFonts w:ascii="Times New Roman" w:hAnsi="Times New Roman" w:cs="Times New Roman"/>
          <w:sz w:val="28"/>
          <w:szCs w:val="28"/>
        </w:rPr>
      </w:pPr>
      <w:r>
        <w:rPr>
          <w:rFonts w:ascii="Times New Roman" w:hAnsi="Times New Roman" w:cs="Times New Roman"/>
          <w:sz w:val="28"/>
          <w:szCs w:val="28"/>
        </w:rPr>
        <w:t>Источники водоснабжения и водозаборные сооружения водопровода защищены от загрязнения путем организации</w:t>
      </w:r>
    </w:p>
    <w:p w:rsidR="0049209F" w:rsidRDefault="0049209F" w:rsidP="0049209F">
      <w:pPr>
        <w:spacing w:after="0"/>
        <w:rPr>
          <w:rFonts w:ascii="Times New Roman" w:hAnsi="Times New Roman" w:cs="Times New Roman"/>
          <w:sz w:val="28"/>
          <w:szCs w:val="28"/>
        </w:rPr>
      </w:pPr>
      <w:r>
        <w:rPr>
          <w:rFonts w:ascii="Times New Roman" w:hAnsi="Times New Roman" w:cs="Times New Roman"/>
          <w:sz w:val="28"/>
          <w:szCs w:val="28"/>
        </w:rPr>
        <w:t>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rsidR="0049209F" w:rsidRDefault="0049209F" w:rsidP="0049209F">
      <w:pPr>
        <w:rPr>
          <w:rFonts w:ascii="Times New Roman" w:hAnsi="Times New Roman" w:cs="Times New Roman"/>
          <w:sz w:val="28"/>
          <w:szCs w:val="28"/>
        </w:rPr>
        <w:sectPr w:rsidR="0049209F" w:rsidSect="0049209F">
          <w:pgSz w:w="16838" w:h="11906" w:orient="landscape"/>
          <w:pgMar w:top="1701" w:right="1134" w:bottom="850" w:left="1134" w:header="708" w:footer="708" w:gutter="0"/>
          <w:cols w:space="708"/>
          <w:docGrid w:linePitch="360"/>
        </w:sectPr>
      </w:pPr>
    </w:p>
    <w:p w:rsidR="0049209F" w:rsidRPr="00266C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10" w:firstLine="567"/>
        <w:jc w:val="center"/>
        <w:rPr>
          <w:rFonts w:ascii="Times New Roman" w:hAnsi="Times New Roman" w:cs="Times New Roman"/>
          <w:i/>
          <w:sz w:val="28"/>
          <w:szCs w:val="28"/>
        </w:rPr>
      </w:pPr>
      <w:r w:rsidRPr="00266C9F">
        <w:rPr>
          <w:rFonts w:ascii="Times New Roman" w:hAnsi="Times New Roman" w:cs="Times New Roman"/>
          <w:i/>
          <w:sz w:val="28"/>
          <w:szCs w:val="28"/>
        </w:rPr>
        <w:lastRenderedPageBreak/>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49209F" w:rsidRPr="00266C9F" w:rsidRDefault="0049209F" w:rsidP="0049209F">
      <w:pPr>
        <w:spacing w:after="0"/>
        <w:ind w:firstLine="567"/>
        <w:jc w:val="both"/>
        <w:rPr>
          <w:rFonts w:ascii="Times New Roman" w:hAnsi="Times New Roman" w:cs="Times New Roman"/>
          <w:sz w:val="28"/>
          <w:szCs w:val="28"/>
        </w:rPr>
      </w:pPr>
      <w:r w:rsidRPr="00266C9F">
        <w:rPr>
          <w:rFonts w:ascii="Times New Roman" w:hAnsi="Times New Roman" w:cs="Times New Roman"/>
          <w:sz w:val="28"/>
          <w:szCs w:val="28"/>
        </w:rPr>
        <w:t xml:space="preserve">В </w:t>
      </w:r>
      <w:r w:rsidR="00F70865" w:rsidRPr="00266C9F">
        <w:rPr>
          <w:rFonts w:ascii="Times New Roman" w:hAnsi="Times New Roman" w:cs="Times New Roman"/>
          <w:sz w:val="28"/>
          <w:szCs w:val="28"/>
        </w:rPr>
        <w:t>Мироновском</w:t>
      </w:r>
      <w:r w:rsidRPr="00266C9F">
        <w:rPr>
          <w:rFonts w:ascii="Times New Roman" w:hAnsi="Times New Roman" w:cs="Times New Roman"/>
          <w:sz w:val="28"/>
          <w:szCs w:val="28"/>
        </w:rPr>
        <w:t xml:space="preserve"> сельсовете скважины не имеют очистных сооружений, обеззараживающих установок.</w:t>
      </w:r>
    </w:p>
    <w:p w:rsidR="0049209F" w:rsidRPr="00266C9F" w:rsidRDefault="0049209F" w:rsidP="0049209F">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49209F" w:rsidRDefault="0049209F" w:rsidP="0049209F">
      <w:pPr>
        <w:spacing w:after="0"/>
        <w:ind w:firstLine="567"/>
        <w:jc w:val="both"/>
        <w:rPr>
          <w:rFonts w:ascii="Times New Roman" w:hAnsi="Times New Roman" w:cs="Times New Roman"/>
          <w:color w:val="000000" w:themeColor="text1"/>
          <w:sz w:val="28"/>
          <w:szCs w:val="28"/>
        </w:rPr>
      </w:pPr>
      <w:proofErr w:type="gramStart"/>
      <w:r w:rsidRPr="00266C9F">
        <w:rPr>
          <w:rFonts w:ascii="Times New Roman" w:hAnsi="Times New Roman" w:cs="Times New Roman"/>
          <w:color w:val="000000" w:themeColor="text1"/>
          <w:sz w:val="28"/>
          <w:szCs w:val="28"/>
        </w:rPr>
        <w:t xml:space="preserve">Место (адрес) отбора: скважины с. </w:t>
      </w:r>
      <w:r w:rsidR="009B1747">
        <w:rPr>
          <w:rFonts w:ascii="Times New Roman" w:hAnsi="Times New Roman" w:cs="Times New Roman"/>
          <w:color w:val="000000" w:themeColor="text1"/>
          <w:sz w:val="28"/>
          <w:szCs w:val="28"/>
        </w:rPr>
        <w:t>Мироновка</w:t>
      </w:r>
      <w:r w:rsidRPr="00266C9F">
        <w:rPr>
          <w:rFonts w:ascii="Times New Roman" w:hAnsi="Times New Roman" w:cs="Times New Roman"/>
          <w:color w:val="000000" w:themeColor="text1"/>
          <w:sz w:val="28"/>
          <w:szCs w:val="28"/>
        </w:rPr>
        <w:t xml:space="preserve"> (протокол лабораторных исследований № </w:t>
      </w:r>
      <w:r w:rsidR="009B1747">
        <w:rPr>
          <w:rFonts w:ascii="Times New Roman" w:hAnsi="Times New Roman" w:cs="Times New Roman"/>
          <w:color w:val="000000" w:themeColor="text1"/>
          <w:sz w:val="28"/>
          <w:szCs w:val="28"/>
        </w:rPr>
        <w:t>1638</w:t>
      </w:r>
      <w:r w:rsidRPr="00266C9F">
        <w:rPr>
          <w:rFonts w:ascii="Times New Roman" w:hAnsi="Times New Roman" w:cs="Times New Roman"/>
          <w:color w:val="000000" w:themeColor="text1"/>
          <w:sz w:val="28"/>
          <w:szCs w:val="28"/>
        </w:rPr>
        <w:t xml:space="preserve"> от </w:t>
      </w:r>
      <w:r w:rsidR="009B1747">
        <w:rPr>
          <w:rFonts w:ascii="Times New Roman" w:hAnsi="Times New Roman" w:cs="Times New Roman"/>
          <w:color w:val="000000" w:themeColor="text1"/>
          <w:sz w:val="28"/>
          <w:szCs w:val="28"/>
        </w:rPr>
        <w:t>20.05</w:t>
      </w:r>
      <w:r w:rsidRPr="00266C9F">
        <w:rPr>
          <w:rFonts w:ascii="Times New Roman" w:hAnsi="Times New Roman" w:cs="Times New Roman"/>
          <w:color w:val="000000" w:themeColor="text1"/>
          <w:sz w:val="28"/>
          <w:szCs w:val="28"/>
        </w:rPr>
        <w:t xml:space="preserve">.2020), водопроводная колонка </w:t>
      </w:r>
      <w:r w:rsidR="009B1747">
        <w:rPr>
          <w:rFonts w:ascii="Times New Roman" w:hAnsi="Times New Roman" w:cs="Times New Roman"/>
          <w:color w:val="000000" w:themeColor="text1"/>
          <w:sz w:val="28"/>
          <w:szCs w:val="28"/>
        </w:rPr>
        <w:t>д. Петрушино</w:t>
      </w:r>
      <w:r w:rsidRPr="00266C9F">
        <w:rPr>
          <w:rFonts w:ascii="Times New Roman" w:hAnsi="Times New Roman" w:cs="Times New Roman"/>
          <w:color w:val="000000" w:themeColor="text1"/>
          <w:sz w:val="28"/>
          <w:szCs w:val="28"/>
        </w:rPr>
        <w:t xml:space="preserve"> (протокол</w:t>
      </w:r>
      <w:r w:rsidR="009B1747">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sidR="009B1747">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rPr>
        <w:t xml:space="preserve"> </w:t>
      </w:r>
      <w:r w:rsidR="009B1747">
        <w:rPr>
          <w:rFonts w:ascii="Times New Roman" w:hAnsi="Times New Roman" w:cs="Times New Roman"/>
          <w:color w:val="000000" w:themeColor="text1"/>
          <w:sz w:val="28"/>
          <w:szCs w:val="28"/>
        </w:rPr>
        <w:t>1642, 1643</w:t>
      </w:r>
      <w:r w:rsidRPr="00266C9F">
        <w:rPr>
          <w:rFonts w:ascii="Times New Roman" w:hAnsi="Times New Roman" w:cs="Times New Roman"/>
          <w:color w:val="000000" w:themeColor="text1"/>
          <w:sz w:val="28"/>
          <w:szCs w:val="28"/>
        </w:rPr>
        <w:t xml:space="preserve"> от </w:t>
      </w:r>
      <w:r w:rsidR="009B1747">
        <w:rPr>
          <w:rFonts w:ascii="Times New Roman" w:hAnsi="Times New Roman" w:cs="Times New Roman"/>
          <w:color w:val="000000" w:themeColor="text1"/>
          <w:sz w:val="28"/>
          <w:szCs w:val="28"/>
        </w:rPr>
        <w:t>15.05</w:t>
      </w:r>
      <w:r w:rsidRPr="00266C9F">
        <w:rPr>
          <w:rFonts w:ascii="Times New Roman" w:hAnsi="Times New Roman" w:cs="Times New Roman"/>
          <w:color w:val="000000" w:themeColor="text1"/>
          <w:sz w:val="28"/>
          <w:szCs w:val="28"/>
        </w:rPr>
        <w:t xml:space="preserve">.2020), </w:t>
      </w:r>
      <w:r w:rsidR="009B1747">
        <w:rPr>
          <w:rFonts w:ascii="Times New Roman" w:hAnsi="Times New Roman" w:cs="Times New Roman"/>
          <w:color w:val="000000" w:themeColor="text1"/>
          <w:sz w:val="28"/>
          <w:szCs w:val="28"/>
        </w:rPr>
        <w:t xml:space="preserve">водопроводная колонка </w:t>
      </w:r>
      <w:r w:rsidRPr="00266C9F">
        <w:rPr>
          <w:rFonts w:ascii="Times New Roman" w:hAnsi="Times New Roman" w:cs="Times New Roman"/>
          <w:color w:val="000000" w:themeColor="text1"/>
          <w:sz w:val="28"/>
          <w:szCs w:val="28"/>
        </w:rPr>
        <w:t xml:space="preserve"> </w:t>
      </w:r>
      <w:r w:rsidR="009B1747">
        <w:rPr>
          <w:rFonts w:ascii="Times New Roman" w:hAnsi="Times New Roman" w:cs="Times New Roman"/>
          <w:color w:val="000000" w:themeColor="text1"/>
          <w:sz w:val="28"/>
          <w:szCs w:val="28"/>
        </w:rPr>
        <w:t>с. Воскресенка</w:t>
      </w:r>
      <w:r w:rsidRPr="00266C9F">
        <w:rPr>
          <w:rFonts w:ascii="Times New Roman" w:hAnsi="Times New Roman" w:cs="Times New Roman"/>
          <w:color w:val="000000" w:themeColor="text1"/>
          <w:sz w:val="28"/>
          <w:szCs w:val="28"/>
        </w:rPr>
        <w:t xml:space="preserve"> (протокол</w:t>
      </w:r>
      <w:r w:rsidR="009B1747">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sidR="009B1747">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rPr>
        <w:t>№ 1</w:t>
      </w:r>
      <w:r w:rsidR="009B1747">
        <w:rPr>
          <w:rFonts w:ascii="Times New Roman" w:hAnsi="Times New Roman" w:cs="Times New Roman"/>
          <w:color w:val="000000" w:themeColor="text1"/>
          <w:sz w:val="28"/>
          <w:szCs w:val="28"/>
        </w:rPr>
        <w:t>647, 1648</w:t>
      </w:r>
      <w:r w:rsidRPr="00266C9F">
        <w:rPr>
          <w:rFonts w:ascii="Times New Roman" w:hAnsi="Times New Roman" w:cs="Times New Roman"/>
          <w:color w:val="000000" w:themeColor="text1"/>
          <w:sz w:val="28"/>
          <w:szCs w:val="28"/>
        </w:rPr>
        <w:t xml:space="preserve"> от </w:t>
      </w:r>
      <w:r w:rsidR="009B1747">
        <w:rPr>
          <w:rFonts w:ascii="Times New Roman" w:hAnsi="Times New Roman" w:cs="Times New Roman"/>
          <w:color w:val="000000" w:themeColor="text1"/>
          <w:sz w:val="28"/>
          <w:szCs w:val="28"/>
        </w:rPr>
        <w:t>15.05</w:t>
      </w:r>
      <w:r w:rsidRPr="00266C9F">
        <w:rPr>
          <w:rFonts w:ascii="Times New Roman" w:hAnsi="Times New Roman" w:cs="Times New Roman"/>
          <w:color w:val="000000" w:themeColor="text1"/>
          <w:sz w:val="28"/>
          <w:szCs w:val="28"/>
        </w:rPr>
        <w:t>.2020.</w:t>
      </w:r>
      <w:proofErr w:type="gramEnd"/>
      <w:r w:rsidRPr="00266C9F">
        <w:rPr>
          <w:rFonts w:ascii="Times New Roman" w:hAnsi="Times New Roman" w:cs="Times New Roman"/>
          <w:color w:val="000000" w:themeColor="text1"/>
          <w:sz w:val="28"/>
          <w:szCs w:val="28"/>
        </w:rPr>
        <w:t xml:space="preserve"> В результате отбора проб питьевой воды водопроводной колонки и скважин, 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rsidR="0049209F" w:rsidRPr="00B4270F" w:rsidRDefault="0049209F" w:rsidP="0049209F">
      <w:pPr>
        <w:spacing w:after="0"/>
        <w:ind w:firstLine="567"/>
        <w:jc w:val="both"/>
        <w:rPr>
          <w:rFonts w:ascii="Times New Roman" w:hAnsi="Times New Roman" w:cs="Times New Roman"/>
          <w:color w:val="000000" w:themeColor="text1"/>
          <w:sz w:val="28"/>
          <w:szCs w:val="28"/>
        </w:rPr>
      </w:pPr>
    </w:p>
    <w:p w:rsidR="0049209F" w:rsidRPr="002922A8"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
          <w:sz w:val="28"/>
          <w:szCs w:val="28"/>
        </w:rPr>
      </w:pPr>
      <w:r w:rsidRPr="002922A8">
        <w:rPr>
          <w:rFonts w:ascii="Times New Roman" w:hAnsi="Times New Roman" w:cs="Times New Roman"/>
          <w:i/>
          <w:sz w:val="28"/>
          <w:szCs w:val="28"/>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49209F" w:rsidRPr="0081719F" w:rsidRDefault="0049209F"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Централ</w:t>
      </w:r>
      <w:r w:rsidRPr="0081719F">
        <w:rPr>
          <w:rFonts w:ascii="Times New Roman" w:hAnsi="Times New Roman" w:cs="Times New Roman"/>
          <w:sz w:val="28"/>
          <w:szCs w:val="28"/>
        </w:rPr>
        <w:t xml:space="preserve">изованную систему </w:t>
      </w:r>
      <w:r>
        <w:rPr>
          <w:rFonts w:ascii="Times New Roman" w:hAnsi="Times New Roman" w:cs="Times New Roman"/>
          <w:sz w:val="28"/>
          <w:szCs w:val="28"/>
        </w:rPr>
        <w:t xml:space="preserve">водоснабжения </w:t>
      </w:r>
      <w:r w:rsidR="0073148A">
        <w:rPr>
          <w:rFonts w:ascii="Times New Roman" w:hAnsi="Times New Roman" w:cs="Times New Roman"/>
          <w:sz w:val="28"/>
          <w:szCs w:val="28"/>
        </w:rPr>
        <w:t>Мироновского</w:t>
      </w:r>
      <w:r>
        <w:rPr>
          <w:rFonts w:ascii="Times New Roman" w:hAnsi="Times New Roman" w:cs="Times New Roman"/>
          <w:sz w:val="28"/>
          <w:szCs w:val="28"/>
        </w:rPr>
        <w:t xml:space="preserve"> сельсовета обеспечивают семь водозаборных скважин, соответственно семь станций первого подъема, </w:t>
      </w:r>
      <w:proofErr w:type="spellStart"/>
      <w:r>
        <w:rPr>
          <w:rFonts w:ascii="Times New Roman" w:hAnsi="Times New Roman" w:cs="Times New Roman"/>
          <w:sz w:val="28"/>
          <w:szCs w:val="28"/>
        </w:rPr>
        <w:t>водонасосные</w:t>
      </w:r>
      <w:proofErr w:type="spellEnd"/>
      <w:r>
        <w:rPr>
          <w:rFonts w:ascii="Times New Roman" w:hAnsi="Times New Roman" w:cs="Times New Roman"/>
          <w:sz w:val="28"/>
          <w:szCs w:val="28"/>
        </w:rPr>
        <w:t xml:space="preserve"> станции в системе водоснабжения отсутствуют.</w:t>
      </w:r>
    </w:p>
    <w:p w:rsidR="0049209F" w:rsidRPr="002922A8" w:rsidRDefault="0049209F" w:rsidP="0049209F">
      <w:pPr>
        <w:spacing w:after="0"/>
        <w:ind w:firstLine="567"/>
        <w:jc w:val="both"/>
        <w:rPr>
          <w:rFonts w:ascii="Times New Roman" w:hAnsi="Times New Roman" w:cs="Times New Roman"/>
          <w:sz w:val="28"/>
          <w:szCs w:val="28"/>
        </w:rPr>
      </w:pPr>
      <w:r w:rsidRPr="00BD1053">
        <w:rPr>
          <w:rFonts w:ascii="Times New Roman" w:hAnsi="Times New Roman" w:cs="Times New Roman"/>
          <w:sz w:val="28"/>
          <w:szCs w:val="28"/>
        </w:rPr>
        <w:t xml:space="preserve">На артезианских скважинах стоят </w:t>
      </w:r>
      <w:r w:rsidRPr="00BD1053">
        <w:rPr>
          <w:rFonts w:ascii="Times New Roman" w:hAnsi="Times New Roman" w:cs="Times New Roman"/>
          <w:color w:val="000000"/>
          <w:sz w:val="28"/>
          <w:szCs w:val="28"/>
          <w:shd w:val="clear" w:color="auto" w:fill="FFFFFF"/>
        </w:rPr>
        <w:t>погружные глубинные центробежные насосы</w:t>
      </w:r>
      <w:r w:rsidRPr="00BD1053">
        <w:rPr>
          <w:rFonts w:ascii="Times New Roman" w:hAnsi="Times New Roman" w:cs="Times New Roman"/>
          <w:sz w:val="28"/>
          <w:szCs w:val="28"/>
        </w:rPr>
        <w:t>,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w:t>
      </w:r>
    </w:p>
    <w:p w:rsidR="0049209F" w:rsidRPr="002922A8" w:rsidRDefault="0049209F" w:rsidP="0049209F">
      <w:pPr>
        <w:spacing w:after="0"/>
        <w:ind w:firstLine="567"/>
        <w:jc w:val="both"/>
        <w:rPr>
          <w:rFonts w:ascii="Times New Roman" w:hAnsi="Times New Roman" w:cs="Times New Roman"/>
          <w:sz w:val="28"/>
          <w:szCs w:val="28"/>
        </w:rPr>
      </w:pPr>
      <w:r w:rsidRPr="002922A8">
        <w:rPr>
          <w:rFonts w:ascii="Times New Roman" w:hAnsi="Times New Roman" w:cs="Times New Roman"/>
          <w:sz w:val="28"/>
          <w:szCs w:val="28"/>
        </w:rPr>
        <w:t>Характеристика насосного оборудования представлена в таблице 2.</w:t>
      </w:r>
    </w:p>
    <w:p w:rsidR="0049209F" w:rsidRDefault="0049209F" w:rsidP="0049209F">
      <w:pPr>
        <w:spacing w:after="240"/>
        <w:jc w:val="both"/>
        <w:rPr>
          <w:rFonts w:ascii="Times New Roman" w:hAnsi="Times New Roman" w:cs="Times New Roman"/>
          <w:sz w:val="26"/>
          <w:szCs w:val="26"/>
        </w:rPr>
      </w:pPr>
    </w:p>
    <w:p w:rsidR="00AB5920" w:rsidRDefault="00AB5920" w:rsidP="0049209F">
      <w:pPr>
        <w:spacing w:after="240"/>
        <w:jc w:val="both"/>
        <w:rPr>
          <w:rFonts w:ascii="Times New Roman" w:hAnsi="Times New Roman" w:cs="Times New Roman"/>
          <w:sz w:val="26"/>
          <w:szCs w:val="26"/>
        </w:rPr>
      </w:pPr>
    </w:p>
    <w:p w:rsidR="00AB5920" w:rsidRDefault="00AB5920" w:rsidP="0049209F">
      <w:pPr>
        <w:spacing w:after="240"/>
        <w:jc w:val="both"/>
        <w:rPr>
          <w:rFonts w:ascii="Times New Roman" w:hAnsi="Times New Roman" w:cs="Times New Roman"/>
          <w:sz w:val="26"/>
          <w:szCs w:val="26"/>
        </w:rPr>
      </w:pPr>
    </w:p>
    <w:p w:rsidR="0049209F" w:rsidRPr="0081719F" w:rsidRDefault="0049209F" w:rsidP="0049209F">
      <w:pPr>
        <w:spacing w:after="240"/>
        <w:jc w:val="both"/>
        <w:rPr>
          <w:rFonts w:ascii="Times New Roman" w:hAnsi="Times New Roman" w:cs="Times New Roman"/>
          <w:sz w:val="26"/>
          <w:szCs w:val="26"/>
        </w:rPr>
      </w:pPr>
      <w:r w:rsidRPr="0081719F">
        <w:rPr>
          <w:rFonts w:ascii="Times New Roman" w:hAnsi="Times New Roman" w:cs="Times New Roman"/>
          <w:sz w:val="26"/>
          <w:szCs w:val="26"/>
        </w:rPr>
        <w:lastRenderedPageBreak/>
        <w:t>Таблица 3. – Насосное оборудование</w:t>
      </w:r>
    </w:p>
    <w:tbl>
      <w:tblPr>
        <w:tblStyle w:val="a9"/>
        <w:tblW w:w="0" w:type="auto"/>
        <w:tblInd w:w="108" w:type="dxa"/>
        <w:tblLook w:val="04A0" w:firstRow="1" w:lastRow="0" w:firstColumn="1" w:lastColumn="0" w:noHBand="0" w:noVBand="1"/>
      </w:tblPr>
      <w:tblGrid>
        <w:gridCol w:w="1619"/>
        <w:gridCol w:w="1471"/>
        <w:gridCol w:w="798"/>
        <w:gridCol w:w="1065"/>
        <w:gridCol w:w="1115"/>
        <w:gridCol w:w="827"/>
        <w:gridCol w:w="1460"/>
        <w:gridCol w:w="1532"/>
      </w:tblGrid>
      <w:tr w:rsidR="0049209F" w:rsidRPr="00F672A2" w:rsidTr="00F70865">
        <w:tc>
          <w:tcPr>
            <w:tcW w:w="1619" w:type="dxa"/>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Населенный пункт</w:t>
            </w:r>
          </w:p>
        </w:tc>
        <w:tc>
          <w:tcPr>
            <w:tcW w:w="1471"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Марка насоса</w:t>
            </w:r>
          </w:p>
        </w:tc>
        <w:tc>
          <w:tcPr>
            <w:tcW w:w="798"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Кол-во</w:t>
            </w:r>
          </w:p>
        </w:tc>
        <w:tc>
          <w:tcPr>
            <w:tcW w:w="1065"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 xml:space="preserve">Напор, </w:t>
            </w:r>
            <w:proofErr w:type="gramStart"/>
            <w:r w:rsidRPr="00F672A2">
              <w:rPr>
                <w:rFonts w:ascii="Times New Roman" w:hAnsi="Times New Roman" w:cs="Times New Roman"/>
                <w:sz w:val="26"/>
                <w:szCs w:val="26"/>
              </w:rPr>
              <w:t>м</w:t>
            </w:r>
            <w:proofErr w:type="gramEnd"/>
          </w:p>
        </w:tc>
        <w:tc>
          <w:tcPr>
            <w:tcW w:w="1115"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Подача, м</w:t>
            </w:r>
            <w:r w:rsidRPr="00F672A2">
              <w:rPr>
                <w:rFonts w:ascii="Times New Roman" w:hAnsi="Times New Roman" w:cs="Times New Roman"/>
                <w:sz w:val="26"/>
                <w:szCs w:val="26"/>
                <w:vertAlign w:val="superscript"/>
              </w:rPr>
              <w:t>3</w:t>
            </w:r>
            <w:r w:rsidRPr="00F672A2">
              <w:rPr>
                <w:rFonts w:ascii="Times New Roman" w:hAnsi="Times New Roman" w:cs="Times New Roman"/>
                <w:sz w:val="26"/>
                <w:szCs w:val="26"/>
              </w:rPr>
              <w:t>/ч</w:t>
            </w:r>
          </w:p>
        </w:tc>
        <w:tc>
          <w:tcPr>
            <w:tcW w:w="827"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lang w:val="en-US"/>
              </w:rPr>
              <w:t>N</w:t>
            </w:r>
            <w:r w:rsidRPr="00F672A2">
              <w:rPr>
                <w:rFonts w:ascii="Times New Roman" w:hAnsi="Times New Roman" w:cs="Times New Roman"/>
                <w:sz w:val="26"/>
                <w:szCs w:val="26"/>
              </w:rPr>
              <w:t>, кВт</w:t>
            </w:r>
          </w:p>
        </w:tc>
        <w:tc>
          <w:tcPr>
            <w:tcW w:w="1460" w:type="dxa"/>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Частота вращения, об/мин.</w:t>
            </w:r>
          </w:p>
        </w:tc>
        <w:tc>
          <w:tcPr>
            <w:tcW w:w="1532" w:type="dxa"/>
            <w:vAlign w:val="center"/>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Количество часов работы в сутки</w:t>
            </w:r>
          </w:p>
        </w:tc>
      </w:tr>
      <w:tr w:rsidR="0049209F" w:rsidRPr="00F672A2" w:rsidTr="00F70865">
        <w:tc>
          <w:tcPr>
            <w:tcW w:w="1619" w:type="dxa"/>
          </w:tcPr>
          <w:p w:rsidR="007543FF" w:rsidRPr="00F672A2" w:rsidRDefault="007543FF" w:rsidP="007543FF">
            <w:pPr>
              <w:tabs>
                <w:tab w:val="left" w:pos="2661"/>
              </w:tabs>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Мироновка</w:t>
            </w:r>
          </w:p>
          <w:p w:rsidR="0049209F" w:rsidRPr="00F672A2" w:rsidRDefault="0049209F" w:rsidP="0049209F">
            <w:pPr>
              <w:tabs>
                <w:tab w:val="left" w:pos="2661"/>
              </w:tabs>
              <w:jc w:val="center"/>
              <w:rPr>
                <w:rFonts w:ascii="Times New Roman" w:hAnsi="Times New Roman" w:cs="Times New Roman"/>
                <w:sz w:val="26"/>
                <w:szCs w:val="26"/>
              </w:rPr>
            </w:pPr>
          </w:p>
        </w:tc>
        <w:tc>
          <w:tcPr>
            <w:tcW w:w="1471" w:type="dxa"/>
          </w:tcPr>
          <w:p w:rsidR="0049209F" w:rsidRPr="00F672A2" w:rsidRDefault="0049209F" w:rsidP="0073148A">
            <w:pPr>
              <w:tabs>
                <w:tab w:val="left" w:pos="2661"/>
              </w:tabs>
              <w:jc w:val="center"/>
              <w:rPr>
                <w:rFonts w:ascii="Times New Roman" w:hAnsi="Times New Roman" w:cs="Times New Roman"/>
                <w:sz w:val="26"/>
                <w:szCs w:val="26"/>
              </w:rPr>
            </w:pPr>
            <w:r w:rsidRPr="00F672A2">
              <w:rPr>
                <w:rFonts w:ascii="Times New Roman" w:hAnsi="Times New Roman" w:cs="Times New Roman"/>
                <w:sz w:val="26"/>
                <w:szCs w:val="26"/>
              </w:rPr>
              <w:t>ЭЦВ-</w:t>
            </w:r>
            <w:r w:rsidR="0073148A">
              <w:rPr>
                <w:rFonts w:ascii="Times New Roman" w:hAnsi="Times New Roman" w:cs="Times New Roman"/>
                <w:sz w:val="26"/>
                <w:szCs w:val="26"/>
              </w:rPr>
              <w:t>25</w:t>
            </w:r>
          </w:p>
        </w:tc>
        <w:tc>
          <w:tcPr>
            <w:tcW w:w="798" w:type="dxa"/>
          </w:tcPr>
          <w:p w:rsidR="0049209F" w:rsidRPr="00F672A2" w:rsidRDefault="007543FF"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1065" w:type="dxa"/>
          </w:tcPr>
          <w:p w:rsidR="0049209F" w:rsidRPr="00F672A2" w:rsidRDefault="007543FF" w:rsidP="0049209F">
            <w:pPr>
              <w:jc w:val="center"/>
              <w:rPr>
                <w:rFonts w:ascii="Times New Roman" w:hAnsi="Times New Roman" w:cs="Times New Roman"/>
                <w:sz w:val="26"/>
                <w:szCs w:val="26"/>
              </w:rPr>
            </w:pPr>
            <w:r>
              <w:rPr>
                <w:rFonts w:ascii="Times New Roman" w:hAnsi="Times New Roman" w:cs="Times New Roman"/>
                <w:sz w:val="26"/>
                <w:szCs w:val="26"/>
              </w:rPr>
              <w:t>32</w:t>
            </w:r>
          </w:p>
        </w:tc>
        <w:tc>
          <w:tcPr>
            <w:tcW w:w="1115" w:type="dxa"/>
          </w:tcPr>
          <w:p w:rsidR="0049209F" w:rsidRPr="00F672A2" w:rsidRDefault="007543FF" w:rsidP="0049209F">
            <w:pPr>
              <w:jc w:val="center"/>
              <w:rPr>
                <w:rFonts w:ascii="Times New Roman" w:hAnsi="Times New Roman" w:cs="Times New Roman"/>
                <w:sz w:val="26"/>
                <w:szCs w:val="26"/>
              </w:rPr>
            </w:pPr>
            <w:r>
              <w:rPr>
                <w:rFonts w:ascii="Times New Roman" w:hAnsi="Times New Roman" w:cs="Times New Roman"/>
                <w:sz w:val="26"/>
                <w:szCs w:val="26"/>
              </w:rPr>
              <w:t>25</w:t>
            </w:r>
          </w:p>
        </w:tc>
        <w:tc>
          <w:tcPr>
            <w:tcW w:w="827" w:type="dxa"/>
          </w:tcPr>
          <w:p w:rsidR="0049209F" w:rsidRPr="00F672A2" w:rsidRDefault="007543FF" w:rsidP="0049209F">
            <w:pPr>
              <w:jc w:val="center"/>
              <w:rPr>
                <w:rFonts w:ascii="Times New Roman" w:hAnsi="Times New Roman" w:cs="Times New Roman"/>
                <w:sz w:val="26"/>
                <w:szCs w:val="26"/>
              </w:rPr>
            </w:pPr>
            <w:r>
              <w:rPr>
                <w:rFonts w:ascii="Times New Roman" w:hAnsi="Times New Roman" w:cs="Times New Roman"/>
                <w:sz w:val="26"/>
                <w:szCs w:val="26"/>
              </w:rPr>
              <w:t>5,5</w:t>
            </w:r>
          </w:p>
        </w:tc>
        <w:tc>
          <w:tcPr>
            <w:tcW w:w="1460" w:type="dxa"/>
          </w:tcPr>
          <w:p w:rsidR="0049209F" w:rsidRPr="00F672A2" w:rsidRDefault="007543FF" w:rsidP="0049209F">
            <w:pPr>
              <w:jc w:val="center"/>
              <w:rPr>
                <w:rFonts w:ascii="Times New Roman" w:hAnsi="Times New Roman" w:cs="Times New Roman"/>
                <w:sz w:val="26"/>
                <w:szCs w:val="26"/>
              </w:rPr>
            </w:pPr>
            <w:r>
              <w:rPr>
                <w:rFonts w:ascii="Times New Roman" w:hAnsi="Times New Roman" w:cs="Times New Roman"/>
                <w:sz w:val="26"/>
                <w:szCs w:val="26"/>
              </w:rPr>
              <w:t>2900</w:t>
            </w:r>
          </w:p>
        </w:tc>
        <w:tc>
          <w:tcPr>
            <w:tcW w:w="1532" w:type="dxa"/>
          </w:tcPr>
          <w:p w:rsidR="0049209F" w:rsidRPr="00F672A2" w:rsidRDefault="0049209F" w:rsidP="0049209F">
            <w:pPr>
              <w:jc w:val="center"/>
              <w:rPr>
                <w:rFonts w:ascii="Times New Roman" w:hAnsi="Times New Roman" w:cs="Times New Roman"/>
                <w:sz w:val="26"/>
                <w:szCs w:val="26"/>
              </w:rPr>
            </w:pPr>
            <w:r w:rsidRPr="00F672A2">
              <w:rPr>
                <w:rFonts w:ascii="Times New Roman" w:hAnsi="Times New Roman" w:cs="Times New Roman"/>
                <w:sz w:val="26"/>
                <w:szCs w:val="26"/>
              </w:rPr>
              <w:t>24</w:t>
            </w:r>
          </w:p>
        </w:tc>
      </w:tr>
      <w:tr w:rsidR="00F70865" w:rsidRPr="00F672A2" w:rsidTr="00F70865">
        <w:tc>
          <w:tcPr>
            <w:tcW w:w="1619" w:type="dxa"/>
            <w:vAlign w:val="center"/>
          </w:tcPr>
          <w:p w:rsidR="00F70865" w:rsidRPr="00F672A2" w:rsidRDefault="00F70865" w:rsidP="0049209F">
            <w:pPr>
              <w:tabs>
                <w:tab w:val="left" w:pos="2661"/>
              </w:tab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 Воскресенка</w:t>
            </w:r>
          </w:p>
        </w:tc>
        <w:tc>
          <w:tcPr>
            <w:tcW w:w="1471" w:type="dxa"/>
          </w:tcPr>
          <w:p w:rsidR="00F70865" w:rsidRPr="00F672A2" w:rsidRDefault="00F70865" w:rsidP="00A6134C">
            <w:pPr>
              <w:tabs>
                <w:tab w:val="left" w:pos="2661"/>
              </w:tabs>
              <w:jc w:val="center"/>
              <w:rPr>
                <w:rFonts w:ascii="Times New Roman" w:hAnsi="Times New Roman" w:cs="Times New Roman"/>
                <w:sz w:val="26"/>
                <w:szCs w:val="26"/>
              </w:rPr>
            </w:pPr>
            <w:r w:rsidRPr="00F672A2">
              <w:rPr>
                <w:rFonts w:ascii="Times New Roman" w:hAnsi="Times New Roman" w:cs="Times New Roman"/>
                <w:sz w:val="26"/>
                <w:szCs w:val="26"/>
              </w:rPr>
              <w:t>ЭЦВ-</w:t>
            </w:r>
            <w:r>
              <w:rPr>
                <w:rFonts w:ascii="Times New Roman" w:hAnsi="Times New Roman" w:cs="Times New Roman"/>
                <w:sz w:val="26"/>
                <w:szCs w:val="26"/>
              </w:rPr>
              <w:t>25</w:t>
            </w:r>
          </w:p>
        </w:tc>
        <w:tc>
          <w:tcPr>
            <w:tcW w:w="798"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1</w:t>
            </w:r>
          </w:p>
        </w:tc>
        <w:tc>
          <w:tcPr>
            <w:tcW w:w="1065"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32</w:t>
            </w:r>
          </w:p>
        </w:tc>
        <w:tc>
          <w:tcPr>
            <w:tcW w:w="1115"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25</w:t>
            </w:r>
          </w:p>
        </w:tc>
        <w:tc>
          <w:tcPr>
            <w:tcW w:w="827"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5,5</w:t>
            </w:r>
          </w:p>
        </w:tc>
        <w:tc>
          <w:tcPr>
            <w:tcW w:w="1460"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2900</w:t>
            </w:r>
          </w:p>
        </w:tc>
        <w:tc>
          <w:tcPr>
            <w:tcW w:w="1532" w:type="dxa"/>
          </w:tcPr>
          <w:p w:rsidR="00F70865" w:rsidRPr="00F672A2" w:rsidRDefault="00F70865" w:rsidP="00A6134C">
            <w:pPr>
              <w:jc w:val="center"/>
              <w:rPr>
                <w:rFonts w:ascii="Times New Roman" w:hAnsi="Times New Roman" w:cs="Times New Roman"/>
                <w:sz w:val="26"/>
                <w:szCs w:val="26"/>
              </w:rPr>
            </w:pPr>
            <w:r w:rsidRPr="00F672A2">
              <w:rPr>
                <w:rFonts w:ascii="Times New Roman" w:hAnsi="Times New Roman" w:cs="Times New Roman"/>
                <w:sz w:val="26"/>
                <w:szCs w:val="26"/>
              </w:rPr>
              <w:t>24</w:t>
            </w:r>
          </w:p>
        </w:tc>
      </w:tr>
      <w:tr w:rsidR="00F70865" w:rsidRPr="00F672A2" w:rsidTr="00F70865">
        <w:tc>
          <w:tcPr>
            <w:tcW w:w="1619" w:type="dxa"/>
            <w:vAlign w:val="center"/>
          </w:tcPr>
          <w:p w:rsidR="00F70865" w:rsidRPr="00F672A2" w:rsidRDefault="00F70865" w:rsidP="0049209F">
            <w:pPr>
              <w:tabs>
                <w:tab w:val="left" w:pos="2661"/>
              </w:tab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Петрушино</w:t>
            </w:r>
          </w:p>
        </w:tc>
        <w:tc>
          <w:tcPr>
            <w:tcW w:w="1471" w:type="dxa"/>
          </w:tcPr>
          <w:p w:rsidR="00F70865" w:rsidRPr="00F672A2" w:rsidRDefault="00F70865" w:rsidP="00A6134C">
            <w:pPr>
              <w:tabs>
                <w:tab w:val="left" w:pos="2661"/>
              </w:tabs>
              <w:jc w:val="center"/>
              <w:rPr>
                <w:rFonts w:ascii="Times New Roman" w:hAnsi="Times New Roman" w:cs="Times New Roman"/>
                <w:sz w:val="26"/>
                <w:szCs w:val="26"/>
              </w:rPr>
            </w:pPr>
            <w:r w:rsidRPr="00F672A2">
              <w:rPr>
                <w:rFonts w:ascii="Times New Roman" w:hAnsi="Times New Roman" w:cs="Times New Roman"/>
                <w:sz w:val="26"/>
                <w:szCs w:val="26"/>
              </w:rPr>
              <w:t>ЭЦВ-</w:t>
            </w:r>
            <w:r>
              <w:rPr>
                <w:rFonts w:ascii="Times New Roman" w:hAnsi="Times New Roman" w:cs="Times New Roman"/>
                <w:sz w:val="26"/>
                <w:szCs w:val="26"/>
              </w:rPr>
              <w:t>25</w:t>
            </w:r>
          </w:p>
        </w:tc>
        <w:tc>
          <w:tcPr>
            <w:tcW w:w="798"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1</w:t>
            </w:r>
          </w:p>
        </w:tc>
        <w:tc>
          <w:tcPr>
            <w:tcW w:w="1065"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32</w:t>
            </w:r>
          </w:p>
        </w:tc>
        <w:tc>
          <w:tcPr>
            <w:tcW w:w="1115"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25</w:t>
            </w:r>
          </w:p>
        </w:tc>
        <w:tc>
          <w:tcPr>
            <w:tcW w:w="827"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5,5</w:t>
            </w:r>
          </w:p>
        </w:tc>
        <w:tc>
          <w:tcPr>
            <w:tcW w:w="1460" w:type="dxa"/>
          </w:tcPr>
          <w:p w:rsidR="00F70865" w:rsidRPr="00F672A2" w:rsidRDefault="00F70865" w:rsidP="00A6134C">
            <w:pPr>
              <w:jc w:val="center"/>
              <w:rPr>
                <w:rFonts w:ascii="Times New Roman" w:hAnsi="Times New Roman" w:cs="Times New Roman"/>
                <w:sz w:val="26"/>
                <w:szCs w:val="26"/>
              </w:rPr>
            </w:pPr>
            <w:r>
              <w:rPr>
                <w:rFonts w:ascii="Times New Roman" w:hAnsi="Times New Roman" w:cs="Times New Roman"/>
                <w:sz w:val="26"/>
                <w:szCs w:val="26"/>
              </w:rPr>
              <w:t>2900</w:t>
            </w:r>
          </w:p>
        </w:tc>
        <w:tc>
          <w:tcPr>
            <w:tcW w:w="1532" w:type="dxa"/>
          </w:tcPr>
          <w:p w:rsidR="00F70865" w:rsidRPr="00F672A2" w:rsidRDefault="00F70865" w:rsidP="00A6134C">
            <w:pPr>
              <w:jc w:val="center"/>
              <w:rPr>
                <w:rFonts w:ascii="Times New Roman" w:hAnsi="Times New Roman" w:cs="Times New Roman"/>
                <w:sz w:val="26"/>
                <w:szCs w:val="26"/>
              </w:rPr>
            </w:pPr>
            <w:r w:rsidRPr="00F672A2">
              <w:rPr>
                <w:rFonts w:ascii="Times New Roman" w:hAnsi="Times New Roman" w:cs="Times New Roman"/>
                <w:sz w:val="26"/>
                <w:szCs w:val="26"/>
              </w:rPr>
              <w:t>24</w:t>
            </w:r>
          </w:p>
        </w:tc>
      </w:tr>
    </w:tbl>
    <w:p w:rsidR="0049209F" w:rsidRDefault="0049209F" w:rsidP="0049209F">
      <w:pPr>
        <w:rPr>
          <w:rFonts w:ascii="Times New Roman" w:hAnsi="Times New Roman" w:cs="Times New Roman"/>
          <w:sz w:val="28"/>
          <w:szCs w:val="28"/>
        </w:rPr>
      </w:pPr>
    </w:p>
    <w:p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1.4.4 Описание состояния и функционирования водопроводных сетей</w:t>
      </w:r>
    </w:p>
    <w:p w:rsidR="0049209F" w:rsidRPr="00F672A2" w:rsidRDefault="0049209F" w:rsidP="0049209F">
      <w:pPr>
        <w:spacing w:after="0"/>
        <w:jc w:val="center"/>
        <w:rPr>
          <w:rFonts w:ascii="Times New Roman" w:hAnsi="Times New Roman" w:cs="Times New Roman"/>
          <w:i/>
          <w:sz w:val="28"/>
          <w:szCs w:val="28"/>
        </w:rPr>
      </w:pPr>
      <w:r w:rsidRPr="00F672A2">
        <w:rPr>
          <w:rFonts w:ascii="Times New Roman" w:hAnsi="Times New Roman" w:cs="Times New Roman"/>
          <w:i/>
          <w:sz w:val="28"/>
          <w:szCs w:val="28"/>
        </w:rPr>
        <w:t>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Снабжение абонентов холодной пить</w:t>
      </w:r>
      <w:r>
        <w:rPr>
          <w:rFonts w:ascii="Times New Roman" w:hAnsi="Times New Roman" w:cs="Times New Roman"/>
          <w:sz w:val="28"/>
          <w:szCs w:val="28"/>
        </w:rPr>
        <w:t>евой водой надлежащего качества</w:t>
      </w:r>
    </w:p>
    <w:p w:rsidR="0049209F" w:rsidRPr="00F672A2" w:rsidRDefault="0049209F" w:rsidP="0049209F">
      <w:pPr>
        <w:spacing w:after="0"/>
        <w:rPr>
          <w:rFonts w:ascii="Times New Roman" w:hAnsi="Times New Roman" w:cs="Times New Roman"/>
          <w:sz w:val="28"/>
          <w:szCs w:val="28"/>
        </w:rPr>
      </w:pPr>
      <w:r w:rsidRPr="00F672A2">
        <w:rPr>
          <w:rFonts w:ascii="Times New Roman" w:hAnsi="Times New Roman" w:cs="Times New Roman"/>
          <w:sz w:val="28"/>
          <w:szCs w:val="28"/>
        </w:rPr>
        <w:t>осуществляется через централизованную систему сетей водопровода.</w:t>
      </w:r>
    </w:p>
    <w:p w:rsidR="0049209F" w:rsidRDefault="0049209F" w:rsidP="0049209F">
      <w:pPr>
        <w:spacing w:after="0"/>
        <w:ind w:left="709"/>
        <w:rPr>
          <w:rFonts w:ascii="Times New Roman" w:hAnsi="Times New Roman" w:cs="Times New Roman"/>
          <w:sz w:val="28"/>
          <w:szCs w:val="28"/>
        </w:rPr>
      </w:pPr>
      <w:r w:rsidRPr="00F672A2">
        <w:rPr>
          <w:rFonts w:ascii="Times New Roman" w:hAnsi="Times New Roman" w:cs="Times New Roman"/>
          <w:sz w:val="28"/>
          <w:szCs w:val="28"/>
        </w:rPr>
        <w:t>Функционирование и эксплуат</w:t>
      </w:r>
      <w:r>
        <w:rPr>
          <w:rFonts w:ascii="Times New Roman" w:hAnsi="Times New Roman" w:cs="Times New Roman"/>
          <w:sz w:val="28"/>
          <w:szCs w:val="28"/>
        </w:rPr>
        <w:t>ация водопроводных сетей систем</w:t>
      </w:r>
    </w:p>
    <w:p w:rsidR="0049209F" w:rsidRDefault="0049209F" w:rsidP="0049209F">
      <w:pPr>
        <w:spacing w:after="0"/>
        <w:rPr>
          <w:rFonts w:ascii="Times New Roman" w:hAnsi="Times New Roman" w:cs="Times New Roman"/>
          <w:sz w:val="28"/>
          <w:szCs w:val="28"/>
        </w:rPr>
      </w:pPr>
      <w:r w:rsidRPr="00F672A2">
        <w:rPr>
          <w:rFonts w:ascii="Times New Roman" w:hAnsi="Times New Roman" w:cs="Times New Roman"/>
          <w:sz w:val="28"/>
          <w:szCs w:val="28"/>
        </w:rPr>
        <w:t xml:space="preserve">централизованного водоснабжения осуществляется </w:t>
      </w:r>
      <w:r w:rsidR="00F70865">
        <w:rPr>
          <w:rFonts w:ascii="Times New Roman" w:hAnsi="Times New Roman" w:cs="Times New Roman"/>
          <w:sz w:val="28"/>
          <w:szCs w:val="28"/>
        </w:rPr>
        <w:t>МКУ «ЦМТО Мироновского сельсовета».</w:t>
      </w:r>
    </w:p>
    <w:p w:rsidR="0049209F" w:rsidRDefault="0049209F" w:rsidP="0049209F">
      <w:pPr>
        <w:spacing w:after="0"/>
        <w:ind w:left="709"/>
        <w:rPr>
          <w:rFonts w:ascii="Times New Roman" w:hAnsi="Times New Roman" w:cs="Times New Roman"/>
          <w:sz w:val="28"/>
          <w:szCs w:val="28"/>
        </w:rPr>
      </w:pPr>
      <w:r>
        <w:rPr>
          <w:rFonts w:ascii="Times New Roman" w:hAnsi="Times New Roman" w:cs="Times New Roman"/>
          <w:sz w:val="28"/>
          <w:szCs w:val="28"/>
        </w:rPr>
        <w:t>Характеристика водопроводных сетей указана в таблице 4.</w:t>
      </w:r>
    </w:p>
    <w:p w:rsidR="0049209F" w:rsidRDefault="0049209F" w:rsidP="0049209F">
      <w:pPr>
        <w:spacing w:after="0"/>
        <w:ind w:left="709"/>
        <w:rPr>
          <w:rFonts w:ascii="Times New Roman" w:hAnsi="Times New Roman" w:cs="Times New Roman"/>
          <w:sz w:val="28"/>
          <w:szCs w:val="28"/>
        </w:rPr>
      </w:pPr>
    </w:p>
    <w:p w:rsidR="0049209F" w:rsidRPr="004D526E" w:rsidRDefault="0049209F" w:rsidP="0049209F">
      <w:pPr>
        <w:ind w:left="709"/>
        <w:rPr>
          <w:rFonts w:ascii="Times New Roman" w:hAnsi="Times New Roman" w:cs="Times New Roman"/>
          <w:sz w:val="26"/>
          <w:szCs w:val="26"/>
        </w:rPr>
      </w:pPr>
      <w:r w:rsidRPr="004D526E">
        <w:rPr>
          <w:rFonts w:ascii="Times New Roman" w:hAnsi="Times New Roman" w:cs="Times New Roman"/>
          <w:sz w:val="26"/>
          <w:szCs w:val="26"/>
        </w:rPr>
        <w:t>Таблица 4. Характеристика водопроводных сетей.</w:t>
      </w:r>
    </w:p>
    <w:tbl>
      <w:tblPr>
        <w:tblStyle w:val="a9"/>
        <w:tblW w:w="0" w:type="auto"/>
        <w:jc w:val="center"/>
        <w:tblLook w:val="04A0" w:firstRow="1" w:lastRow="0" w:firstColumn="1" w:lastColumn="0" w:noHBand="0" w:noVBand="1"/>
      </w:tblPr>
      <w:tblGrid>
        <w:gridCol w:w="567"/>
        <w:gridCol w:w="1768"/>
        <w:gridCol w:w="2013"/>
        <w:gridCol w:w="1518"/>
        <w:gridCol w:w="1285"/>
        <w:gridCol w:w="1786"/>
        <w:gridCol w:w="1058"/>
      </w:tblGrid>
      <w:tr w:rsidR="0049209F" w:rsidRPr="004D526E" w:rsidTr="00E1341A">
        <w:trPr>
          <w:jc w:val="center"/>
        </w:trPr>
        <w:tc>
          <w:tcPr>
            <w:tcW w:w="567"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/п</w:t>
            </w:r>
          </w:p>
        </w:tc>
        <w:tc>
          <w:tcPr>
            <w:tcW w:w="1768"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Населенный пункт</w:t>
            </w:r>
          </w:p>
        </w:tc>
        <w:tc>
          <w:tcPr>
            <w:tcW w:w="2013"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 xml:space="preserve">Протяженность, </w:t>
            </w:r>
            <w:proofErr w:type="gramStart"/>
            <w:r>
              <w:rPr>
                <w:rFonts w:ascii="Times New Roman" w:hAnsi="Times New Roman" w:cs="Times New Roman"/>
                <w:sz w:val="26"/>
                <w:szCs w:val="26"/>
              </w:rPr>
              <w:t>км</w:t>
            </w:r>
            <w:proofErr w:type="gramEnd"/>
          </w:p>
        </w:tc>
        <w:tc>
          <w:tcPr>
            <w:tcW w:w="1518"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Материал</w:t>
            </w:r>
          </w:p>
        </w:tc>
        <w:tc>
          <w:tcPr>
            <w:tcW w:w="1285"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 xml:space="preserve">Диаметр, </w:t>
            </w:r>
            <w:proofErr w:type="gramStart"/>
            <w:r>
              <w:rPr>
                <w:rFonts w:ascii="Times New Roman" w:hAnsi="Times New Roman" w:cs="Times New Roman"/>
                <w:sz w:val="26"/>
                <w:szCs w:val="26"/>
              </w:rPr>
              <w:t>мм</w:t>
            </w:r>
            <w:proofErr w:type="gramEnd"/>
          </w:p>
        </w:tc>
        <w:tc>
          <w:tcPr>
            <w:tcW w:w="1786"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Год ввода в эксплуатацию</w:t>
            </w:r>
          </w:p>
        </w:tc>
        <w:tc>
          <w:tcPr>
            <w:tcW w:w="1058" w:type="dxa"/>
          </w:tcPr>
          <w:p w:rsidR="0049209F" w:rsidRPr="00565DF9" w:rsidRDefault="0049209F" w:rsidP="0049209F">
            <w:pPr>
              <w:jc w:val="center"/>
              <w:rPr>
                <w:rFonts w:ascii="Times New Roman" w:hAnsi="Times New Roman" w:cs="Times New Roman"/>
                <w:sz w:val="26"/>
                <w:szCs w:val="26"/>
              </w:rPr>
            </w:pPr>
            <w:r w:rsidRPr="00565DF9">
              <w:rPr>
                <w:rFonts w:ascii="Times New Roman" w:hAnsi="Times New Roman" w:cs="Times New Roman"/>
                <w:sz w:val="26"/>
                <w:szCs w:val="26"/>
              </w:rPr>
              <w:t>Износ,</w:t>
            </w:r>
          </w:p>
          <w:p w:rsidR="0049209F" w:rsidRPr="00565DF9" w:rsidRDefault="0049209F" w:rsidP="0049209F">
            <w:pPr>
              <w:jc w:val="center"/>
              <w:rPr>
                <w:rFonts w:ascii="Times New Roman" w:hAnsi="Times New Roman" w:cs="Times New Roman"/>
                <w:sz w:val="26"/>
                <w:szCs w:val="26"/>
              </w:rPr>
            </w:pPr>
            <w:r w:rsidRPr="00565DF9">
              <w:rPr>
                <w:rFonts w:ascii="Times New Roman" w:hAnsi="Times New Roman" w:cs="Times New Roman"/>
                <w:sz w:val="26"/>
                <w:szCs w:val="26"/>
              </w:rPr>
              <w:t>%</w:t>
            </w:r>
          </w:p>
        </w:tc>
      </w:tr>
      <w:tr w:rsidR="0049209F" w:rsidRPr="004D526E" w:rsidTr="00E1341A">
        <w:trPr>
          <w:jc w:val="center"/>
        </w:trPr>
        <w:tc>
          <w:tcPr>
            <w:tcW w:w="567" w:type="dxa"/>
            <w:vMerge w:val="restart"/>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1</w:t>
            </w:r>
          </w:p>
        </w:tc>
        <w:tc>
          <w:tcPr>
            <w:tcW w:w="1768" w:type="dxa"/>
            <w:vMerge w:val="restart"/>
          </w:tcPr>
          <w:p w:rsidR="0049209F" w:rsidRPr="004D526E" w:rsidRDefault="00F70865" w:rsidP="0049209F">
            <w:pPr>
              <w:jc w:val="center"/>
              <w:rPr>
                <w:rFonts w:ascii="Times New Roman" w:hAnsi="Times New Roman" w:cs="Times New Roman"/>
                <w:sz w:val="26"/>
                <w:szCs w:val="26"/>
              </w:rPr>
            </w:pPr>
            <w:proofErr w:type="gramStart"/>
            <w:r>
              <w:rPr>
                <w:rFonts w:ascii="Times New Roman" w:hAnsi="Times New Roman" w:cs="Times New Roman"/>
                <w:sz w:val="26"/>
                <w:szCs w:val="26"/>
              </w:rPr>
              <w:t>с</w:t>
            </w:r>
            <w:proofErr w:type="gramEnd"/>
            <w:r>
              <w:rPr>
                <w:rFonts w:ascii="Times New Roman" w:hAnsi="Times New Roman" w:cs="Times New Roman"/>
                <w:sz w:val="26"/>
                <w:szCs w:val="26"/>
              </w:rPr>
              <w:t>. Мироновка</w:t>
            </w:r>
          </w:p>
        </w:tc>
        <w:tc>
          <w:tcPr>
            <w:tcW w:w="2013" w:type="dxa"/>
          </w:tcPr>
          <w:p w:rsidR="0049209F" w:rsidRPr="004D526E" w:rsidRDefault="002A5670" w:rsidP="0049209F">
            <w:pPr>
              <w:jc w:val="center"/>
              <w:rPr>
                <w:rFonts w:ascii="Times New Roman" w:hAnsi="Times New Roman" w:cs="Times New Roman"/>
                <w:sz w:val="26"/>
                <w:szCs w:val="26"/>
              </w:rPr>
            </w:pPr>
            <w:r>
              <w:rPr>
                <w:rFonts w:ascii="Times New Roman" w:hAnsi="Times New Roman" w:cs="Times New Roman"/>
                <w:sz w:val="26"/>
                <w:szCs w:val="26"/>
              </w:rPr>
              <w:t>3,345</w:t>
            </w:r>
          </w:p>
        </w:tc>
        <w:tc>
          <w:tcPr>
            <w:tcW w:w="1518"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сталь</w:t>
            </w:r>
          </w:p>
        </w:tc>
        <w:tc>
          <w:tcPr>
            <w:tcW w:w="1285"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110</w:t>
            </w:r>
            <w:r w:rsidR="001F3059">
              <w:rPr>
                <w:rFonts w:ascii="Times New Roman" w:hAnsi="Times New Roman" w:cs="Times New Roman"/>
                <w:sz w:val="26"/>
                <w:szCs w:val="26"/>
              </w:rPr>
              <w:t>, 120</w:t>
            </w:r>
          </w:p>
        </w:tc>
        <w:tc>
          <w:tcPr>
            <w:tcW w:w="1786" w:type="dxa"/>
          </w:tcPr>
          <w:p w:rsidR="0049209F" w:rsidRPr="004D526E" w:rsidRDefault="002A5670" w:rsidP="0049209F">
            <w:pPr>
              <w:jc w:val="center"/>
              <w:rPr>
                <w:rFonts w:ascii="Times New Roman" w:hAnsi="Times New Roman" w:cs="Times New Roman"/>
                <w:sz w:val="26"/>
                <w:szCs w:val="26"/>
              </w:rPr>
            </w:pPr>
            <w:r>
              <w:rPr>
                <w:rFonts w:ascii="Times New Roman" w:hAnsi="Times New Roman" w:cs="Times New Roman"/>
                <w:sz w:val="26"/>
                <w:szCs w:val="26"/>
              </w:rPr>
              <w:t>1970</w:t>
            </w:r>
          </w:p>
        </w:tc>
        <w:tc>
          <w:tcPr>
            <w:tcW w:w="1058" w:type="dxa"/>
            <w:shd w:val="clear" w:color="auto" w:fill="auto"/>
          </w:tcPr>
          <w:p w:rsidR="0049209F" w:rsidRPr="00565DF9" w:rsidRDefault="0049209F" w:rsidP="0049209F">
            <w:pPr>
              <w:jc w:val="center"/>
              <w:rPr>
                <w:rFonts w:ascii="Times New Roman" w:hAnsi="Times New Roman" w:cs="Times New Roman"/>
                <w:sz w:val="26"/>
                <w:szCs w:val="26"/>
              </w:rPr>
            </w:pPr>
            <w:r w:rsidRPr="00565DF9">
              <w:rPr>
                <w:rFonts w:ascii="Times New Roman" w:hAnsi="Times New Roman" w:cs="Times New Roman"/>
                <w:sz w:val="26"/>
                <w:szCs w:val="26"/>
              </w:rPr>
              <w:t>92</w:t>
            </w:r>
          </w:p>
        </w:tc>
      </w:tr>
      <w:tr w:rsidR="0049209F" w:rsidRPr="004D526E" w:rsidTr="00E1341A">
        <w:trPr>
          <w:jc w:val="center"/>
        </w:trPr>
        <w:tc>
          <w:tcPr>
            <w:tcW w:w="567" w:type="dxa"/>
            <w:vMerge/>
          </w:tcPr>
          <w:p w:rsidR="0049209F" w:rsidRPr="004D526E" w:rsidRDefault="0049209F" w:rsidP="0049209F">
            <w:pPr>
              <w:jc w:val="center"/>
              <w:rPr>
                <w:rFonts w:ascii="Times New Roman" w:hAnsi="Times New Roman" w:cs="Times New Roman"/>
                <w:sz w:val="26"/>
                <w:szCs w:val="26"/>
              </w:rPr>
            </w:pPr>
          </w:p>
        </w:tc>
        <w:tc>
          <w:tcPr>
            <w:tcW w:w="1768" w:type="dxa"/>
            <w:vMerge/>
          </w:tcPr>
          <w:p w:rsidR="0049209F" w:rsidRPr="004D526E" w:rsidRDefault="0049209F" w:rsidP="0049209F">
            <w:pPr>
              <w:jc w:val="center"/>
              <w:rPr>
                <w:rFonts w:ascii="Times New Roman" w:hAnsi="Times New Roman" w:cs="Times New Roman"/>
                <w:sz w:val="26"/>
                <w:szCs w:val="26"/>
              </w:rPr>
            </w:pPr>
          </w:p>
        </w:tc>
        <w:tc>
          <w:tcPr>
            <w:tcW w:w="2013" w:type="dxa"/>
          </w:tcPr>
          <w:p w:rsidR="0049209F" w:rsidRPr="004D526E" w:rsidRDefault="00F70865" w:rsidP="0049209F">
            <w:pPr>
              <w:jc w:val="center"/>
              <w:rPr>
                <w:rFonts w:ascii="Times New Roman" w:hAnsi="Times New Roman" w:cs="Times New Roman"/>
                <w:sz w:val="26"/>
                <w:szCs w:val="26"/>
              </w:rPr>
            </w:pPr>
            <w:r>
              <w:rPr>
                <w:rFonts w:ascii="Times New Roman" w:hAnsi="Times New Roman" w:cs="Times New Roman"/>
                <w:sz w:val="26"/>
                <w:szCs w:val="26"/>
              </w:rPr>
              <w:t>4,93</w:t>
            </w:r>
          </w:p>
        </w:tc>
        <w:tc>
          <w:tcPr>
            <w:tcW w:w="1518" w:type="dxa"/>
          </w:tcPr>
          <w:p w:rsidR="0049209F" w:rsidRPr="004D526E" w:rsidRDefault="0049209F" w:rsidP="0049209F">
            <w:pPr>
              <w:rPr>
                <w:rFonts w:ascii="Times New Roman" w:hAnsi="Times New Roman" w:cs="Times New Roman"/>
                <w:sz w:val="26"/>
                <w:szCs w:val="26"/>
              </w:rPr>
            </w:pPr>
            <w:r>
              <w:rPr>
                <w:rFonts w:ascii="Times New Roman" w:hAnsi="Times New Roman" w:cs="Times New Roman"/>
                <w:sz w:val="26"/>
                <w:szCs w:val="26"/>
              </w:rPr>
              <w:t>полиэтилен</w:t>
            </w:r>
          </w:p>
        </w:tc>
        <w:tc>
          <w:tcPr>
            <w:tcW w:w="1285"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110</w:t>
            </w:r>
          </w:p>
        </w:tc>
        <w:tc>
          <w:tcPr>
            <w:tcW w:w="1786" w:type="dxa"/>
          </w:tcPr>
          <w:p w:rsidR="0049209F" w:rsidRPr="004D526E" w:rsidRDefault="00F70865" w:rsidP="0049209F">
            <w:pPr>
              <w:jc w:val="center"/>
              <w:rPr>
                <w:rFonts w:ascii="Times New Roman" w:hAnsi="Times New Roman" w:cs="Times New Roman"/>
                <w:sz w:val="26"/>
                <w:szCs w:val="26"/>
              </w:rPr>
            </w:pPr>
            <w:r>
              <w:rPr>
                <w:rFonts w:ascii="Times New Roman" w:hAnsi="Times New Roman" w:cs="Times New Roman"/>
                <w:sz w:val="26"/>
                <w:szCs w:val="26"/>
              </w:rPr>
              <w:t>2012</w:t>
            </w:r>
          </w:p>
        </w:tc>
        <w:tc>
          <w:tcPr>
            <w:tcW w:w="1058" w:type="dxa"/>
            <w:shd w:val="clear" w:color="auto" w:fill="auto"/>
          </w:tcPr>
          <w:p w:rsidR="0049209F" w:rsidRPr="00565DF9" w:rsidRDefault="0049209F" w:rsidP="0049209F">
            <w:pPr>
              <w:jc w:val="center"/>
              <w:rPr>
                <w:rFonts w:ascii="Times New Roman" w:hAnsi="Times New Roman" w:cs="Times New Roman"/>
                <w:sz w:val="26"/>
                <w:szCs w:val="26"/>
              </w:rPr>
            </w:pPr>
            <w:r w:rsidRPr="00565DF9">
              <w:rPr>
                <w:rFonts w:ascii="Times New Roman" w:hAnsi="Times New Roman" w:cs="Times New Roman"/>
                <w:sz w:val="26"/>
                <w:szCs w:val="26"/>
              </w:rPr>
              <w:t>3</w:t>
            </w:r>
          </w:p>
        </w:tc>
      </w:tr>
      <w:tr w:rsidR="0049209F" w:rsidRPr="004D526E" w:rsidTr="00E1341A">
        <w:trPr>
          <w:jc w:val="center"/>
        </w:trPr>
        <w:tc>
          <w:tcPr>
            <w:tcW w:w="567"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2</w:t>
            </w:r>
          </w:p>
        </w:tc>
        <w:tc>
          <w:tcPr>
            <w:tcW w:w="1768" w:type="dxa"/>
          </w:tcPr>
          <w:p w:rsidR="0049209F" w:rsidRPr="004D526E" w:rsidRDefault="00F70865" w:rsidP="0049209F">
            <w:pPr>
              <w:jc w:val="center"/>
              <w:rPr>
                <w:rFonts w:ascii="Times New Roman" w:hAnsi="Times New Roman" w:cs="Times New Roman"/>
                <w:sz w:val="26"/>
                <w:szCs w:val="26"/>
              </w:rPr>
            </w:pPr>
            <w:r>
              <w:rPr>
                <w:rFonts w:ascii="Times New Roman" w:hAnsi="Times New Roman" w:cs="Times New Roman"/>
                <w:sz w:val="26"/>
                <w:szCs w:val="26"/>
              </w:rPr>
              <w:t>с. Воскресенка</w:t>
            </w:r>
          </w:p>
        </w:tc>
        <w:tc>
          <w:tcPr>
            <w:tcW w:w="2013" w:type="dxa"/>
          </w:tcPr>
          <w:p w:rsidR="0049209F" w:rsidRPr="004D526E" w:rsidRDefault="001F3059" w:rsidP="0049209F">
            <w:pPr>
              <w:jc w:val="center"/>
              <w:rPr>
                <w:rFonts w:ascii="Times New Roman" w:hAnsi="Times New Roman" w:cs="Times New Roman"/>
                <w:sz w:val="26"/>
                <w:szCs w:val="26"/>
              </w:rPr>
            </w:pPr>
            <w:r>
              <w:rPr>
                <w:rFonts w:ascii="Times New Roman" w:hAnsi="Times New Roman" w:cs="Times New Roman"/>
                <w:sz w:val="26"/>
                <w:szCs w:val="26"/>
              </w:rPr>
              <w:t>5,147</w:t>
            </w:r>
          </w:p>
        </w:tc>
        <w:tc>
          <w:tcPr>
            <w:tcW w:w="1518" w:type="dxa"/>
          </w:tcPr>
          <w:p w:rsidR="0049209F" w:rsidRPr="004D526E" w:rsidRDefault="001F3059" w:rsidP="0049209F">
            <w:pPr>
              <w:jc w:val="center"/>
              <w:rPr>
                <w:rFonts w:ascii="Times New Roman" w:hAnsi="Times New Roman" w:cs="Times New Roman"/>
                <w:sz w:val="26"/>
                <w:szCs w:val="26"/>
              </w:rPr>
            </w:pPr>
            <w:r>
              <w:rPr>
                <w:rFonts w:ascii="Times New Roman" w:hAnsi="Times New Roman" w:cs="Times New Roman"/>
                <w:sz w:val="26"/>
                <w:szCs w:val="26"/>
              </w:rPr>
              <w:t>сталь</w:t>
            </w:r>
          </w:p>
        </w:tc>
        <w:tc>
          <w:tcPr>
            <w:tcW w:w="1285" w:type="dxa"/>
          </w:tcPr>
          <w:p w:rsidR="0049209F" w:rsidRPr="004D526E" w:rsidRDefault="0049209F" w:rsidP="0049209F">
            <w:pPr>
              <w:jc w:val="center"/>
              <w:rPr>
                <w:rFonts w:ascii="Times New Roman" w:hAnsi="Times New Roman" w:cs="Times New Roman"/>
                <w:sz w:val="26"/>
                <w:szCs w:val="26"/>
              </w:rPr>
            </w:pPr>
            <w:r>
              <w:rPr>
                <w:rFonts w:ascii="Times New Roman" w:hAnsi="Times New Roman" w:cs="Times New Roman"/>
                <w:sz w:val="26"/>
                <w:szCs w:val="26"/>
              </w:rPr>
              <w:t>110</w:t>
            </w:r>
            <w:r w:rsidR="001F3059">
              <w:rPr>
                <w:rFonts w:ascii="Times New Roman" w:hAnsi="Times New Roman" w:cs="Times New Roman"/>
                <w:sz w:val="26"/>
                <w:szCs w:val="26"/>
              </w:rPr>
              <w:t>,120</w:t>
            </w:r>
          </w:p>
        </w:tc>
        <w:tc>
          <w:tcPr>
            <w:tcW w:w="1786" w:type="dxa"/>
          </w:tcPr>
          <w:p w:rsidR="0049209F" w:rsidRPr="004D526E" w:rsidRDefault="001F3059" w:rsidP="0049209F">
            <w:pPr>
              <w:jc w:val="center"/>
              <w:rPr>
                <w:rFonts w:ascii="Times New Roman" w:hAnsi="Times New Roman" w:cs="Times New Roman"/>
                <w:sz w:val="26"/>
                <w:szCs w:val="26"/>
              </w:rPr>
            </w:pPr>
            <w:r>
              <w:rPr>
                <w:rFonts w:ascii="Times New Roman" w:hAnsi="Times New Roman" w:cs="Times New Roman"/>
                <w:sz w:val="26"/>
                <w:szCs w:val="26"/>
              </w:rPr>
              <w:t>1975</w:t>
            </w:r>
          </w:p>
        </w:tc>
        <w:tc>
          <w:tcPr>
            <w:tcW w:w="1058" w:type="dxa"/>
            <w:shd w:val="clear" w:color="auto" w:fill="auto"/>
          </w:tcPr>
          <w:p w:rsidR="0049209F" w:rsidRDefault="0049209F" w:rsidP="0049209F">
            <w:pPr>
              <w:jc w:val="center"/>
              <w:rPr>
                <w:rFonts w:ascii="Times New Roman" w:hAnsi="Times New Roman" w:cs="Times New Roman"/>
                <w:sz w:val="26"/>
                <w:szCs w:val="26"/>
              </w:rPr>
            </w:pPr>
          </w:p>
          <w:p w:rsidR="00565DF9" w:rsidRPr="00565DF9" w:rsidRDefault="00565DF9" w:rsidP="0049209F">
            <w:pPr>
              <w:jc w:val="center"/>
              <w:rPr>
                <w:rFonts w:ascii="Times New Roman" w:hAnsi="Times New Roman" w:cs="Times New Roman"/>
                <w:sz w:val="26"/>
                <w:szCs w:val="26"/>
              </w:rPr>
            </w:pPr>
            <w:r>
              <w:rPr>
                <w:rFonts w:ascii="Times New Roman" w:hAnsi="Times New Roman" w:cs="Times New Roman"/>
                <w:sz w:val="26"/>
                <w:szCs w:val="26"/>
              </w:rPr>
              <w:t>90</w:t>
            </w:r>
            <w:bookmarkStart w:id="17" w:name="_GoBack"/>
            <w:bookmarkEnd w:id="17"/>
          </w:p>
        </w:tc>
      </w:tr>
      <w:tr w:rsidR="0049209F" w:rsidRPr="004D526E" w:rsidTr="00E1341A">
        <w:trPr>
          <w:jc w:val="center"/>
        </w:trPr>
        <w:tc>
          <w:tcPr>
            <w:tcW w:w="567" w:type="dxa"/>
          </w:tcPr>
          <w:p w:rsidR="0049209F" w:rsidRPr="002E0938" w:rsidRDefault="0049209F" w:rsidP="0049209F">
            <w:pPr>
              <w:jc w:val="center"/>
              <w:rPr>
                <w:rFonts w:ascii="Times New Roman" w:hAnsi="Times New Roman" w:cs="Times New Roman"/>
                <w:sz w:val="26"/>
                <w:szCs w:val="26"/>
              </w:rPr>
            </w:pPr>
            <w:r w:rsidRPr="002E0938">
              <w:rPr>
                <w:rFonts w:ascii="Times New Roman" w:hAnsi="Times New Roman" w:cs="Times New Roman"/>
                <w:sz w:val="26"/>
                <w:szCs w:val="26"/>
              </w:rPr>
              <w:t>3</w:t>
            </w:r>
          </w:p>
        </w:tc>
        <w:tc>
          <w:tcPr>
            <w:tcW w:w="1768" w:type="dxa"/>
          </w:tcPr>
          <w:p w:rsidR="0049209F" w:rsidRPr="002E0938" w:rsidRDefault="00F70865" w:rsidP="0049209F">
            <w:pPr>
              <w:jc w:val="center"/>
              <w:rPr>
                <w:rFonts w:ascii="Times New Roman" w:hAnsi="Times New Roman" w:cs="Times New Roman"/>
                <w:sz w:val="26"/>
                <w:szCs w:val="26"/>
              </w:rPr>
            </w:pPr>
            <w:r>
              <w:rPr>
                <w:rFonts w:ascii="Times New Roman" w:hAnsi="Times New Roman" w:cs="Times New Roman"/>
                <w:sz w:val="26"/>
                <w:szCs w:val="26"/>
              </w:rPr>
              <w:t>д. Петрушино</w:t>
            </w:r>
          </w:p>
        </w:tc>
        <w:tc>
          <w:tcPr>
            <w:tcW w:w="2013" w:type="dxa"/>
          </w:tcPr>
          <w:p w:rsidR="0049209F" w:rsidRPr="002E0938" w:rsidRDefault="00E1341A" w:rsidP="0049209F">
            <w:pPr>
              <w:jc w:val="center"/>
              <w:rPr>
                <w:rFonts w:ascii="Times New Roman" w:hAnsi="Times New Roman" w:cs="Times New Roman"/>
                <w:sz w:val="26"/>
                <w:szCs w:val="26"/>
              </w:rPr>
            </w:pPr>
            <w:r>
              <w:rPr>
                <w:rFonts w:ascii="Times New Roman" w:hAnsi="Times New Roman" w:cs="Times New Roman"/>
                <w:sz w:val="26"/>
                <w:szCs w:val="26"/>
              </w:rPr>
              <w:t>8,048</w:t>
            </w:r>
          </w:p>
        </w:tc>
        <w:tc>
          <w:tcPr>
            <w:tcW w:w="1518" w:type="dxa"/>
          </w:tcPr>
          <w:p w:rsidR="0049209F" w:rsidRPr="002E0938" w:rsidRDefault="0049209F" w:rsidP="0049209F">
            <w:pPr>
              <w:jc w:val="center"/>
              <w:rPr>
                <w:rFonts w:ascii="Times New Roman" w:hAnsi="Times New Roman" w:cs="Times New Roman"/>
                <w:sz w:val="26"/>
                <w:szCs w:val="26"/>
              </w:rPr>
            </w:pPr>
            <w:r>
              <w:rPr>
                <w:rFonts w:ascii="Times New Roman" w:hAnsi="Times New Roman" w:cs="Times New Roman"/>
                <w:sz w:val="26"/>
                <w:szCs w:val="26"/>
              </w:rPr>
              <w:t>сталь</w:t>
            </w:r>
          </w:p>
        </w:tc>
        <w:tc>
          <w:tcPr>
            <w:tcW w:w="1285" w:type="dxa"/>
          </w:tcPr>
          <w:p w:rsidR="0049209F" w:rsidRPr="002E0938" w:rsidRDefault="0049209F" w:rsidP="0049209F">
            <w:pPr>
              <w:jc w:val="center"/>
              <w:rPr>
                <w:rFonts w:ascii="Times New Roman" w:hAnsi="Times New Roman" w:cs="Times New Roman"/>
                <w:sz w:val="26"/>
                <w:szCs w:val="26"/>
              </w:rPr>
            </w:pPr>
            <w:r w:rsidRPr="002E0938">
              <w:rPr>
                <w:rFonts w:ascii="Times New Roman" w:hAnsi="Times New Roman" w:cs="Times New Roman"/>
                <w:sz w:val="26"/>
                <w:szCs w:val="26"/>
              </w:rPr>
              <w:t>110</w:t>
            </w:r>
            <w:r w:rsidR="00E1341A">
              <w:rPr>
                <w:rFonts w:ascii="Times New Roman" w:hAnsi="Times New Roman" w:cs="Times New Roman"/>
                <w:sz w:val="26"/>
                <w:szCs w:val="26"/>
              </w:rPr>
              <w:t>,120</w:t>
            </w:r>
          </w:p>
        </w:tc>
        <w:tc>
          <w:tcPr>
            <w:tcW w:w="1786" w:type="dxa"/>
          </w:tcPr>
          <w:p w:rsidR="0049209F" w:rsidRPr="002E0938" w:rsidRDefault="00E1341A" w:rsidP="0049209F">
            <w:pPr>
              <w:jc w:val="center"/>
              <w:rPr>
                <w:rFonts w:ascii="Times New Roman" w:hAnsi="Times New Roman" w:cs="Times New Roman"/>
                <w:sz w:val="26"/>
                <w:szCs w:val="26"/>
              </w:rPr>
            </w:pPr>
            <w:r>
              <w:rPr>
                <w:rFonts w:ascii="Times New Roman" w:hAnsi="Times New Roman" w:cs="Times New Roman"/>
                <w:sz w:val="26"/>
                <w:szCs w:val="26"/>
              </w:rPr>
              <w:t>1970</w:t>
            </w:r>
          </w:p>
        </w:tc>
        <w:tc>
          <w:tcPr>
            <w:tcW w:w="1058" w:type="dxa"/>
            <w:shd w:val="clear" w:color="auto" w:fill="auto"/>
          </w:tcPr>
          <w:p w:rsidR="0049209F" w:rsidRPr="00565DF9" w:rsidRDefault="0049209F" w:rsidP="0049209F">
            <w:pPr>
              <w:jc w:val="center"/>
              <w:rPr>
                <w:rFonts w:ascii="Times New Roman" w:hAnsi="Times New Roman" w:cs="Times New Roman"/>
                <w:sz w:val="26"/>
                <w:szCs w:val="26"/>
              </w:rPr>
            </w:pPr>
            <w:r w:rsidRPr="00565DF9">
              <w:rPr>
                <w:rFonts w:ascii="Times New Roman" w:hAnsi="Times New Roman" w:cs="Times New Roman"/>
                <w:sz w:val="26"/>
                <w:szCs w:val="26"/>
              </w:rPr>
              <w:t>75</w:t>
            </w:r>
          </w:p>
        </w:tc>
      </w:tr>
    </w:tbl>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p>
    <w:p w:rsidR="0049209F" w:rsidRPr="00172D0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right="-1"/>
        <w:jc w:val="center"/>
        <w:rPr>
          <w:rFonts w:ascii="Times New Roman" w:hAnsi="Times New Roman" w:cs="Times New Roman"/>
          <w:i/>
          <w:sz w:val="28"/>
          <w:szCs w:val="28"/>
        </w:rPr>
      </w:pPr>
      <w:r w:rsidRPr="00172D0D">
        <w:rPr>
          <w:rFonts w:ascii="Times New Roman" w:hAnsi="Times New Roman" w:cs="Times New Roman"/>
          <w:i/>
          <w:sz w:val="28"/>
          <w:szCs w:val="28"/>
        </w:rPr>
        <w:t>1.4.5 Описание существующих технических и технологических проблем,</w:t>
      </w:r>
    </w:p>
    <w:p w:rsidR="0049209F" w:rsidRPr="00A5263D"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ind w:right="-1"/>
        <w:jc w:val="center"/>
        <w:rPr>
          <w:rFonts w:ascii="Times New Roman" w:hAnsi="Times New Roman" w:cs="Times New Roman"/>
          <w:i/>
          <w:color w:val="FF0000"/>
          <w:sz w:val="28"/>
          <w:szCs w:val="28"/>
        </w:rPr>
      </w:pPr>
      <w:r w:rsidRPr="00172D0D">
        <w:rPr>
          <w:rFonts w:ascii="Times New Roman" w:hAnsi="Times New Roman" w:cs="Times New Roman"/>
          <w:i/>
          <w:sz w:val="28"/>
          <w:szCs w:val="28"/>
        </w:rPr>
        <w:t>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Основными причинами высокой аварийности при эксплуатации трубопроводов является сокращение ремонтных мощностей, низкие темпы работ </w:t>
      </w:r>
      <w:r w:rsidRPr="00A5263D">
        <w:rPr>
          <w:rFonts w:ascii="Times New Roman" w:hAnsi="Times New Roman" w:cs="Times New Roman"/>
          <w:sz w:val="28"/>
          <w:szCs w:val="28"/>
        </w:rPr>
        <w:lastRenderedPageBreak/>
        <w:t>по замене отработавших срок трубопроводов на трубопроводы с антикоррозионными покрытиями, а также прогрессирующее старение действующих сетей. При общей динамики аварийности, по оценкам экспертов, причинами разрыва трубопроводов являются:</w:t>
      </w:r>
    </w:p>
    <w:p w:rsidR="0049209F" w:rsidRPr="00A5263D" w:rsidRDefault="0049209F" w:rsidP="0049209F">
      <w:pPr>
        <w:pStyle w:val="af"/>
        <w:numPr>
          <w:ilvl w:val="0"/>
          <w:numId w:val="7"/>
        </w:numPr>
        <w:spacing w:before="0"/>
        <w:rPr>
          <w:sz w:val="28"/>
          <w:szCs w:val="28"/>
        </w:rPr>
      </w:pPr>
      <w:r w:rsidRPr="00A5263D">
        <w:rPr>
          <w:sz w:val="28"/>
          <w:szCs w:val="28"/>
        </w:rPr>
        <w:t>60% случаев – гидроудары, перепады давления и вибрации;</w:t>
      </w:r>
    </w:p>
    <w:p w:rsidR="0049209F" w:rsidRPr="00A5263D" w:rsidRDefault="0049209F" w:rsidP="0049209F">
      <w:pPr>
        <w:pStyle w:val="af"/>
        <w:numPr>
          <w:ilvl w:val="0"/>
          <w:numId w:val="7"/>
        </w:numPr>
        <w:spacing w:before="0"/>
        <w:rPr>
          <w:sz w:val="28"/>
          <w:szCs w:val="28"/>
        </w:rPr>
      </w:pPr>
      <w:r w:rsidRPr="00A5263D">
        <w:rPr>
          <w:sz w:val="28"/>
          <w:szCs w:val="28"/>
        </w:rPr>
        <w:t>25% - коррозионные процессы;</w:t>
      </w:r>
    </w:p>
    <w:p w:rsidR="0049209F" w:rsidRPr="00A5263D" w:rsidRDefault="0049209F" w:rsidP="0049209F">
      <w:pPr>
        <w:pStyle w:val="af"/>
        <w:numPr>
          <w:ilvl w:val="0"/>
          <w:numId w:val="7"/>
        </w:numPr>
        <w:spacing w:before="0"/>
        <w:rPr>
          <w:sz w:val="28"/>
          <w:szCs w:val="28"/>
        </w:rPr>
      </w:pPr>
      <w:r w:rsidRPr="00A5263D">
        <w:rPr>
          <w:sz w:val="28"/>
          <w:szCs w:val="28"/>
        </w:rPr>
        <w:t>15% - природные явления и форс-мажорные обстоятельства.</w:t>
      </w:r>
    </w:p>
    <w:p w:rsidR="0049209F" w:rsidRPr="00A5263D" w:rsidRDefault="0049209F" w:rsidP="0049209F">
      <w:pPr>
        <w:tabs>
          <w:tab w:val="left" w:pos="720"/>
        </w:tabs>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rsidR="0049209F" w:rsidRPr="00A5263D" w:rsidRDefault="0049209F" w:rsidP="0049209F">
      <w:pPr>
        <w:spacing w:after="0"/>
        <w:ind w:firstLine="567"/>
        <w:jc w:val="both"/>
        <w:rPr>
          <w:rFonts w:ascii="Times New Roman" w:hAnsi="Times New Roman" w:cs="Times New Roman"/>
          <w:sz w:val="28"/>
          <w:szCs w:val="28"/>
        </w:rPr>
      </w:pPr>
      <w:r w:rsidRPr="00A5263D">
        <w:rPr>
          <w:rFonts w:ascii="Times New Roman" w:hAnsi="Times New Roman" w:cs="Times New Roman"/>
          <w:sz w:val="28"/>
          <w:szCs w:val="28"/>
        </w:rPr>
        <w:t xml:space="preserve">Основные проблемы и трудности в эксплуатации систем водоснабжения </w:t>
      </w:r>
      <w:r>
        <w:rPr>
          <w:rFonts w:ascii="Times New Roman" w:hAnsi="Times New Roman" w:cs="Times New Roman"/>
          <w:sz w:val="28"/>
          <w:szCs w:val="28"/>
        </w:rPr>
        <w:t>Савкинского сельсовета</w:t>
      </w:r>
      <w:r w:rsidRPr="00A5263D">
        <w:rPr>
          <w:rFonts w:ascii="Times New Roman" w:hAnsi="Times New Roman" w:cs="Times New Roman"/>
          <w:sz w:val="28"/>
          <w:szCs w:val="28"/>
        </w:rPr>
        <w:t>:</w:t>
      </w:r>
    </w:p>
    <w:p w:rsidR="0049209F" w:rsidRPr="00A5263D" w:rsidRDefault="0049209F" w:rsidP="0049209F">
      <w:pPr>
        <w:pStyle w:val="ae"/>
        <w:spacing w:before="0" w:beforeAutospacing="0" w:after="0" w:afterAutospacing="0" w:line="276" w:lineRule="auto"/>
        <w:ind w:firstLine="567"/>
        <w:jc w:val="both"/>
        <w:rPr>
          <w:sz w:val="28"/>
          <w:szCs w:val="28"/>
        </w:rPr>
      </w:pPr>
      <w:r w:rsidRPr="00A5263D">
        <w:rPr>
          <w:sz w:val="28"/>
          <w:szCs w:val="28"/>
        </w:rP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rsidR="0049209F" w:rsidRPr="00A5263D" w:rsidRDefault="0049209F" w:rsidP="0049209F">
      <w:pPr>
        <w:pStyle w:val="ae"/>
        <w:spacing w:before="0" w:beforeAutospacing="0" w:after="0" w:afterAutospacing="0" w:line="276" w:lineRule="auto"/>
        <w:ind w:firstLine="567"/>
        <w:jc w:val="both"/>
        <w:rPr>
          <w:sz w:val="28"/>
          <w:szCs w:val="28"/>
        </w:rPr>
      </w:pPr>
      <w:r w:rsidRPr="000254CB">
        <w:rPr>
          <w:sz w:val="28"/>
          <w:szCs w:val="28"/>
        </w:rPr>
        <w:t>Ликвидация последствий аварий</w:t>
      </w:r>
      <w:r w:rsidRPr="00A5263D">
        <w:rPr>
          <w:sz w:val="28"/>
          <w:szCs w:val="28"/>
        </w:rPr>
        <w:t xml:space="preserve">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rsidR="0049209F" w:rsidRDefault="0049209F" w:rsidP="0049209F">
      <w:pPr>
        <w:autoSpaceDN w:val="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Большая часть водопроводных узлов</w:t>
      </w:r>
      <w:r w:rsidRPr="00A5263D">
        <w:rPr>
          <w:rFonts w:ascii="Times New Roman" w:hAnsi="Times New Roman" w:cs="Times New Roman"/>
          <w:sz w:val="28"/>
          <w:szCs w:val="28"/>
        </w:rPr>
        <w:t xml:space="preserve"> с участками водопровода в жилых домах смонтированы и эксплуатируются с 1978</w:t>
      </w:r>
      <w:r>
        <w:rPr>
          <w:rFonts w:ascii="Times New Roman" w:hAnsi="Times New Roman" w:cs="Times New Roman"/>
          <w:sz w:val="28"/>
          <w:szCs w:val="28"/>
        </w:rPr>
        <w:t xml:space="preserve"> года.</w:t>
      </w:r>
    </w:p>
    <w:p w:rsidR="0049209F" w:rsidRPr="00A5263D" w:rsidRDefault="0049209F" w:rsidP="0049209F">
      <w:pPr>
        <w:autoSpaceDN w:val="0"/>
        <w:spacing w:after="0"/>
        <w:ind w:firstLine="567"/>
        <w:contextualSpacing/>
        <w:jc w:val="both"/>
        <w:rPr>
          <w:rFonts w:ascii="Times New Roman" w:hAnsi="Times New Roman" w:cs="Times New Roman"/>
          <w:sz w:val="28"/>
          <w:szCs w:val="28"/>
        </w:rPr>
      </w:pPr>
      <w:r w:rsidRPr="000254CB">
        <w:rPr>
          <w:rFonts w:ascii="Times New Roman" w:hAnsi="Times New Roman" w:cs="Times New Roman"/>
          <w:sz w:val="28"/>
          <w:szCs w:val="28"/>
        </w:rP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r>
        <w:rPr>
          <w:rFonts w:ascii="Times New Roman" w:hAnsi="Times New Roman" w:cs="Times New Roman"/>
          <w:sz w:val="28"/>
          <w:szCs w:val="28"/>
        </w:rPr>
        <w:t>.</w:t>
      </w:r>
    </w:p>
    <w:p w:rsidR="0049209F" w:rsidRPr="00173BAC" w:rsidRDefault="0049209F" w:rsidP="0049209F">
      <w:pPr>
        <w:pStyle w:val="ae"/>
        <w:spacing w:before="0" w:beforeAutospacing="0" w:after="0" w:afterAutospacing="0" w:line="276" w:lineRule="auto"/>
        <w:ind w:firstLine="567"/>
        <w:rPr>
          <w:rStyle w:val="af0"/>
          <w:b w:val="0"/>
          <w:bCs w:val="0"/>
          <w:sz w:val="28"/>
          <w:szCs w:val="28"/>
          <w:u w:val="single"/>
        </w:rPr>
      </w:pPr>
      <w:r w:rsidRPr="00173BAC">
        <w:rPr>
          <w:rStyle w:val="af0"/>
          <w:sz w:val="28"/>
          <w:szCs w:val="28"/>
          <w:u w:val="single"/>
        </w:rPr>
        <w:t xml:space="preserve">Основные проблемы функционирования системы водоснабжения </w:t>
      </w:r>
      <w:r w:rsidR="00E2204C">
        <w:rPr>
          <w:rStyle w:val="af0"/>
          <w:sz w:val="28"/>
          <w:szCs w:val="28"/>
          <w:u w:val="single"/>
        </w:rPr>
        <w:t>Мироновског</w:t>
      </w:r>
      <w:r w:rsidRPr="00173BAC">
        <w:rPr>
          <w:rStyle w:val="af0"/>
          <w:sz w:val="28"/>
          <w:szCs w:val="28"/>
          <w:u w:val="single"/>
        </w:rPr>
        <w:t>о сельсовета:</w:t>
      </w:r>
    </w:p>
    <w:p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степень износа  водопроводов,</w:t>
      </w:r>
      <w:r>
        <w:rPr>
          <w:rFonts w:ascii="Times New Roman" w:hAnsi="Times New Roman" w:cs="Times New Roman"/>
          <w:sz w:val="28"/>
          <w:szCs w:val="28"/>
        </w:rPr>
        <w:t xml:space="preserve"> оборудования и  функциональных</w:t>
      </w:r>
    </w:p>
    <w:p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элементов системы;</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недостаточная степень техногенной надежности;</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новых технологий </w:t>
      </w:r>
      <w:r w:rsidRPr="00A5263D">
        <w:rPr>
          <w:rFonts w:ascii="Times New Roman" w:hAnsi="Times New Roman" w:cs="Times New Roman"/>
          <w:sz w:val="28"/>
          <w:szCs w:val="28"/>
          <w:u w:val="single"/>
        </w:rPr>
        <w:t>водоочистки</w:t>
      </w:r>
      <w:r w:rsidRPr="00A5263D">
        <w:rPr>
          <w:rFonts w:ascii="Times New Roman" w:hAnsi="Times New Roman" w:cs="Times New Roman"/>
          <w:sz w:val="28"/>
          <w:szCs w:val="28"/>
        </w:rPr>
        <w:t>;</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высокая ресурсоемкость объектов потребителя;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степень автоматизации производственных процессов;</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proofErr w:type="gramStart"/>
      <w:r w:rsidRPr="00A5263D">
        <w:rPr>
          <w:rFonts w:ascii="Times New Roman" w:hAnsi="Times New Roman" w:cs="Times New Roman"/>
          <w:sz w:val="28"/>
          <w:szCs w:val="28"/>
        </w:rPr>
        <w:t>низкая</w:t>
      </w:r>
      <w:proofErr w:type="gramEnd"/>
      <w:r w:rsidRPr="00A5263D">
        <w:rPr>
          <w:rFonts w:ascii="Times New Roman" w:hAnsi="Times New Roman" w:cs="Times New Roman"/>
          <w:sz w:val="28"/>
          <w:szCs w:val="28"/>
        </w:rPr>
        <w:t xml:space="preserve"> </w:t>
      </w:r>
      <w:proofErr w:type="spellStart"/>
      <w:r w:rsidRPr="00A5263D">
        <w:rPr>
          <w:rFonts w:ascii="Times New Roman" w:hAnsi="Times New Roman" w:cs="Times New Roman"/>
          <w:sz w:val="28"/>
          <w:szCs w:val="28"/>
        </w:rPr>
        <w:t>энергоэффективность</w:t>
      </w:r>
      <w:proofErr w:type="spellEnd"/>
      <w:r w:rsidRPr="00A5263D">
        <w:rPr>
          <w:rFonts w:ascii="Times New Roman" w:hAnsi="Times New Roman" w:cs="Times New Roman"/>
          <w:sz w:val="28"/>
          <w:szCs w:val="28"/>
        </w:rPr>
        <w:t xml:space="preserve"> оборудования;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низкая надежность источника энергоснабжения;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отсутствие резервного энергоснабжения;</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высокие показатели аварийности на водопроводных сетях;</w:t>
      </w:r>
    </w:p>
    <w:p w:rsidR="0049209F" w:rsidRPr="00A5263D"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lastRenderedPageBreak/>
        <w:t>высокие потери воды при транспортировке;</w:t>
      </w:r>
    </w:p>
    <w:p w:rsidR="0049209F" w:rsidRDefault="0049209F" w:rsidP="0049209F">
      <w:pPr>
        <w:pStyle w:val="a3"/>
        <w:numPr>
          <w:ilvl w:val="0"/>
          <w:numId w:val="8"/>
        </w:numPr>
        <w:tabs>
          <w:tab w:val="left" w:pos="720"/>
        </w:tabs>
        <w:spacing w:after="0"/>
        <w:ind w:left="851" w:hanging="141"/>
        <w:rPr>
          <w:rFonts w:ascii="Times New Roman" w:hAnsi="Times New Roman" w:cs="Times New Roman"/>
          <w:sz w:val="28"/>
          <w:szCs w:val="28"/>
        </w:rPr>
      </w:pPr>
      <w:r w:rsidRPr="00A5263D">
        <w:rPr>
          <w:rFonts w:ascii="Times New Roman" w:hAnsi="Times New Roman" w:cs="Times New Roman"/>
          <w:sz w:val="28"/>
          <w:szCs w:val="28"/>
        </w:rPr>
        <w:t xml:space="preserve">отсутствие </w:t>
      </w:r>
      <w:proofErr w:type="gramStart"/>
      <w:r w:rsidRPr="00A5263D">
        <w:rPr>
          <w:rFonts w:ascii="Times New Roman" w:hAnsi="Times New Roman" w:cs="Times New Roman"/>
          <w:sz w:val="28"/>
          <w:szCs w:val="28"/>
        </w:rPr>
        <w:t>резервных</w:t>
      </w:r>
      <w:proofErr w:type="gramEnd"/>
      <w:r w:rsidRPr="00A5263D">
        <w:rPr>
          <w:rFonts w:ascii="Times New Roman" w:hAnsi="Times New Roman" w:cs="Times New Roman"/>
          <w:sz w:val="28"/>
          <w:szCs w:val="28"/>
        </w:rPr>
        <w:t xml:space="preserve"> и нед</w:t>
      </w:r>
      <w:r>
        <w:rPr>
          <w:rFonts w:ascii="Times New Roman" w:hAnsi="Times New Roman" w:cs="Times New Roman"/>
          <w:sz w:val="28"/>
          <w:szCs w:val="28"/>
        </w:rPr>
        <w:t>остаточное количество кольцевых</w:t>
      </w:r>
    </w:p>
    <w:p w:rsidR="0049209F" w:rsidRPr="00E43DF6" w:rsidRDefault="0049209F" w:rsidP="0049209F">
      <w:pPr>
        <w:tabs>
          <w:tab w:val="left" w:pos="720"/>
        </w:tabs>
        <w:spacing w:after="0"/>
        <w:rPr>
          <w:rFonts w:ascii="Times New Roman" w:hAnsi="Times New Roman" w:cs="Times New Roman"/>
          <w:sz w:val="28"/>
          <w:szCs w:val="28"/>
        </w:rPr>
      </w:pPr>
      <w:r w:rsidRPr="00E43DF6">
        <w:rPr>
          <w:rFonts w:ascii="Times New Roman" w:hAnsi="Times New Roman" w:cs="Times New Roman"/>
          <w:sz w:val="28"/>
          <w:szCs w:val="28"/>
        </w:rPr>
        <w:t>водопроводных линий.</w:t>
      </w:r>
    </w:p>
    <w:p w:rsidR="0049209F" w:rsidRPr="00A5263D" w:rsidRDefault="0049209F" w:rsidP="0049209F">
      <w:pPr>
        <w:spacing w:after="0"/>
        <w:rPr>
          <w:rFonts w:ascii="Times New Roman" w:hAnsi="Times New Roman" w:cs="Times New Roman"/>
          <w:sz w:val="28"/>
          <w:szCs w:val="28"/>
        </w:rPr>
      </w:pPr>
    </w:p>
    <w:p w:rsidR="0049209F" w:rsidRPr="00A05B79" w:rsidRDefault="0049209F" w:rsidP="0049209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490"/>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roofErr w:type="gramStart"/>
      <w:r w:rsidRPr="00A05B79">
        <w:rPr>
          <w:rFonts w:ascii="Times New Roman" w:eastAsia="Times New Roman" w:hAnsi="Times New Roman" w:cs="Times New Roman"/>
          <w:i/>
          <w:sz w:val="28"/>
          <w:szCs w:val="28"/>
          <w:lang w:eastAsia="ru-RU"/>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w:t>
      </w:r>
      <w:proofErr w:type="gramEnd"/>
    </w:p>
    <w:p w:rsidR="0049209F"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A05B79">
        <w:rPr>
          <w:rFonts w:ascii="Times New Roman" w:eastAsia="Times New Roman" w:hAnsi="Times New Roman" w:cs="Times New Roman"/>
          <w:sz w:val="28"/>
          <w:szCs w:val="28"/>
          <w:lang w:eastAsia="ru-RU"/>
        </w:rPr>
        <w:t xml:space="preserve">Централизованное горячее водоснабжение в </w:t>
      </w:r>
      <w:r w:rsidR="00E2204C">
        <w:rPr>
          <w:rFonts w:ascii="Times New Roman" w:eastAsia="Times New Roman" w:hAnsi="Times New Roman" w:cs="Times New Roman"/>
          <w:sz w:val="28"/>
          <w:szCs w:val="28"/>
          <w:lang w:eastAsia="ru-RU"/>
        </w:rPr>
        <w:t>Мироновском</w:t>
      </w:r>
      <w:r>
        <w:rPr>
          <w:rFonts w:ascii="Times New Roman" w:eastAsia="Times New Roman" w:hAnsi="Times New Roman" w:cs="Times New Roman"/>
          <w:sz w:val="28"/>
          <w:szCs w:val="28"/>
          <w:lang w:eastAsia="ru-RU"/>
        </w:rPr>
        <w:t xml:space="preserve"> сельсовете</w:t>
      </w:r>
      <w:r w:rsidRPr="00A05B79">
        <w:rPr>
          <w:rFonts w:ascii="Times New Roman" w:eastAsia="Times New Roman" w:hAnsi="Times New Roman" w:cs="Times New Roman"/>
          <w:sz w:val="28"/>
          <w:szCs w:val="28"/>
          <w:lang w:eastAsia="ru-RU"/>
        </w:rPr>
        <w:t xml:space="preserve"> отсутствует. </w:t>
      </w:r>
      <w:r w:rsidRPr="00A05B79">
        <w:rPr>
          <w:rFonts w:ascii="Times New Roman" w:eastAsia="Times New Roman" w:hAnsi="Times New Roman" w:cs="Times New Roman"/>
          <w:color w:val="000000"/>
          <w:sz w:val="28"/>
          <w:szCs w:val="28"/>
          <w:lang w:eastAsia="ru-RU"/>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686853" w:rsidRPr="00A05B79" w:rsidRDefault="00686853" w:rsidP="0049209F">
      <w:pPr>
        <w:spacing w:after="0" w:line="240" w:lineRule="auto"/>
        <w:ind w:firstLine="567"/>
        <w:jc w:val="both"/>
        <w:rPr>
          <w:rFonts w:ascii="Times New Roman" w:eastAsia="Times New Roman" w:hAnsi="Times New Roman" w:cs="Times New Roman"/>
          <w:color w:val="000000"/>
          <w:sz w:val="28"/>
          <w:szCs w:val="28"/>
          <w:lang w:eastAsia="ru-RU"/>
        </w:rPr>
      </w:pPr>
    </w:p>
    <w:p w:rsidR="0049209F" w:rsidRPr="00686853" w:rsidRDefault="00686853" w:rsidP="00686853">
      <w:pPr>
        <w:pStyle w:val="a3"/>
        <w:numPr>
          <w:ilvl w:val="1"/>
          <w:numId w:val="1"/>
        </w:numPr>
        <w:tabs>
          <w:tab w:val="left" w:pos="720"/>
        </w:tabs>
        <w:spacing w:after="0"/>
        <w:jc w:val="center"/>
        <w:rPr>
          <w:rFonts w:ascii="Times New Roman" w:eastAsia="Times New Roman" w:hAnsi="Times New Roman" w:cs="Times New Roman"/>
          <w:i/>
          <w:sz w:val="28"/>
          <w:szCs w:val="28"/>
          <w:lang w:eastAsia="ru-RU"/>
        </w:rPr>
      </w:pPr>
      <w:r w:rsidRPr="00686853">
        <w:rPr>
          <w:rFonts w:ascii="Times New Roman" w:eastAsia="Times New Roman" w:hAnsi="Times New Roman" w:cs="Times New Roman"/>
          <w:i/>
          <w:sz w:val="28"/>
          <w:szCs w:val="28"/>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686853" w:rsidRDefault="00686853" w:rsidP="00686853">
      <w:pPr>
        <w:tabs>
          <w:tab w:val="left" w:pos="720"/>
        </w:tabs>
        <w:spacing w:after="0"/>
        <w:ind w:left="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Мироновском сельсовете Баганского района Новосибирской области,</w:t>
      </w:r>
    </w:p>
    <w:p w:rsidR="00686853" w:rsidRPr="00686853" w:rsidRDefault="00686853" w:rsidP="00686853">
      <w:pPr>
        <w:tabs>
          <w:tab w:val="left" w:pos="72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территории распространения вечномерзлых грунтов отсутствует.</w:t>
      </w:r>
    </w:p>
    <w:p w:rsidR="00686853" w:rsidRPr="00A05B79" w:rsidRDefault="00686853" w:rsidP="0049209F">
      <w:pPr>
        <w:tabs>
          <w:tab w:val="left" w:pos="720"/>
        </w:tabs>
        <w:spacing w:after="0"/>
        <w:rPr>
          <w:rFonts w:ascii="Times New Roman" w:eastAsia="Times New Roman" w:hAnsi="Times New Roman" w:cs="Times New Roman"/>
          <w:sz w:val="28"/>
          <w:szCs w:val="28"/>
          <w:highlight w:val="yellow"/>
          <w:lang w:eastAsia="ru-RU"/>
        </w:rPr>
      </w:pPr>
    </w:p>
    <w:p w:rsidR="0049209F" w:rsidRPr="00A05B79" w:rsidRDefault="0049209F" w:rsidP="0049209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A05B79">
        <w:rPr>
          <w:rFonts w:ascii="Times New Roman" w:eastAsia="Times New Roman" w:hAnsi="Times New Roman" w:cs="Times New Roman"/>
          <w:i/>
          <w:sz w:val="28"/>
          <w:szCs w:val="28"/>
          <w:lang w:eastAsia="ru-RU"/>
        </w:rPr>
        <w:t>1.</w:t>
      </w:r>
      <w:r w:rsidR="00686853">
        <w:rPr>
          <w:rFonts w:ascii="Times New Roman" w:eastAsia="Times New Roman" w:hAnsi="Times New Roman" w:cs="Times New Roman"/>
          <w:i/>
          <w:sz w:val="28"/>
          <w:szCs w:val="28"/>
          <w:lang w:eastAsia="ru-RU"/>
        </w:rPr>
        <w:t>6</w:t>
      </w:r>
      <w:r w:rsidRPr="00A05B79">
        <w:rPr>
          <w:rFonts w:ascii="Times New Roman" w:eastAsia="Times New Roman" w:hAnsi="Times New Roman" w:cs="Times New Roman"/>
          <w:i/>
          <w:sz w:val="28"/>
          <w:szCs w:val="28"/>
          <w:lang w:eastAsia="ru-RU"/>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49209F" w:rsidRPr="00A05B79"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bookmarkStart w:id="18" w:name="_Toc372038557"/>
      <w:bookmarkStart w:id="19" w:name="_Toc374699247"/>
      <w:r w:rsidRPr="00A05B79">
        <w:rPr>
          <w:rFonts w:ascii="Times New Roman" w:eastAsia="Times New Roman" w:hAnsi="Times New Roman" w:cs="Times New Roman"/>
          <w:sz w:val="28"/>
          <w:szCs w:val="28"/>
          <w:lang w:eastAsia="ru-RU"/>
        </w:rPr>
        <w:t>Источник водоснабжения, водопроводные сети, оборудования функциональных элементов системы водоснабжения находятся в муниципальной собственности Баганского района Новосибирской области.</w:t>
      </w:r>
    </w:p>
    <w:p w:rsidR="0049209F" w:rsidRDefault="0049209F" w:rsidP="0049209F">
      <w:pPr>
        <w:tabs>
          <w:tab w:val="left" w:pos="9336"/>
        </w:tabs>
        <w:spacing w:after="0"/>
        <w:ind w:right="-24" w:firstLine="709"/>
        <w:jc w:val="both"/>
        <w:rPr>
          <w:rFonts w:ascii="Times New Roman" w:eastAsia="Times New Roman" w:hAnsi="Times New Roman" w:cs="Times New Roman"/>
          <w:sz w:val="28"/>
          <w:szCs w:val="28"/>
          <w:lang w:eastAsia="ru-RU"/>
        </w:rPr>
      </w:pPr>
      <w:r w:rsidRPr="00A05B79">
        <w:rPr>
          <w:rFonts w:ascii="Times New Roman" w:eastAsia="Times New Roman" w:hAnsi="Times New Roman" w:cs="Times New Roman"/>
          <w:sz w:val="28"/>
          <w:szCs w:val="28"/>
          <w:lang w:eastAsia="ru-RU"/>
        </w:rPr>
        <w:t xml:space="preserve">Функционирование и эксплуатация водопроводных сетей систем централизованного водоснабжения осуществляется </w:t>
      </w:r>
      <w:r w:rsidR="00E2204C">
        <w:rPr>
          <w:rFonts w:ascii="Times New Roman" w:hAnsi="Times New Roman" w:cs="Times New Roman"/>
          <w:sz w:val="28"/>
          <w:szCs w:val="28"/>
        </w:rPr>
        <w:t>МКУ «ЦМТО Мироновского сельсовета»</w:t>
      </w:r>
      <w:r w:rsidRPr="00A05B79">
        <w:rPr>
          <w:rFonts w:ascii="Times New Roman" w:eastAsia="Times New Roman" w:hAnsi="Times New Roman" w:cs="Times New Roman"/>
          <w:sz w:val="28"/>
          <w:szCs w:val="28"/>
          <w:lang w:eastAsia="ru-RU"/>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30.12.1999г.</w:t>
      </w:r>
    </w:p>
    <w:bookmarkEnd w:id="18"/>
    <w:bookmarkEnd w:id="19"/>
    <w:p w:rsidR="0049209F" w:rsidRDefault="0049209F" w:rsidP="0049209F">
      <w:pPr>
        <w:spacing w:after="0"/>
        <w:rPr>
          <w:rFonts w:ascii="Times New Roman" w:eastAsia="Times New Roman" w:hAnsi="Times New Roman" w:cs="Times New Roman"/>
          <w:sz w:val="28"/>
          <w:szCs w:val="28"/>
          <w:lang w:eastAsia="ru-RU"/>
        </w:rPr>
      </w:pPr>
    </w:p>
    <w:p w:rsidR="0049209F" w:rsidRDefault="0049209F" w:rsidP="0049209F">
      <w:pPr>
        <w:spacing w:after="0"/>
        <w:rPr>
          <w:rFonts w:ascii="Times New Roman" w:hAnsi="Times New Roman" w:cs="Times New Roman"/>
          <w:sz w:val="28"/>
          <w:szCs w:val="28"/>
        </w:rPr>
      </w:pPr>
    </w:p>
    <w:p w:rsidR="0049209F" w:rsidRPr="0041114B" w:rsidRDefault="0049209F" w:rsidP="0049209F">
      <w:pPr>
        <w:jc w:val="center"/>
        <w:rPr>
          <w:rFonts w:ascii="Times New Roman" w:hAnsi="Times New Roman" w:cs="Times New Roman"/>
          <w:b/>
          <w:sz w:val="28"/>
          <w:szCs w:val="28"/>
        </w:rPr>
      </w:pPr>
      <w:r w:rsidRPr="0041114B">
        <w:rPr>
          <w:rFonts w:ascii="Times New Roman" w:hAnsi="Times New Roman" w:cs="Times New Roman"/>
          <w:b/>
          <w:sz w:val="28"/>
          <w:szCs w:val="28"/>
        </w:rPr>
        <w:t>РАЗДЕЛ 2 НАПРАВЛЕНИЯ РАЗВИТИЯ ЦЕНТРАЛИЗОВАННЫХ СИСТЕМ ВОДОСНАБЖЕНИЯ</w:t>
      </w:r>
    </w:p>
    <w:p w:rsidR="0049209F" w:rsidRPr="00777569"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0"/>
          <w:rFonts w:ascii="Times New Roman" w:hAnsi="Times New Roman" w:cs="Times New Roman"/>
          <w:bCs w:val="0"/>
          <w:i/>
          <w:sz w:val="28"/>
          <w:szCs w:val="28"/>
        </w:rPr>
      </w:pPr>
      <w:r w:rsidRPr="0041114B">
        <w:rPr>
          <w:rFonts w:ascii="Times New Roman" w:hAnsi="Times New Roman" w:cs="Times New Roman"/>
          <w:i/>
          <w:szCs w:val="26"/>
        </w:rPr>
        <w:tab/>
      </w:r>
      <w:r w:rsidRPr="00777569">
        <w:rPr>
          <w:rFonts w:ascii="Times New Roman" w:hAnsi="Times New Roman" w:cs="Times New Roman"/>
          <w:i/>
          <w:sz w:val="28"/>
          <w:szCs w:val="28"/>
        </w:rPr>
        <w:t>2.1 Основные направления, принципы, задачи и целевые показатели развития централизованных систем водоснабжения</w:t>
      </w:r>
    </w:p>
    <w:p w:rsidR="0049209F" w:rsidRPr="003C49E4" w:rsidRDefault="0049209F" w:rsidP="0049209F">
      <w:pPr>
        <w:pStyle w:val="ae"/>
        <w:spacing w:before="0" w:beforeAutospacing="0" w:after="0" w:afterAutospacing="0" w:line="276" w:lineRule="auto"/>
        <w:ind w:firstLine="567"/>
        <w:jc w:val="both"/>
        <w:rPr>
          <w:rStyle w:val="af0"/>
          <w:b w:val="0"/>
          <w:color w:val="FF0000"/>
          <w:sz w:val="28"/>
          <w:szCs w:val="28"/>
        </w:rPr>
      </w:pPr>
      <w:r w:rsidRPr="003C49E4">
        <w:rPr>
          <w:rStyle w:val="af0"/>
          <w:sz w:val="28"/>
          <w:szCs w:val="28"/>
        </w:rPr>
        <w:t>Реализация плана мероприятий программы по развитию систем  водоснабжения позволит:</w:t>
      </w:r>
    </w:p>
    <w:p w:rsidR="0049209F" w:rsidRDefault="0049209F" w:rsidP="0049209F">
      <w:pPr>
        <w:pStyle w:val="a3"/>
        <w:numPr>
          <w:ilvl w:val="0"/>
          <w:numId w:val="9"/>
        </w:numPr>
        <w:tabs>
          <w:tab w:val="left" w:pos="567"/>
        </w:tabs>
        <w:spacing w:after="0"/>
        <w:ind w:left="284" w:firstLine="709"/>
        <w:jc w:val="both"/>
        <w:rPr>
          <w:rFonts w:ascii="Times New Roman" w:hAnsi="Times New Roman" w:cs="Times New Roman"/>
          <w:sz w:val="28"/>
          <w:szCs w:val="28"/>
        </w:rPr>
      </w:pPr>
      <w:r w:rsidRPr="0041114B">
        <w:rPr>
          <w:rFonts w:ascii="Times New Roman" w:hAnsi="Times New Roman" w:cs="Times New Roman"/>
          <w:sz w:val="28"/>
          <w:szCs w:val="28"/>
        </w:rPr>
        <w:lastRenderedPageBreak/>
        <w:t>обеспечить увеличение возможности</w:t>
      </w:r>
      <w:r>
        <w:rPr>
          <w:rFonts w:ascii="Times New Roman" w:hAnsi="Times New Roman" w:cs="Times New Roman"/>
          <w:sz w:val="28"/>
          <w:szCs w:val="28"/>
        </w:rPr>
        <w:t xml:space="preserve"> подключения к системам</w:t>
      </w:r>
    </w:p>
    <w:p w:rsidR="0049209F" w:rsidRPr="00E43DF6" w:rsidRDefault="0049209F" w:rsidP="0049209F">
      <w:pPr>
        <w:tabs>
          <w:tab w:val="left" w:pos="567"/>
        </w:tabs>
        <w:spacing w:after="0"/>
        <w:jc w:val="both"/>
        <w:rPr>
          <w:rFonts w:ascii="Times New Roman" w:hAnsi="Times New Roman" w:cs="Times New Roman"/>
          <w:sz w:val="28"/>
          <w:szCs w:val="28"/>
        </w:rPr>
      </w:pPr>
      <w:r w:rsidRPr="00E43DF6">
        <w:rPr>
          <w:rFonts w:ascii="Times New Roman" w:hAnsi="Times New Roman" w:cs="Times New Roman"/>
          <w:sz w:val="28"/>
          <w:szCs w:val="28"/>
        </w:rPr>
        <w:t>водоснабжения объектов жилищного и гражданского строительства на территории муниципал</w:t>
      </w:r>
      <w:r>
        <w:rPr>
          <w:rFonts w:ascii="Times New Roman" w:hAnsi="Times New Roman" w:cs="Times New Roman"/>
          <w:sz w:val="28"/>
          <w:szCs w:val="28"/>
        </w:rPr>
        <w:t>ьного образования на период 2021-2031</w:t>
      </w:r>
      <w:r w:rsidRPr="00E43DF6">
        <w:rPr>
          <w:rFonts w:ascii="Times New Roman" w:hAnsi="Times New Roman" w:cs="Times New Roman"/>
          <w:sz w:val="28"/>
          <w:szCs w:val="28"/>
        </w:rPr>
        <w:t xml:space="preserve"> годов; </w:t>
      </w:r>
    </w:p>
    <w:p w:rsidR="0049209F" w:rsidRPr="0041114B" w:rsidRDefault="0049209F" w:rsidP="0049209F">
      <w:pPr>
        <w:pStyle w:val="ae"/>
        <w:numPr>
          <w:ilvl w:val="0"/>
          <w:numId w:val="9"/>
        </w:numPr>
        <w:tabs>
          <w:tab w:val="left" w:pos="567"/>
        </w:tabs>
        <w:spacing w:before="0" w:beforeAutospacing="0" w:after="0" w:afterAutospacing="0" w:line="276" w:lineRule="auto"/>
        <w:jc w:val="both"/>
        <w:rPr>
          <w:sz w:val="28"/>
          <w:szCs w:val="28"/>
        </w:rPr>
      </w:pPr>
      <w:r w:rsidRPr="0041114B">
        <w:rPr>
          <w:sz w:val="28"/>
          <w:szCs w:val="28"/>
        </w:rPr>
        <w:t>обеспечить устойчивую работу систем водоснабжения с учетом</w:t>
      </w:r>
    </w:p>
    <w:p w:rsidR="0049209F" w:rsidRPr="0041114B" w:rsidRDefault="0049209F" w:rsidP="0049209F">
      <w:pPr>
        <w:pStyle w:val="ae"/>
        <w:tabs>
          <w:tab w:val="left" w:pos="567"/>
        </w:tabs>
        <w:spacing w:before="0" w:beforeAutospacing="0" w:after="0" w:afterAutospacing="0" w:line="276" w:lineRule="auto"/>
        <w:jc w:val="both"/>
        <w:rPr>
          <w:sz w:val="28"/>
          <w:szCs w:val="28"/>
        </w:rPr>
      </w:pPr>
      <w:r w:rsidRPr="0041114B">
        <w:rPr>
          <w:sz w:val="28"/>
          <w:szCs w:val="28"/>
        </w:rPr>
        <w:t>возрастающего количества потребляемой воды  для вновь застраиваемых и реконструируемых объектов;</w:t>
      </w:r>
    </w:p>
    <w:p w:rsidR="0049209F" w:rsidRPr="00E43DF6"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модернизировать сети водопровода в </w:t>
      </w:r>
      <w:r>
        <w:rPr>
          <w:rFonts w:ascii="Times New Roman" w:hAnsi="Times New Roman" w:cs="Times New Roman"/>
          <w:sz w:val="28"/>
          <w:szCs w:val="28"/>
        </w:rPr>
        <w:t>Савкинском сельсовете</w:t>
      </w:r>
      <w:r w:rsidRPr="00E43DF6">
        <w:rPr>
          <w:rFonts w:ascii="Times New Roman" w:hAnsi="Times New Roman" w:cs="Times New Roman"/>
          <w:sz w:val="28"/>
          <w:szCs w:val="28"/>
        </w:rPr>
        <w:t>;</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аварийность на водопроводных сетях;</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улучшить качественные показатели услуг водоснабжения;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обеспечить надежность и бесперебойность работы объектов</w:t>
      </w:r>
    </w:p>
    <w:p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водоснабжения;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исключить возможность срыва водоснабжения  в  населенных пунктах</w:t>
      </w:r>
    </w:p>
    <w:p w:rsidR="0049209F" w:rsidRPr="0041114B" w:rsidRDefault="0049209F" w:rsidP="0049209F">
      <w:p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поселения из-за поломки оборудования;</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снизить эксплуатационные расходы на электричество (более 10 %),</w:t>
      </w:r>
    </w:p>
    <w:p w:rsidR="0049209F" w:rsidRPr="0041114B" w:rsidRDefault="0049209F" w:rsidP="0049209F">
      <w:pPr>
        <w:tabs>
          <w:tab w:val="left" w:pos="567"/>
        </w:tabs>
        <w:spacing w:after="0"/>
        <w:jc w:val="both"/>
        <w:rPr>
          <w:rFonts w:ascii="Times New Roman" w:hAnsi="Times New Roman" w:cs="Times New Roman"/>
          <w:sz w:val="28"/>
          <w:szCs w:val="28"/>
        </w:rPr>
      </w:pPr>
      <w:proofErr w:type="gramStart"/>
      <w:r w:rsidRPr="0041114B">
        <w:rPr>
          <w:rFonts w:ascii="Times New Roman" w:hAnsi="Times New Roman" w:cs="Times New Roman"/>
          <w:sz w:val="28"/>
          <w:szCs w:val="28"/>
        </w:rPr>
        <w:t>требуемое</w:t>
      </w:r>
      <w:proofErr w:type="gramEnd"/>
      <w:r w:rsidRPr="0041114B">
        <w:rPr>
          <w:rFonts w:ascii="Times New Roman" w:hAnsi="Times New Roman" w:cs="Times New Roman"/>
          <w:sz w:val="28"/>
          <w:szCs w:val="28"/>
        </w:rPr>
        <w:t xml:space="preserve"> для перекачки;</w:t>
      </w:r>
    </w:p>
    <w:p w:rsidR="0049209F" w:rsidRPr="0041114B" w:rsidRDefault="0049209F" w:rsidP="0049209F">
      <w:pPr>
        <w:pStyle w:val="a3"/>
        <w:numPr>
          <w:ilvl w:val="0"/>
          <w:numId w:val="9"/>
        </w:numPr>
        <w:tabs>
          <w:tab w:val="left" w:pos="567"/>
        </w:tabs>
        <w:spacing w:after="0"/>
        <w:jc w:val="both"/>
        <w:rPr>
          <w:rFonts w:ascii="Times New Roman" w:hAnsi="Times New Roman" w:cs="Times New Roman"/>
          <w:sz w:val="28"/>
          <w:szCs w:val="28"/>
        </w:rPr>
      </w:pPr>
      <w:r w:rsidRPr="0041114B">
        <w:rPr>
          <w:rFonts w:ascii="Times New Roman" w:hAnsi="Times New Roman" w:cs="Times New Roman"/>
          <w:sz w:val="28"/>
          <w:szCs w:val="28"/>
        </w:rPr>
        <w:t xml:space="preserve">осуществить выполнение </w:t>
      </w:r>
      <w:proofErr w:type="gramStart"/>
      <w:r w:rsidRPr="0041114B">
        <w:rPr>
          <w:rFonts w:ascii="Times New Roman" w:hAnsi="Times New Roman" w:cs="Times New Roman"/>
          <w:sz w:val="28"/>
          <w:szCs w:val="28"/>
        </w:rPr>
        <w:t>природоохранных</w:t>
      </w:r>
      <w:proofErr w:type="gramEnd"/>
      <w:r w:rsidRPr="0041114B">
        <w:rPr>
          <w:rFonts w:ascii="Times New Roman" w:hAnsi="Times New Roman" w:cs="Times New Roman"/>
          <w:sz w:val="28"/>
          <w:szCs w:val="28"/>
        </w:rPr>
        <w:t xml:space="preserve"> и энергосберегающих</w:t>
      </w:r>
    </w:p>
    <w:p w:rsidR="0049209F" w:rsidRPr="0041114B" w:rsidRDefault="0049209F" w:rsidP="0049209F">
      <w:pPr>
        <w:tabs>
          <w:tab w:val="left" w:pos="567"/>
        </w:tabs>
        <w:spacing w:after="0"/>
        <w:jc w:val="both"/>
        <w:rPr>
          <w:rFonts w:ascii="Times New Roman" w:hAnsi="Times New Roman" w:cs="Times New Roman"/>
          <w:i/>
          <w:sz w:val="28"/>
          <w:szCs w:val="28"/>
        </w:rPr>
      </w:pPr>
      <w:r w:rsidRPr="0041114B">
        <w:rPr>
          <w:rFonts w:ascii="Times New Roman" w:hAnsi="Times New Roman" w:cs="Times New Roman"/>
          <w:sz w:val="28"/>
          <w:szCs w:val="28"/>
        </w:rPr>
        <w:t>мероприятий;</w:t>
      </w:r>
      <w:r w:rsidRPr="0041114B">
        <w:rPr>
          <w:rFonts w:ascii="Times New Roman" w:hAnsi="Times New Roman" w:cs="Times New Roman"/>
          <w:sz w:val="28"/>
          <w:szCs w:val="28"/>
        </w:rPr>
        <w:br/>
      </w:r>
    </w:p>
    <w:p w:rsidR="0049209F" w:rsidRPr="003C49E4"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hAnsi="Times New Roman" w:cs="Times New Roman"/>
          <w:i/>
          <w:sz w:val="28"/>
          <w:szCs w:val="28"/>
        </w:rPr>
      </w:pPr>
      <w:r w:rsidRPr="003C49E4">
        <w:rPr>
          <w:rFonts w:ascii="Times New Roman" w:hAnsi="Times New Roman" w:cs="Times New Roman"/>
          <w:i/>
          <w:sz w:val="28"/>
          <w:szCs w:val="28"/>
        </w:rPr>
        <w:t>2.2 Различные сценарии развития централизованных систем</w:t>
      </w:r>
    </w:p>
    <w:p w:rsidR="0049209F"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i/>
          <w:sz w:val="28"/>
          <w:szCs w:val="28"/>
        </w:rPr>
      </w:pPr>
      <w:r w:rsidRPr="003C49E4">
        <w:rPr>
          <w:rFonts w:ascii="Times New Roman" w:hAnsi="Times New Roman" w:cs="Times New Roman"/>
          <w:i/>
          <w:sz w:val="28"/>
          <w:szCs w:val="28"/>
        </w:rPr>
        <w:t>водоснабжения в зависимости от различных сценариев развития поселения</w:t>
      </w:r>
    </w:p>
    <w:p w:rsidR="0049209F" w:rsidRPr="0041114B" w:rsidRDefault="0049209F" w:rsidP="0049209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sz w:val="28"/>
          <w:szCs w:val="28"/>
        </w:rPr>
      </w:pPr>
    </w:p>
    <w:p w:rsidR="0049209F" w:rsidRPr="0041114B" w:rsidRDefault="0049209F" w:rsidP="0049209F">
      <w:pPr>
        <w:ind w:firstLine="567"/>
        <w:jc w:val="both"/>
        <w:rPr>
          <w:rFonts w:ascii="Times New Roman" w:hAnsi="Times New Roman" w:cs="Times New Roman"/>
          <w:color w:val="000000" w:themeColor="text1"/>
          <w:sz w:val="28"/>
          <w:szCs w:val="28"/>
        </w:rPr>
        <w:sectPr w:rsidR="0049209F" w:rsidRPr="0041114B" w:rsidSect="0049209F">
          <w:pgSz w:w="11906" w:h="16838"/>
          <w:pgMar w:top="1134" w:right="1276" w:bottom="993" w:left="851" w:header="708" w:footer="708" w:gutter="0"/>
          <w:cols w:space="708"/>
          <w:docGrid w:linePitch="360"/>
        </w:sectPr>
      </w:pPr>
      <w:r w:rsidRPr="0041114B">
        <w:rPr>
          <w:rFonts w:ascii="Times New Roman" w:hAnsi="Times New Roman" w:cs="Times New Roman"/>
          <w:color w:val="000000" w:themeColor="text1"/>
          <w:sz w:val="28"/>
          <w:szCs w:val="28"/>
        </w:rPr>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w:t>
      </w:r>
      <w:r>
        <w:rPr>
          <w:rFonts w:ascii="Times New Roman" w:hAnsi="Times New Roman" w:cs="Times New Roman"/>
          <w:color w:val="000000" w:themeColor="text1"/>
          <w:sz w:val="28"/>
          <w:szCs w:val="28"/>
        </w:rPr>
        <w:t xml:space="preserve"> </w:t>
      </w:r>
      <w:r w:rsidRPr="0041114B">
        <w:rPr>
          <w:rFonts w:ascii="Times New Roman" w:hAnsi="Times New Roman" w:cs="Times New Roman"/>
          <w:color w:val="000000" w:themeColor="text1"/>
          <w:sz w:val="28"/>
          <w:szCs w:val="28"/>
        </w:rPr>
        <w:t>ее нерациональным использованием, у потребителей повсеме</w:t>
      </w:r>
      <w:r>
        <w:rPr>
          <w:rFonts w:ascii="Times New Roman" w:hAnsi="Times New Roman" w:cs="Times New Roman"/>
          <w:color w:val="000000" w:themeColor="text1"/>
          <w:sz w:val="28"/>
          <w:szCs w:val="28"/>
        </w:rPr>
        <w:t xml:space="preserve">стно устанавливаются </w:t>
      </w:r>
      <w:r w:rsidRPr="0041114B">
        <w:rPr>
          <w:rFonts w:ascii="Times New Roman" w:hAnsi="Times New Roman" w:cs="Times New Roman"/>
          <w:color w:val="000000" w:themeColor="text1"/>
          <w:sz w:val="28"/>
          <w:szCs w:val="28"/>
        </w:rPr>
        <w:t>счетчики расхода во</w:t>
      </w:r>
      <w:r>
        <w:rPr>
          <w:rFonts w:ascii="Times New Roman" w:hAnsi="Times New Roman" w:cs="Times New Roman"/>
          <w:color w:val="000000" w:themeColor="text1"/>
          <w:sz w:val="28"/>
          <w:szCs w:val="28"/>
        </w:rPr>
        <w:t>ды.</w:t>
      </w:r>
    </w:p>
    <w:p w:rsidR="0049209F" w:rsidRPr="006D2F5F" w:rsidRDefault="0049209F" w:rsidP="0049209F">
      <w:pPr>
        <w:pStyle w:val="2"/>
        <w:spacing w:before="0" w:after="240"/>
        <w:rPr>
          <w:szCs w:val="28"/>
        </w:rPr>
      </w:pPr>
      <w:bookmarkStart w:id="20" w:name="_Toc360699221"/>
      <w:bookmarkStart w:id="21" w:name="_Toc360699607"/>
      <w:bookmarkStart w:id="22" w:name="_Toc360699993"/>
      <w:bookmarkStart w:id="23" w:name="_Toc368573843"/>
      <w:bookmarkStart w:id="24" w:name="_Toc370150111"/>
      <w:r w:rsidRPr="006D2F5F">
        <w:rPr>
          <w:szCs w:val="28"/>
        </w:rPr>
        <w:lastRenderedPageBreak/>
        <w:t>РАЗДЕЛ 3 БАЛАНС ВОДОСНАБЖЕНИЯ И ПОТРЕБЛЕНИЯ ГОРЯЧЕЙ, ПИТЬЕВОЙ, ТЕХНИЧЕСКОЙ ВОДЫ</w:t>
      </w:r>
    </w:p>
    <w:bookmarkEnd w:id="20"/>
    <w:bookmarkEnd w:id="21"/>
    <w:bookmarkEnd w:id="22"/>
    <w:bookmarkEnd w:id="23"/>
    <w:bookmarkEnd w:id="24"/>
    <w:p w:rsidR="0049209F" w:rsidRPr="006D2F5F" w:rsidRDefault="0049209F" w:rsidP="0049209F">
      <w:pPr>
        <w:spacing w:after="0"/>
        <w:ind w:left="708"/>
        <w:jc w:val="center"/>
        <w:rPr>
          <w:rFonts w:ascii="Times New Roman" w:hAnsi="Times New Roman" w:cs="Times New Roman"/>
          <w:i/>
          <w:sz w:val="28"/>
          <w:szCs w:val="28"/>
        </w:rPr>
      </w:pPr>
      <w:r w:rsidRPr="006D2F5F">
        <w:rPr>
          <w:rFonts w:ascii="Times New Roman" w:hAnsi="Times New Roman" w:cs="Times New Roman"/>
          <w:i/>
          <w:sz w:val="28"/>
          <w:szCs w:val="28"/>
        </w:rPr>
        <w:t>3.1 Общий баланс подачи и реализации воды, включая анализ и оценку структурных составляющих потерь</w:t>
      </w:r>
    </w:p>
    <w:p w:rsidR="0049209F" w:rsidRPr="006D2F5F" w:rsidRDefault="0049209F" w:rsidP="0049209F">
      <w:pPr>
        <w:spacing w:after="0"/>
        <w:jc w:val="center"/>
        <w:rPr>
          <w:rFonts w:ascii="Times New Roman" w:hAnsi="Times New Roman" w:cs="Times New Roman"/>
          <w:i/>
          <w:sz w:val="28"/>
          <w:szCs w:val="28"/>
        </w:rPr>
      </w:pPr>
      <w:r w:rsidRPr="006D2F5F">
        <w:rPr>
          <w:rFonts w:ascii="Times New Roman" w:hAnsi="Times New Roman" w:cs="Times New Roman"/>
          <w:i/>
          <w:sz w:val="28"/>
          <w:szCs w:val="28"/>
        </w:rPr>
        <w:t>горячей, питьевой, технической воды при ее производстве и транспортировке.</w:t>
      </w:r>
    </w:p>
    <w:p w:rsidR="0049209F" w:rsidRPr="006D2F5F" w:rsidRDefault="0049209F" w:rsidP="0049209F">
      <w:pPr>
        <w:spacing w:after="0"/>
        <w:rPr>
          <w:rFonts w:ascii="Times New Roman" w:hAnsi="Times New Roman" w:cs="Times New Roman"/>
          <w:b/>
          <w:i/>
          <w:sz w:val="28"/>
          <w:szCs w:val="28"/>
        </w:rPr>
      </w:pPr>
    </w:p>
    <w:p w:rsidR="0049209F" w:rsidRPr="006D2F5F" w:rsidRDefault="0049209F" w:rsidP="0049209F">
      <w:pPr>
        <w:ind w:left="-142"/>
        <w:rPr>
          <w:rFonts w:ascii="Times New Roman" w:hAnsi="Times New Roman" w:cs="Times New Roman"/>
          <w:sz w:val="24"/>
        </w:rPr>
      </w:pPr>
      <w:r w:rsidRPr="006D2F5F">
        <w:rPr>
          <w:rFonts w:ascii="Times New Roman" w:hAnsi="Times New Roman" w:cs="Times New Roman"/>
          <w:sz w:val="24"/>
        </w:rPr>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49209F" w:rsidRPr="00B41539" w:rsidTr="0049209F">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bookmarkStart w:id="25" w:name="_Toc360699274"/>
            <w:bookmarkStart w:id="26" w:name="_Toc360699660"/>
            <w:bookmarkStart w:id="27" w:name="_Toc360700046"/>
            <w:bookmarkStart w:id="28" w:name="_Toc368573923"/>
            <w:bookmarkStart w:id="29" w:name="_Toc370150191"/>
            <w:r w:rsidRPr="00B41539">
              <w:rPr>
                <w:rFonts w:ascii="Times New Roman" w:hAnsi="Times New Roman" w:cs="Times New Roman"/>
                <w:sz w:val="18"/>
                <w:szCs w:val="18"/>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8"/>
                <w:szCs w:val="18"/>
              </w:rPr>
            </w:pPr>
            <w:r w:rsidRPr="00B41539">
              <w:rPr>
                <w:rFonts w:ascii="Times New Roman" w:hAnsi="Times New Roman" w:cs="Times New Roman"/>
                <w:b/>
                <w:sz w:val="18"/>
                <w:szCs w:val="18"/>
              </w:rPr>
              <w:t>2017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8"/>
                <w:szCs w:val="18"/>
              </w:rPr>
            </w:pPr>
            <w:r w:rsidRPr="00B41539">
              <w:rPr>
                <w:rFonts w:ascii="Times New Roman" w:hAnsi="Times New Roman" w:cs="Times New Roman"/>
                <w:b/>
                <w:sz w:val="18"/>
                <w:szCs w:val="18"/>
              </w:rPr>
              <w:t>2018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8"/>
                <w:szCs w:val="18"/>
              </w:rPr>
            </w:pPr>
            <w:r w:rsidRPr="00B41539">
              <w:rPr>
                <w:rFonts w:ascii="Times New Roman" w:hAnsi="Times New Roman" w:cs="Times New Roman"/>
                <w:b/>
                <w:sz w:val="18"/>
                <w:szCs w:val="18"/>
              </w:rPr>
              <w:t>2019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8"/>
                <w:szCs w:val="18"/>
              </w:rPr>
            </w:pPr>
            <w:r w:rsidRPr="00B41539">
              <w:rPr>
                <w:rFonts w:ascii="Times New Roman" w:hAnsi="Times New Roman" w:cs="Times New Roman"/>
                <w:b/>
                <w:sz w:val="18"/>
                <w:szCs w:val="18"/>
              </w:rPr>
              <w:t>Ожидаемый  2020 год</w:t>
            </w:r>
          </w:p>
        </w:tc>
      </w:tr>
      <w:tr w:rsidR="0049209F" w:rsidRPr="00B41539" w:rsidTr="0049209F">
        <w:trPr>
          <w:trHeight w:val="1829"/>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18"/>
                <w:szCs w:val="18"/>
              </w:rPr>
            </w:pPr>
            <w:r w:rsidRPr="00B41539">
              <w:rPr>
                <w:rFonts w:ascii="Times New Roman" w:hAnsi="Times New Roman" w:cs="Times New Roman"/>
                <w:sz w:val="18"/>
                <w:szCs w:val="18"/>
              </w:rPr>
              <w:t>Поднято        из</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B41539">
              <w:rPr>
                <w:rFonts w:ascii="Times New Roman" w:hAnsi="Times New Roman" w:cs="Times New Roman"/>
                <w:sz w:val="18"/>
                <w:szCs w:val="18"/>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B41539">
              <w:rPr>
                <w:rFonts w:ascii="Times New Roman" w:hAnsi="Times New Roman" w:cs="Times New Roman"/>
                <w:sz w:val="18"/>
                <w:szCs w:val="18"/>
              </w:rPr>
              <w:t>Способ учета</w:t>
            </w:r>
          </w:p>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прибор/</w:t>
            </w:r>
          </w:p>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B41539">
              <w:rPr>
                <w:rFonts w:ascii="Times New Roman" w:hAnsi="Times New Roman" w:cs="Times New Roman"/>
                <w:sz w:val="18"/>
                <w:szCs w:val="18"/>
              </w:rPr>
              <w:t>Принято</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proofErr w:type="gramStart"/>
            <w:r w:rsidRPr="00B41539">
              <w:rPr>
                <w:rFonts w:ascii="Times New Roman" w:hAnsi="Times New Roman" w:cs="Times New Roman"/>
                <w:sz w:val="18"/>
                <w:szCs w:val="18"/>
              </w:rPr>
              <w:t>потреби-</w:t>
            </w:r>
            <w:proofErr w:type="spellStart"/>
            <w:r w:rsidRPr="00B41539">
              <w:rPr>
                <w:rFonts w:ascii="Times New Roman" w:hAnsi="Times New Roman" w:cs="Times New Roman"/>
                <w:sz w:val="18"/>
                <w:szCs w:val="18"/>
              </w:rPr>
              <w:t>телем</w:t>
            </w:r>
            <w:proofErr w:type="spellEnd"/>
            <w:proofErr w:type="gramEnd"/>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B41539">
              <w:rPr>
                <w:rFonts w:ascii="Times New Roman" w:hAnsi="Times New Roman" w:cs="Times New Roman"/>
                <w:sz w:val="18"/>
                <w:szCs w:val="18"/>
              </w:rPr>
              <w:t>Способ учета</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18"/>
                <w:szCs w:val="18"/>
              </w:rPr>
            </w:pPr>
            <w:r w:rsidRPr="00B41539">
              <w:rPr>
                <w:rFonts w:ascii="Times New Roman" w:hAnsi="Times New Roman" w:cs="Times New Roman"/>
                <w:sz w:val="18"/>
                <w:szCs w:val="18"/>
              </w:rPr>
              <w:t>Поднято        из</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B41539">
              <w:rPr>
                <w:rFonts w:ascii="Times New Roman" w:hAnsi="Times New Roman" w:cs="Times New Roman"/>
                <w:sz w:val="18"/>
                <w:szCs w:val="18"/>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B41539">
              <w:rPr>
                <w:rFonts w:ascii="Times New Roman" w:hAnsi="Times New Roman" w:cs="Times New Roman"/>
                <w:sz w:val="18"/>
                <w:szCs w:val="18"/>
              </w:rPr>
              <w:t>Способ учета</w:t>
            </w:r>
          </w:p>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B41539">
              <w:rPr>
                <w:rFonts w:ascii="Times New Roman" w:hAnsi="Times New Roman" w:cs="Times New Roman"/>
                <w:sz w:val="18"/>
                <w:szCs w:val="18"/>
              </w:rPr>
              <w:t>Передано</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proofErr w:type="gramStart"/>
            <w:r w:rsidRPr="00B41539">
              <w:rPr>
                <w:rFonts w:ascii="Times New Roman" w:hAnsi="Times New Roman" w:cs="Times New Roman"/>
                <w:sz w:val="18"/>
                <w:szCs w:val="18"/>
              </w:rPr>
              <w:t>потреби-</w:t>
            </w:r>
            <w:proofErr w:type="spellStart"/>
            <w:r w:rsidRPr="00B41539">
              <w:rPr>
                <w:rFonts w:ascii="Times New Roman" w:hAnsi="Times New Roman" w:cs="Times New Roman"/>
                <w:sz w:val="18"/>
                <w:szCs w:val="18"/>
              </w:rPr>
              <w:t>телем</w:t>
            </w:r>
            <w:proofErr w:type="spellEnd"/>
            <w:proofErr w:type="gramEnd"/>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B41539">
              <w:rPr>
                <w:rFonts w:ascii="Times New Roman" w:hAnsi="Times New Roman" w:cs="Times New Roman"/>
                <w:sz w:val="18"/>
                <w:szCs w:val="18"/>
              </w:rPr>
              <w:t>Способ учета</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прибор/</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18"/>
                <w:szCs w:val="18"/>
              </w:rPr>
            </w:pPr>
            <w:r w:rsidRPr="00B41539">
              <w:rPr>
                <w:rFonts w:ascii="Times New Roman" w:hAnsi="Times New Roman" w:cs="Times New Roman"/>
                <w:sz w:val="18"/>
                <w:szCs w:val="18"/>
              </w:rPr>
              <w:t>Поднято        из</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B41539">
              <w:rPr>
                <w:rFonts w:ascii="Times New Roman" w:hAnsi="Times New Roman" w:cs="Times New Roman"/>
                <w:sz w:val="18"/>
                <w:szCs w:val="18"/>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1"/>
              <w:jc w:val="center"/>
              <w:rPr>
                <w:rFonts w:ascii="Times New Roman" w:eastAsia="Calibri" w:hAnsi="Times New Roman" w:cs="Times New Roman"/>
                <w:sz w:val="18"/>
                <w:szCs w:val="18"/>
              </w:rPr>
            </w:pPr>
            <w:r w:rsidRPr="00B41539">
              <w:rPr>
                <w:rFonts w:ascii="Times New Roman" w:hAnsi="Times New Roman" w:cs="Times New Roman"/>
                <w:sz w:val="18"/>
                <w:szCs w:val="18"/>
              </w:rPr>
              <w:t>Способ учета</w:t>
            </w:r>
          </w:p>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прибор/</w:t>
            </w:r>
          </w:p>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B41539">
              <w:rPr>
                <w:rFonts w:ascii="Times New Roman" w:hAnsi="Times New Roman" w:cs="Times New Roman"/>
                <w:sz w:val="18"/>
                <w:szCs w:val="18"/>
              </w:rPr>
              <w:t>Передано</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roofErr w:type="gramStart"/>
            <w:r w:rsidRPr="00B41539">
              <w:rPr>
                <w:rFonts w:ascii="Times New Roman" w:hAnsi="Times New Roman" w:cs="Times New Roman"/>
                <w:sz w:val="18"/>
                <w:szCs w:val="18"/>
              </w:rPr>
              <w:t>потреби-</w:t>
            </w:r>
            <w:proofErr w:type="spellStart"/>
            <w:r w:rsidRPr="00B41539">
              <w:rPr>
                <w:rFonts w:ascii="Times New Roman" w:hAnsi="Times New Roman" w:cs="Times New Roman"/>
                <w:sz w:val="18"/>
                <w:szCs w:val="18"/>
              </w:rPr>
              <w:t>телем</w:t>
            </w:r>
            <w:proofErr w:type="spellEnd"/>
            <w:proofErr w:type="gramEnd"/>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B41539">
              <w:rPr>
                <w:rFonts w:ascii="Times New Roman" w:hAnsi="Times New Roman" w:cs="Times New Roman"/>
                <w:sz w:val="18"/>
                <w:szCs w:val="18"/>
              </w:rPr>
              <w:t>Способ учета</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eastAsia="Calibri" w:hAnsi="Times New Roman" w:cs="Times New Roman"/>
                <w:sz w:val="18"/>
                <w:szCs w:val="18"/>
              </w:rPr>
            </w:pPr>
            <w:r w:rsidRPr="00B41539">
              <w:rPr>
                <w:rFonts w:ascii="Times New Roman" w:hAnsi="Times New Roman" w:cs="Times New Roman"/>
                <w:sz w:val="18"/>
                <w:szCs w:val="18"/>
              </w:rPr>
              <w:t>Поднято        из</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B41539">
              <w:rPr>
                <w:rFonts w:ascii="Times New Roman" w:hAnsi="Times New Roman" w:cs="Times New Roman"/>
                <w:sz w:val="18"/>
                <w:szCs w:val="18"/>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B41539">
              <w:rPr>
                <w:rFonts w:ascii="Times New Roman" w:hAnsi="Times New Roman" w:cs="Times New Roman"/>
                <w:sz w:val="18"/>
                <w:szCs w:val="18"/>
              </w:rPr>
              <w:t>Способ учета</w:t>
            </w:r>
          </w:p>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r w:rsidRPr="00B41539">
              <w:rPr>
                <w:rFonts w:ascii="Times New Roman" w:hAnsi="Times New Roman" w:cs="Times New Roman"/>
                <w:sz w:val="18"/>
                <w:szCs w:val="18"/>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49209F" w:rsidRPr="00B41539" w:rsidRDefault="0049209F" w:rsidP="0049209F">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eastAsia="Calibri" w:hAnsi="Times New Roman" w:cs="Times New Roman"/>
                <w:sz w:val="18"/>
                <w:szCs w:val="18"/>
              </w:rPr>
            </w:pPr>
            <w:r w:rsidRPr="00B41539">
              <w:rPr>
                <w:rFonts w:ascii="Times New Roman" w:hAnsi="Times New Roman" w:cs="Times New Roman"/>
                <w:sz w:val="18"/>
                <w:szCs w:val="18"/>
              </w:rPr>
              <w:t>Принято</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ascii="Times New Roman" w:hAnsi="Times New Roman" w:cs="Times New Roman"/>
                <w:sz w:val="18"/>
                <w:szCs w:val="18"/>
              </w:rPr>
            </w:pPr>
            <w:proofErr w:type="gramStart"/>
            <w:r w:rsidRPr="00B41539">
              <w:rPr>
                <w:rFonts w:ascii="Times New Roman" w:hAnsi="Times New Roman" w:cs="Times New Roman"/>
                <w:sz w:val="18"/>
                <w:szCs w:val="18"/>
              </w:rPr>
              <w:t>потреби-</w:t>
            </w:r>
            <w:proofErr w:type="spellStart"/>
            <w:r w:rsidRPr="00B41539">
              <w:rPr>
                <w:rFonts w:ascii="Times New Roman" w:hAnsi="Times New Roman" w:cs="Times New Roman"/>
                <w:sz w:val="18"/>
                <w:szCs w:val="18"/>
              </w:rPr>
              <w:t>телем</w:t>
            </w:r>
            <w:proofErr w:type="spellEnd"/>
            <w:proofErr w:type="gramEnd"/>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sz w:val="18"/>
                <w:szCs w:val="18"/>
              </w:rPr>
            </w:pPr>
            <w:r w:rsidRPr="00B41539">
              <w:rPr>
                <w:rFonts w:ascii="Times New Roman" w:hAnsi="Times New Roman" w:cs="Times New Roman"/>
                <w:sz w:val="18"/>
                <w:szCs w:val="18"/>
              </w:rPr>
              <w:t>Способ учета</w:t>
            </w:r>
          </w:p>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ascii="Times New Roman" w:hAnsi="Times New Roman" w:cs="Times New Roman"/>
                <w:sz w:val="18"/>
                <w:szCs w:val="18"/>
              </w:rPr>
            </w:pPr>
            <w:r w:rsidRPr="00B41539">
              <w:rPr>
                <w:rFonts w:ascii="Times New Roman" w:hAnsi="Times New Roman" w:cs="Times New Roman"/>
                <w:sz w:val="18"/>
                <w:szCs w:val="18"/>
              </w:rPr>
              <w:t>Прибор /расчет</w:t>
            </w:r>
          </w:p>
        </w:tc>
      </w:tr>
      <w:tr w:rsidR="0049209F" w:rsidRPr="00B41539" w:rsidTr="0049209F">
        <w:trPr>
          <w:trHeight w:val="311"/>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B41539" w:rsidRDefault="0049209F" w:rsidP="00B41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proofErr w:type="gramStart"/>
            <w:r w:rsidRPr="00B41539">
              <w:rPr>
                <w:rFonts w:ascii="Times New Roman" w:hAnsi="Times New Roman" w:cs="Times New Roman"/>
              </w:rPr>
              <w:t>с</w:t>
            </w:r>
            <w:proofErr w:type="gramEnd"/>
            <w:r w:rsidRPr="00B41539">
              <w:rPr>
                <w:rFonts w:ascii="Times New Roman" w:hAnsi="Times New Roman" w:cs="Times New Roman"/>
              </w:rPr>
              <w:t xml:space="preserve">. </w:t>
            </w:r>
            <w:r w:rsidR="00B41539">
              <w:rPr>
                <w:rFonts w:ascii="Times New Roman" w:hAnsi="Times New Roman" w:cs="Times New Roman"/>
              </w:rPr>
              <w:t>Мироновка</w:t>
            </w: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Всего</w:t>
            </w:r>
          </w:p>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16,1</w:t>
            </w: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16,1</w:t>
            </w: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15,954</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15,954</w:t>
            </w: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19,115</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19,115</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19,115</w:t>
            </w: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19,115</w:t>
            </w: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 xml:space="preserve">В </w:t>
            </w:r>
            <w:proofErr w:type="spellStart"/>
            <w:r w:rsidRPr="00B41539">
              <w:rPr>
                <w:rFonts w:ascii="Times New Roman" w:hAnsi="Times New Roman" w:cs="Times New Roman"/>
                <w:color w:val="000000"/>
                <w:sz w:val="18"/>
                <w:szCs w:val="18"/>
              </w:rPr>
              <w:t>т.ч</w:t>
            </w:r>
            <w:proofErr w:type="spellEnd"/>
            <w:r w:rsidRPr="00B41539">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15,185</w:t>
            </w: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15,185</w:t>
            </w: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15,51</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15,51</w:t>
            </w: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17,555</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17,555</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17,555</w:t>
            </w: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17,555</w:t>
            </w: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r>
      <w:tr w:rsidR="00B41539" w:rsidRPr="00B41539" w:rsidTr="0049209F">
        <w:trPr>
          <w:trHeight w:val="265"/>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0,915</w:t>
            </w: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0,915</w:t>
            </w: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0,444</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0,444</w:t>
            </w: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1,56</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1,56</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1,56</w:t>
            </w: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1,56</w:t>
            </w: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r>
      <w:tr w:rsidR="0049209F"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hideMark/>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18"/>
                <w:szCs w:val="18"/>
              </w:rPr>
            </w:pPr>
            <w:r w:rsidRPr="00B41539">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13,0</w:t>
            </w:r>
          </w:p>
        </w:tc>
        <w:tc>
          <w:tcPr>
            <w:tcW w:w="846" w:type="dxa"/>
            <w:tcBorders>
              <w:top w:val="single" w:sz="4" w:space="0" w:color="000000"/>
              <w:left w:val="single" w:sz="4" w:space="0" w:color="000000"/>
              <w:bottom w:val="single" w:sz="4" w:space="0" w:color="000000"/>
              <w:right w:val="single" w:sz="4" w:space="0" w:color="000000"/>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12,5</w:t>
            </w:r>
          </w:p>
        </w:tc>
        <w:tc>
          <w:tcPr>
            <w:tcW w:w="849" w:type="dxa"/>
            <w:tcBorders>
              <w:top w:val="single" w:sz="4" w:space="0" w:color="000000"/>
              <w:left w:val="single" w:sz="4" w:space="0" w:color="auto"/>
              <w:bottom w:val="single" w:sz="4" w:space="0" w:color="000000"/>
              <w:right w:val="single" w:sz="4" w:space="0" w:color="000000"/>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11,0</w:t>
            </w:r>
          </w:p>
        </w:tc>
        <w:tc>
          <w:tcPr>
            <w:tcW w:w="850" w:type="dxa"/>
            <w:tcBorders>
              <w:top w:val="single" w:sz="4" w:space="0" w:color="000000"/>
              <w:left w:val="single" w:sz="4" w:space="0" w:color="auto"/>
              <w:bottom w:val="single" w:sz="4" w:space="0" w:color="000000"/>
              <w:right w:val="single" w:sz="4" w:space="0" w:color="000000"/>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 xml:space="preserve">9,2 </w:t>
            </w:r>
          </w:p>
        </w:tc>
        <w:tc>
          <w:tcPr>
            <w:tcW w:w="850" w:type="dxa"/>
            <w:tcBorders>
              <w:top w:val="single" w:sz="4" w:space="0" w:color="000000"/>
              <w:left w:val="single" w:sz="4" w:space="0" w:color="000000"/>
              <w:bottom w:val="single" w:sz="4" w:space="0" w:color="000000"/>
              <w:right w:val="single" w:sz="4" w:space="0" w:color="000000"/>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9,0</w:t>
            </w:r>
          </w:p>
        </w:tc>
        <w:tc>
          <w:tcPr>
            <w:tcW w:w="850" w:type="dxa"/>
            <w:tcBorders>
              <w:top w:val="single" w:sz="4" w:space="0" w:color="000000"/>
              <w:left w:val="single" w:sz="4" w:space="0" w:color="000000"/>
              <w:bottom w:val="single" w:sz="4" w:space="0" w:color="000000"/>
              <w:right w:val="single" w:sz="4" w:space="0" w:color="auto"/>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8,5</w:t>
            </w:r>
          </w:p>
        </w:tc>
        <w:tc>
          <w:tcPr>
            <w:tcW w:w="850" w:type="dxa"/>
            <w:tcBorders>
              <w:top w:val="single" w:sz="4" w:space="0" w:color="000000"/>
              <w:left w:val="single" w:sz="4" w:space="0" w:color="auto"/>
              <w:bottom w:val="single" w:sz="4" w:space="0" w:color="000000"/>
              <w:right w:val="single" w:sz="4" w:space="0" w:color="000000"/>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9,0</w:t>
            </w:r>
          </w:p>
        </w:tc>
        <w:tc>
          <w:tcPr>
            <w:tcW w:w="851" w:type="dxa"/>
            <w:tcBorders>
              <w:top w:val="single" w:sz="4" w:space="0" w:color="000000"/>
              <w:left w:val="single" w:sz="4" w:space="0" w:color="auto"/>
              <w:bottom w:val="single" w:sz="4" w:space="0" w:color="000000"/>
              <w:right w:val="single" w:sz="4" w:space="0" w:color="auto"/>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8,5</w:t>
            </w:r>
          </w:p>
        </w:tc>
        <w:tc>
          <w:tcPr>
            <w:tcW w:w="851" w:type="dxa"/>
            <w:tcBorders>
              <w:top w:val="single" w:sz="4" w:space="0" w:color="000000"/>
              <w:left w:val="single" w:sz="4" w:space="0" w:color="auto"/>
              <w:bottom w:val="single" w:sz="4" w:space="0" w:color="000000"/>
              <w:right w:val="single" w:sz="4" w:space="0" w:color="000000"/>
            </w:tcBorders>
            <w:vAlign w:val="center"/>
          </w:tcPr>
          <w:p w:rsidR="0049209F" w:rsidRPr="00B4153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18"/>
                <w:szCs w:val="18"/>
              </w:rPr>
            </w:pPr>
            <w:r w:rsidRPr="00B41539">
              <w:rPr>
                <w:rFonts w:ascii="Times New Roman" w:hAnsi="Times New Roman" w:cs="Times New Roman"/>
                <w:sz w:val="18"/>
                <w:szCs w:val="18"/>
              </w:rPr>
              <w:t>Прибор</w:t>
            </w:r>
          </w:p>
        </w:tc>
      </w:tr>
      <w:tr w:rsidR="0049209F" w:rsidRPr="00B41539"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Pr>
                <w:rFonts w:ascii="Times New Roman" w:hAnsi="Times New Roman" w:cs="Times New Roman"/>
              </w:rPr>
              <w:t>с. Воскресенка</w:t>
            </w: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Всего</w:t>
            </w:r>
          </w:p>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lastRenderedPageBreak/>
              <w:t>8</w:t>
            </w: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8</w:t>
            </w: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8,15</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8,15</w:t>
            </w: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9,287</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9,287</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9,287</w:t>
            </w: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9,287</w:t>
            </w: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lastRenderedPageBreak/>
              <w:t xml:space="preserve">В </w:t>
            </w:r>
            <w:proofErr w:type="spellStart"/>
            <w:r w:rsidRPr="00B41539">
              <w:rPr>
                <w:rFonts w:ascii="Times New Roman" w:hAnsi="Times New Roman" w:cs="Times New Roman"/>
                <w:color w:val="000000"/>
                <w:sz w:val="18"/>
                <w:szCs w:val="18"/>
              </w:rPr>
              <w:t>т.ч</w:t>
            </w:r>
            <w:proofErr w:type="spellEnd"/>
            <w:r w:rsidRPr="00B41539">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r>
      <w:tr w:rsidR="00B41539" w:rsidRPr="00B41539" w:rsidTr="00A6134C">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7,51</w:t>
            </w:r>
          </w:p>
        </w:tc>
        <w:tc>
          <w:tcPr>
            <w:tcW w:w="846" w:type="dxa"/>
            <w:tcBorders>
              <w:top w:val="single" w:sz="4" w:space="0" w:color="000000"/>
              <w:left w:val="single" w:sz="4" w:space="0" w:color="000000"/>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7,51</w:t>
            </w:r>
          </w:p>
        </w:tc>
        <w:tc>
          <w:tcPr>
            <w:tcW w:w="849"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7,903</w:t>
            </w:r>
          </w:p>
        </w:tc>
        <w:tc>
          <w:tcPr>
            <w:tcW w:w="850"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7,903</w:t>
            </w:r>
          </w:p>
        </w:tc>
        <w:tc>
          <w:tcPr>
            <w:tcW w:w="850" w:type="dxa"/>
            <w:tcBorders>
              <w:top w:val="single" w:sz="4" w:space="0" w:color="000000"/>
              <w:left w:val="single" w:sz="4" w:space="0" w:color="000000"/>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8,427</w:t>
            </w:r>
          </w:p>
        </w:tc>
        <w:tc>
          <w:tcPr>
            <w:tcW w:w="850" w:type="dxa"/>
            <w:tcBorders>
              <w:top w:val="single" w:sz="4" w:space="0" w:color="000000"/>
              <w:left w:val="single" w:sz="4" w:space="0" w:color="000000"/>
              <w:bottom w:val="single" w:sz="4" w:space="0" w:color="000000"/>
              <w:right w:val="single" w:sz="4" w:space="0" w:color="auto"/>
            </w:tcBorders>
          </w:tcPr>
          <w:p w:rsidR="00B41539" w:rsidRPr="00B41539" w:rsidRDefault="00B41539" w:rsidP="00A6134C">
            <w:pPr>
              <w:rPr>
                <w:sz w:val="18"/>
                <w:szCs w:val="18"/>
              </w:rPr>
            </w:pPr>
            <w:r w:rsidRPr="00B41539">
              <w:rPr>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8,427</w:t>
            </w:r>
          </w:p>
        </w:tc>
        <w:tc>
          <w:tcPr>
            <w:tcW w:w="850"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8,427</w:t>
            </w:r>
          </w:p>
        </w:tc>
        <w:tc>
          <w:tcPr>
            <w:tcW w:w="851" w:type="dxa"/>
            <w:tcBorders>
              <w:top w:val="single" w:sz="4" w:space="0" w:color="000000"/>
              <w:left w:val="single" w:sz="4" w:space="0" w:color="auto"/>
              <w:bottom w:val="single" w:sz="4" w:space="0" w:color="000000"/>
              <w:right w:val="single" w:sz="4" w:space="0" w:color="auto"/>
            </w:tcBorders>
          </w:tcPr>
          <w:p w:rsidR="00B41539" w:rsidRPr="00B41539" w:rsidRDefault="00B41539" w:rsidP="00A6134C">
            <w:pPr>
              <w:rPr>
                <w:sz w:val="18"/>
                <w:szCs w:val="18"/>
              </w:rPr>
            </w:pPr>
            <w:r w:rsidRPr="00B41539">
              <w:rPr>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8,427</w:t>
            </w:r>
          </w:p>
        </w:tc>
        <w:tc>
          <w:tcPr>
            <w:tcW w:w="851"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r>
      <w:tr w:rsidR="00B41539" w:rsidRPr="00B41539" w:rsidTr="00A6134C">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18"/>
                <w:szCs w:val="18"/>
              </w:rPr>
            </w:pPr>
            <w:r w:rsidRPr="00B41539">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0,49</w:t>
            </w:r>
          </w:p>
        </w:tc>
        <w:tc>
          <w:tcPr>
            <w:tcW w:w="846" w:type="dxa"/>
            <w:tcBorders>
              <w:top w:val="single" w:sz="4" w:space="0" w:color="000000"/>
              <w:left w:val="single" w:sz="4" w:space="0" w:color="000000"/>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0,49</w:t>
            </w:r>
          </w:p>
        </w:tc>
        <w:tc>
          <w:tcPr>
            <w:tcW w:w="849"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0,247</w:t>
            </w:r>
          </w:p>
        </w:tc>
        <w:tc>
          <w:tcPr>
            <w:tcW w:w="850"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0,247</w:t>
            </w:r>
          </w:p>
        </w:tc>
        <w:tc>
          <w:tcPr>
            <w:tcW w:w="850" w:type="dxa"/>
            <w:tcBorders>
              <w:top w:val="single" w:sz="4" w:space="0" w:color="000000"/>
              <w:left w:val="single" w:sz="4" w:space="0" w:color="000000"/>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0,86</w:t>
            </w:r>
          </w:p>
        </w:tc>
        <w:tc>
          <w:tcPr>
            <w:tcW w:w="850" w:type="dxa"/>
            <w:tcBorders>
              <w:top w:val="single" w:sz="4" w:space="0" w:color="000000"/>
              <w:left w:val="single" w:sz="4" w:space="0" w:color="000000"/>
              <w:bottom w:val="single" w:sz="4" w:space="0" w:color="000000"/>
              <w:right w:val="single" w:sz="4" w:space="0" w:color="auto"/>
            </w:tcBorders>
          </w:tcPr>
          <w:p w:rsidR="00B41539" w:rsidRPr="00B41539" w:rsidRDefault="00B41539" w:rsidP="00A6134C">
            <w:pPr>
              <w:rPr>
                <w:sz w:val="18"/>
                <w:szCs w:val="18"/>
              </w:rPr>
            </w:pPr>
            <w:r w:rsidRPr="00B41539">
              <w:rPr>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0,86</w:t>
            </w:r>
          </w:p>
        </w:tc>
        <w:tc>
          <w:tcPr>
            <w:tcW w:w="850"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0,86</w:t>
            </w:r>
          </w:p>
        </w:tc>
        <w:tc>
          <w:tcPr>
            <w:tcW w:w="851" w:type="dxa"/>
            <w:tcBorders>
              <w:top w:val="single" w:sz="4" w:space="0" w:color="000000"/>
              <w:left w:val="single" w:sz="4" w:space="0" w:color="auto"/>
              <w:bottom w:val="single" w:sz="4" w:space="0" w:color="000000"/>
              <w:right w:val="single" w:sz="4" w:space="0" w:color="auto"/>
            </w:tcBorders>
          </w:tcPr>
          <w:p w:rsidR="00B41539" w:rsidRPr="00B41539" w:rsidRDefault="00B41539" w:rsidP="00A6134C">
            <w:pPr>
              <w:rPr>
                <w:sz w:val="18"/>
                <w:szCs w:val="18"/>
              </w:rPr>
            </w:pPr>
            <w:r w:rsidRPr="00B41539">
              <w:rPr>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0,86</w:t>
            </w:r>
          </w:p>
        </w:tc>
        <w:tc>
          <w:tcPr>
            <w:tcW w:w="851"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r>
      <w:tr w:rsidR="0049209F" w:rsidRPr="00B41539" w:rsidTr="0049209F">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49209F"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rPr>
            </w:pPr>
            <w:r w:rsidRPr="00B41539">
              <w:rPr>
                <w:rFonts w:ascii="Times New Roman" w:hAnsi="Times New Roman" w:cs="Times New Roman"/>
              </w:rPr>
              <w:t>д. Петрушино</w:t>
            </w: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Всего</w:t>
            </w:r>
          </w:p>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10,0</w:t>
            </w: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10,34</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10,34</w:t>
            </w: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12,025</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12,025</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12,025</w:t>
            </w: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12,025</w:t>
            </w: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 xml:space="preserve">В </w:t>
            </w:r>
            <w:proofErr w:type="spellStart"/>
            <w:r w:rsidRPr="00B41539">
              <w:rPr>
                <w:rFonts w:ascii="Times New Roman" w:hAnsi="Times New Roman" w:cs="Times New Roman"/>
                <w:color w:val="000000"/>
                <w:sz w:val="18"/>
                <w:szCs w:val="18"/>
              </w:rPr>
              <w:t>т.ч</w:t>
            </w:r>
            <w:proofErr w:type="spellEnd"/>
            <w:r w:rsidRPr="00B41539">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r>
      <w:tr w:rsidR="00B41539" w:rsidRPr="00B41539" w:rsidTr="00A6134C">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9,41</w:t>
            </w:r>
          </w:p>
        </w:tc>
        <w:tc>
          <w:tcPr>
            <w:tcW w:w="846" w:type="dxa"/>
            <w:tcBorders>
              <w:top w:val="single" w:sz="4" w:space="0" w:color="000000"/>
              <w:left w:val="single" w:sz="4" w:space="0" w:color="000000"/>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9,41</w:t>
            </w:r>
          </w:p>
        </w:tc>
        <w:tc>
          <w:tcPr>
            <w:tcW w:w="849"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10,043</w:t>
            </w:r>
          </w:p>
        </w:tc>
        <w:tc>
          <w:tcPr>
            <w:tcW w:w="850"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10,043</w:t>
            </w:r>
          </w:p>
        </w:tc>
        <w:tc>
          <w:tcPr>
            <w:tcW w:w="850" w:type="dxa"/>
            <w:tcBorders>
              <w:top w:val="single" w:sz="4" w:space="0" w:color="000000"/>
              <w:left w:val="single" w:sz="4" w:space="0" w:color="000000"/>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10,988</w:t>
            </w:r>
          </w:p>
        </w:tc>
        <w:tc>
          <w:tcPr>
            <w:tcW w:w="850" w:type="dxa"/>
            <w:tcBorders>
              <w:top w:val="single" w:sz="4" w:space="0" w:color="000000"/>
              <w:left w:val="single" w:sz="4" w:space="0" w:color="000000"/>
              <w:bottom w:val="single" w:sz="4" w:space="0" w:color="000000"/>
              <w:right w:val="single" w:sz="4" w:space="0" w:color="auto"/>
            </w:tcBorders>
          </w:tcPr>
          <w:p w:rsidR="00B41539" w:rsidRPr="00B41539" w:rsidRDefault="00B41539" w:rsidP="00A6134C">
            <w:pPr>
              <w:rPr>
                <w:sz w:val="18"/>
                <w:szCs w:val="18"/>
              </w:rPr>
            </w:pPr>
            <w:r w:rsidRPr="00B41539">
              <w:rPr>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10,988</w:t>
            </w:r>
          </w:p>
        </w:tc>
        <w:tc>
          <w:tcPr>
            <w:tcW w:w="850"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10,988</w:t>
            </w:r>
          </w:p>
        </w:tc>
        <w:tc>
          <w:tcPr>
            <w:tcW w:w="851" w:type="dxa"/>
            <w:tcBorders>
              <w:top w:val="single" w:sz="4" w:space="0" w:color="000000"/>
              <w:left w:val="single" w:sz="4" w:space="0" w:color="auto"/>
              <w:bottom w:val="single" w:sz="4" w:space="0" w:color="000000"/>
              <w:right w:val="single" w:sz="4" w:space="0" w:color="auto"/>
            </w:tcBorders>
          </w:tcPr>
          <w:p w:rsidR="00B41539" w:rsidRPr="00B41539" w:rsidRDefault="00B41539" w:rsidP="00A6134C">
            <w:pPr>
              <w:rPr>
                <w:sz w:val="18"/>
                <w:szCs w:val="18"/>
              </w:rPr>
            </w:pPr>
            <w:r w:rsidRPr="00B41539">
              <w:rPr>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10,988</w:t>
            </w:r>
          </w:p>
        </w:tc>
        <w:tc>
          <w:tcPr>
            <w:tcW w:w="851"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r>
      <w:tr w:rsidR="00B41539" w:rsidRPr="00B41539" w:rsidTr="00A6134C">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18"/>
                <w:szCs w:val="18"/>
              </w:rPr>
            </w:pPr>
            <w:r w:rsidRPr="00B41539">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0,59</w:t>
            </w:r>
          </w:p>
        </w:tc>
        <w:tc>
          <w:tcPr>
            <w:tcW w:w="846" w:type="dxa"/>
            <w:tcBorders>
              <w:top w:val="single" w:sz="4" w:space="0" w:color="000000"/>
              <w:left w:val="single" w:sz="4" w:space="0" w:color="000000"/>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0,59</w:t>
            </w:r>
          </w:p>
        </w:tc>
        <w:tc>
          <w:tcPr>
            <w:tcW w:w="849"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0,297</w:t>
            </w:r>
          </w:p>
        </w:tc>
        <w:tc>
          <w:tcPr>
            <w:tcW w:w="850"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0,297</w:t>
            </w:r>
          </w:p>
        </w:tc>
        <w:tc>
          <w:tcPr>
            <w:tcW w:w="850" w:type="dxa"/>
            <w:tcBorders>
              <w:top w:val="single" w:sz="4" w:space="0" w:color="000000"/>
              <w:left w:val="single" w:sz="4" w:space="0" w:color="000000"/>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1,037</w:t>
            </w:r>
          </w:p>
        </w:tc>
        <w:tc>
          <w:tcPr>
            <w:tcW w:w="850" w:type="dxa"/>
            <w:tcBorders>
              <w:top w:val="single" w:sz="4" w:space="0" w:color="000000"/>
              <w:left w:val="single" w:sz="4" w:space="0" w:color="000000"/>
              <w:bottom w:val="single" w:sz="4" w:space="0" w:color="000000"/>
              <w:right w:val="single" w:sz="4" w:space="0" w:color="auto"/>
            </w:tcBorders>
          </w:tcPr>
          <w:p w:rsidR="00B41539" w:rsidRPr="00B41539" w:rsidRDefault="00B41539" w:rsidP="00A6134C">
            <w:pPr>
              <w:rPr>
                <w:sz w:val="18"/>
                <w:szCs w:val="18"/>
              </w:rPr>
            </w:pPr>
            <w:r w:rsidRPr="00B41539">
              <w:rPr>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1,037</w:t>
            </w:r>
          </w:p>
        </w:tc>
        <w:tc>
          <w:tcPr>
            <w:tcW w:w="850"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1,037</w:t>
            </w:r>
          </w:p>
        </w:tc>
        <w:tc>
          <w:tcPr>
            <w:tcW w:w="851" w:type="dxa"/>
            <w:tcBorders>
              <w:top w:val="single" w:sz="4" w:space="0" w:color="000000"/>
              <w:left w:val="single" w:sz="4" w:space="0" w:color="auto"/>
              <w:bottom w:val="single" w:sz="4" w:space="0" w:color="000000"/>
              <w:right w:val="single" w:sz="4" w:space="0" w:color="auto"/>
            </w:tcBorders>
          </w:tcPr>
          <w:p w:rsidR="00B41539" w:rsidRPr="00B41539" w:rsidRDefault="00B41539" w:rsidP="00A6134C">
            <w:pPr>
              <w:rPr>
                <w:sz w:val="18"/>
                <w:szCs w:val="18"/>
              </w:rPr>
            </w:pPr>
            <w:r w:rsidRPr="00B41539">
              <w:rPr>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1,037</w:t>
            </w:r>
          </w:p>
        </w:tc>
        <w:tc>
          <w:tcPr>
            <w:tcW w:w="851" w:type="dxa"/>
            <w:tcBorders>
              <w:top w:val="single" w:sz="4" w:space="0" w:color="000000"/>
              <w:left w:val="single" w:sz="4" w:space="0" w:color="auto"/>
              <w:bottom w:val="single" w:sz="4" w:space="0" w:color="000000"/>
              <w:right w:val="single" w:sz="4" w:space="0" w:color="000000"/>
            </w:tcBorders>
          </w:tcPr>
          <w:p w:rsidR="00B41539" w:rsidRPr="00B41539" w:rsidRDefault="00B41539" w:rsidP="00A6134C">
            <w:pPr>
              <w:rPr>
                <w:sz w:val="18"/>
                <w:szCs w:val="18"/>
              </w:rPr>
            </w:pPr>
            <w:r w:rsidRPr="00B41539">
              <w:rPr>
                <w:sz w:val="18"/>
                <w:szCs w:val="18"/>
              </w:rPr>
              <w:t>Прибор</w:t>
            </w: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 xml:space="preserve">В </w:t>
            </w:r>
            <w:proofErr w:type="spellStart"/>
            <w:r w:rsidRPr="00B41539">
              <w:rPr>
                <w:rFonts w:ascii="Times New Roman" w:hAnsi="Times New Roman" w:cs="Times New Roman"/>
                <w:color w:val="000000"/>
                <w:sz w:val="18"/>
                <w:szCs w:val="18"/>
              </w:rPr>
              <w:t>т.ч</w:t>
            </w:r>
            <w:proofErr w:type="spellEnd"/>
            <w:r w:rsidRPr="00B41539">
              <w:rPr>
                <w:rFonts w:ascii="Times New Roman" w:hAnsi="Times New Roman" w:cs="Times New Roman"/>
                <w:color w:val="000000"/>
                <w:sz w:val="18"/>
                <w:szCs w:val="18"/>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18"/>
                <w:szCs w:val="18"/>
              </w:rPr>
            </w:pPr>
            <w:r w:rsidRPr="00B41539">
              <w:rPr>
                <w:rFonts w:ascii="Times New Roman" w:hAnsi="Times New Roman" w:cs="Times New Roman"/>
                <w:color w:val="000000"/>
                <w:sz w:val="18"/>
                <w:szCs w:val="18"/>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10,0</w:t>
            </w: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10,0</w:t>
            </w: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10,34</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10,34</w:t>
            </w: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12,025</w:t>
            </w: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12,025</w:t>
            </w: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12,025</w:t>
            </w: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12,025</w:t>
            </w: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sidRPr="00B41539">
              <w:rPr>
                <w:sz w:val="18"/>
                <w:szCs w:val="18"/>
              </w:rPr>
              <w:t>Прибор</w:t>
            </w:r>
          </w:p>
        </w:tc>
      </w:tr>
      <w:tr w:rsidR="00B41539" w:rsidRPr="00B41539" w:rsidTr="0049209F">
        <w:tc>
          <w:tcPr>
            <w:tcW w:w="1242"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FF0000"/>
                <w:sz w:val="18"/>
                <w:szCs w:val="18"/>
              </w:rPr>
            </w:pPr>
            <w:r w:rsidRPr="00B41539">
              <w:rPr>
                <w:rFonts w:ascii="Times New Roman" w:hAnsi="Times New Roman" w:cs="Times New Roman"/>
                <w:color w:val="000000"/>
                <w:sz w:val="18"/>
                <w:szCs w:val="18"/>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2" w:type="dxa"/>
            <w:tcBorders>
              <w:top w:val="single" w:sz="4" w:space="0" w:color="000000"/>
              <w:left w:val="single" w:sz="4" w:space="0" w:color="000000"/>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41539" w:rsidRPr="00B41539" w:rsidRDefault="00B41539" w:rsidP="00A61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tc>
      </w:tr>
    </w:tbl>
    <w:p w:rsidR="0049209F" w:rsidRPr="009E5C76" w:rsidRDefault="0049209F" w:rsidP="0049209F">
      <w:pPr>
        <w:spacing w:after="120"/>
        <w:ind w:firstLine="567"/>
        <w:jc w:val="both"/>
        <w:rPr>
          <w:bCs/>
          <w:i/>
          <w:szCs w:val="26"/>
        </w:rPr>
        <w:sectPr w:rsidR="0049209F" w:rsidRPr="009E5C76" w:rsidSect="0049209F">
          <w:pgSz w:w="16838" w:h="11906" w:orient="landscape"/>
          <w:pgMar w:top="1276" w:right="993" w:bottom="424" w:left="1134" w:header="708" w:footer="708" w:gutter="0"/>
          <w:cols w:space="708"/>
          <w:docGrid w:linePitch="360"/>
        </w:sectPr>
      </w:pPr>
    </w:p>
    <w:p w:rsidR="0049209F" w:rsidRPr="000C4C18" w:rsidRDefault="0049209F" w:rsidP="0049209F">
      <w:pPr>
        <w:spacing w:after="0"/>
        <w:ind w:left="708"/>
        <w:jc w:val="center"/>
        <w:rPr>
          <w:rFonts w:ascii="Times New Roman" w:hAnsi="Times New Roman" w:cs="Times New Roman"/>
          <w:bCs/>
          <w:i/>
          <w:sz w:val="28"/>
          <w:szCs w:val="28"/>
        </w:rPr>
      </w:pPr>
      <w:bookmarkStart w:id="30" w:name="_Toc360699275"/>
      <w:bookmarkStart w:id="31" w:name="_Toc360699661"/>
      <w:bookmarkStart w:id="32" w:name="_Toc360700047"/>
      <w:bookmarkStart w:id="33" w:name="_Toc368573924"/>
      <w:bookmarkStart w:id="34" w:name="_Toc370150192"/>
      <w:bookmarkEnd w:id="25"/>
      <w:bookmarkEnd w:id="26"/>
      <w:bookmarkEnd w:id="27"/>
      <w:bookmarkEnd w:id="28"/>
      <w:bookmarkEnd w:id="29"/>
      <w:r w:rsidRPr="000C4C18">
        <w:rPr>
          <w:rFonts w:ascii="Times New Roman" w:hAnsi="Times New Roman" w:cs="Times New Roman"/>
          <w:bCs/>
          <w:i/>
          <w:sz w:val="28"/>
          <w:szCs w:val="28"/>
        </w:rPr>
        <w:lastRenderedPageBreak/>
        <w:t>3.2 Территориальный водный баланс подачи горячей, питьевой,</w:t>
      </w:r>
    </w:p>
    <w:p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технической воды по технологическим зонам водоснабжения (годовой и в сутки максимального водопотребления)</w:t>
      </w:r>
    </w:p>
    <w:p w:rsidR="0049209F" w:rsidRPr="000C4C18" w:rsidRDefault="0049209F" w:rsidP="0049209F">
      <w:pPr>
        <w:spacing w:after="0"/>
        <w:jc w:val="center"/>
        <w:rPr>
          <w:rFonts w:ascii="Times New Roman" w:hAnsi="Times New Roman" w:cs="Times New Roman"/>
          <w:bCs/>
          <w:i/>
          <w:sz w:val="28"/>
          <w:szCs w:val="28"/>
        </w:rPr>
      </w:pPr>
    </w:p>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ascii="Times New Roman" w:hAnsi="Times New Roman" w:cs="Times New Roman"/>
          <w:sz w:val="24"/>
        </w:rPr>
      </w:pPr>
      <w:r w:rsidRPr="000C4C18">
        <w:rPr>
          <w:rFonts w:ascii="Times New Roman" w:hAnsi="Times New Roman" w:cs="Times New Roman"/>
          <w:bCs/>
          <w:sz w:val="24"/>
        </w:rPr>
        <w:t xml:space="preserve">Таблица </w:t>
      </w:r>
      <w:bookmarkStart w:id="35" w:name="_Toc360699353"/>
      <w:bookmarkStart w:id="36" w:name="_Toc360699739"/>
      <w:bookmarkStart w:id="37" w:name="_Toc360700125"/>
      <w:bookmarkStart w:id="38" w:name="_Toc368573942"/>
      <w:bookmarkStart w:id="39" w:name="_Toc370150210"/>
      <w:bookmarkEnd w:id="30"/>
      <w:bookmarkEnd w:id="31"/>
      <w:bookmarkEnd w:id="32"/>
      <w:bookmarkEnd w:id="33"/>
      <w:bookmarkEnd w:id="34"/>
      <w:r>
        <w:rPr>
          <w:rFonts w:ascii="Times New Roman" w:hAnsi="Times New Roman" w:cs="Times New Roman"/>
          <w:bCs/>
          <w:sz w:val="24"/>
        </w:rPr>
        <w:t>6</w:t>
      </w:r>
      <w:r w:rsidRPr="000C4C18">
        <w:rPr>
          <w:rFonts w:ascii="Times New Roman" w:hAnsi="Times New Roman" w:cs="Times New Roman"/>
          <w:bCs/>
          <w:sz w:val="24"/>
        </w:rPr>
        <w:t xml:space="preserve">. </w:t>
      </w:r>
      <w:r w:rsidRPr="000C4C18">
        <w:rPr>
          <w:rFonts w:ascii="Times New Roman" w:hAnsi="Times New Roman" w:cs="Times New Roman"/>
          <w:sz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5"/>
        <w:gridCol w:w="846"/>
        <w:gridCol w:w="1196"/>
        <w:gridCol w:w="846"/>
        <w:gridCol w:w="1196"/>
        <w:gridCol w:w="846"/>
        <w:gridCol w:w="1196"/>
        <w:gridCol w:w="846"/>
        <w:gridCol w:w="1769"/>
      </w:tblGrid>
      <w:tr w:rsidR="0049209F" w:rsidRPr="001B42BB" w:rsidTr="0049209F">
        <w:tc>
          <w:tcPr>
            <w:tcW w:w="1715" w:type="dxa"/>
            <w:vMerge w:val="restart"/>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Наименование населенного пункта</w:t>
            </w:r>
          </w:p>
        </w:tc>
        <w:tc>
          <w:tcPr>
            <w:tcW w:w="2042" w:type="dxa"/>
            <w:gridSpan w:val="2"/>
            <w:tcBorders>
              <w:right w:val="single" w:sz="4" w:space="0" w:color="auto"/>
            </w:tcBorders>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2017 год</w:t>
            </w:r>
          </w:p>
        </w:tc>
        <w:tc>
          <w:tcPr>
            <w:tcW w:w="2042"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2018 год</w:t>
            </w:r>
          </w:p>
        </w:tc>
        <w:tc>
          <w:tcPr>
            <w:tcW w:w="2042"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2019 год</w:t>
            </w:r>
          </w:p>
        </w:tc>
        <w:tc>
          <w:tcPr>
            <w:tcW w:w="2615"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sz w:val="24"/>
              </w:rPr>
            </w:pPr>
            <w:r w:rsidRPr="001B42BB">
              <w:rPr>
                <w:rFonts w:ascii="Times New Roman" w:hAnsi="Times New Roman" w:cs="Times New Roman"/>
                <w:sz w:val="24"/>
              </w:rPr>
              <w:t>Ожидаемый 2020 год</w:t>
            </w:r>
          </w:p>
        </w:tc>
      </w:tr>
      <w:tr w:rsidR="0049209F" w:rsidRPr="001B42BB" w:rsidTr="0049209F">
        <w:tc>
          <w:tcPr>
            <w:tcW w:w="1715" w:type="dxa"/>
            <w:vMerge/>
            <w:vAlign w:val="center"/>
          </w:tcPr>
          <w:p w:rsidR="0049209F" w:rsidRPr="001B42BB" w:rsidRDefault="0049209F" w:rsidP="0049209F">
            <w:pPr>
              <w:jc w:val="center"/>
              <w:rPr>
                <w:rFonts w:ascii="Times New Roman" w:hAnsi="Times New Roman" w:cs="Times New Roman"/>
                <w:sz w:val="24"/>
              </w:rPr>
            </w:pPr>
          </w:p>
        </w:tc>
        <w:tc>
          <w:tcPr>
            <w:tcW w:w="2042" w:type="dxa"/>
            <w:gridSpan w:val="2"/>
            <w:tcBorders>
              <w:right w:val="single" w:sz="4" w:space="0" w:color="auto"/>
            </w:tcBorders>
            <w:vAlign w:val="center"/>
          </w:tcPr>
          <w:p w:rsidR="0049209F" w:rsidRPr="001B42BB" w:rsidRDefault="0049209F" w:rsidP="0049209F">
            <w:pPr>
              <w:jc w:val="center"/>
              <w:rPr>
                <w:rFonts w:ascii="Times New Roman" w:hAnsi="Times New Roman" w:cs="Times New Roman"/>
                <w:bCs/>
                <w:sz w:val="20"/>
                <w:szCs w:val="20"/>
              </w:rPr>
            </w:pPr>
            <w:r w:rsidRPr="001B42BB">
              <w:rPr>
                <w:rFonts w:ascii="Times New Roman" w:hAnsi="Times New Roman" w:cs="Times New Roman"/>
                <w:bCs/>
                <w:sz w:val="20"/>
                <w:szCs w:val="20"/>
              </w:rPr>
              <w:t>Максимальное водопотребление</w:t>
            </w:r>
          </w:p>
        </w:tc>
        <w:tc>
          <w:tcPr>
            <w:tcW w:w="2042"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bCs/>
                <w:sz w:val="20"/>
                <w:szCs w:val="20"/>
              </w:rPr>
            </w:pPr>
            <w:r w:rsidRPr="001B42BB">
              <w:rPr>
                <w:rFonts w:ascii="Times New Roman" w:hAnsi="Times New Roman" w:cs="Times New Roman"/>
                <w:bCs/>
                <w:sz w:val="20"/>
                <w:szCs w:val="20"/>
              </w:rPr>
              <w:t>Максимальное водопотребление</w:t>
            </w:r>
          </w:p>
        </w:tc>
        <w:tc>
          <w:tcPr>
            <w:tcW w:w="2042"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bCs/>
                <w:sz w:val="20"/>
                <w:szCs w:val="20"/>
              </w:rPr>
            </w:pPr>
            <w:r w:rsidRPr="001B42BB">
              <w:rPr>
                <w:rFonts w:ascii="Times New Roman" w:hAnsi="Times New Roman" w:cs="Times New Roman"/>
                <w:bCs/>
                <w:sz w:val="20"/>
                <w:szCs w:val="20"/>
              </w:rPr>
              <w:t>Максимальное водопотребление</w:t>
            </w:r>
          </w:p>
        </w:tc>
        <w:tc>
          <w:tcPr>
            <w:tcW w:w="2615" w:type="dxa"/>
            <w:gridSpan w:val="2"/>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bCs/>
                <w:sz w:val="20"/>
                <w:szCs w:val="20"/>
              </w:rPr>
            </w:pPr>
            <w:r w:rsidRPr="001B42BB">
              <w:rPr>
                <w:rFonts w:ascii="Times New Roman" w:hAnsi="Times New Roman" w:cs="Times New Roman"/>
                <w:bCs/>
                <w:sz w:val="20"/>
                <w:szCs w:val="20"/>
              </w:rPr>
              <w:t>Максимальное водопотребление</w:t>
            </w:r>
          </w:p>
        </w:tc>
      </w:tr>
      <w:tr w:rsidR="0049209F" w:rsidRPr="001B42BB" w:rsidTr="0049209F">
        <w:tc>
          <w:tcPr>
            <w:tcW w:w="1715" w:type="dxa"/>
            <w:vMerge/>
            <w:vAlign w:val="center"/>
          </w:tcPr>
          <w:p w:rsidR="0049209F" w:rsidRPr="001B42BB" w:rsidRDefault="0049209F" w:rsidP="0049209F">
            <w:pPr>
              <w:jc w:val="center"/>
              <w:rPr>
                <w:rFonts w:ascii="Times New Roman" w:hAnsi="Times New Roman" w:cs="Times New Roman"/>
                <w:sz w:val="24"/>
              </w:rPr>
            </w:pPr>
          </w:p>
        </w:tc>
        <w:tc>
          <w:tcPr>
            <w:tcW w:w="846" w:type="dxa"/>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w:t>
            </w:r>
            <w:proofErr w:type="spellStart"/>
            <w:r w:rsidRPr="001B42BB">
              <w:rPr>
                <w:rFonts w:ascii="Times New Roman" w:hAnsi="Times New Roman" w:cs="Times New Roman"/>
              </w:rPr>
              <w:t>сут</w:t>
            </w:r>
            <w:proofErr w:type="spellEnd"/>
            <w:r w:rsidRPr="001B42BB">
              <w:rPr>
                <w:rFonts w:ascii="Times New Roman" w:hAnsi="Times New Roman" w:cs="Times New Roman"/>
              </w:rPr>
              <w:t>.</w:t>
            </w:r>
          </w:p>
        </w:tc>
        <w:tc>
          <w:tcPr>
            <w:tcW w:w="1196" w:type="dxa"/>
            <w:tcBorders>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w:t>
            </w:r>
            <w:proofErr w:type="gramStart"/>
            <w:r w:rsidRPr="001B42BB">
              <w:rPr>
                <w:rFonts w:ascii="Times New Roman" w:hAnsi="Times New Roman" w:cs="Times New Roman"/>
              </w:rPr>
              <w:t>.м</w:t>
            </w:r>
            <w:proofErr w:type="gramEnd"/>
            <w:r w:rsidRPr="001B42BB">
              <w:rPr>
                <w:rFonts w:ascii="Times New Roman" w:hAnsi="Times New Roman" w:cs="Times New Roman"/>
                <w:vertAlign w:val="superscript"/>
              </w:rPr>
              <w:t>3</w:t>
            </w:r>
            <w:r w:rsidRPr="001B42BB">
              <w:rPr>
                <w:rFonts w:ascii="Times New Roman" w:hAnsi="Times New Roman" w:cs="Times New Roman"/>
              </w:rPr>
              <w:t>/год</w:t>
            </w:r>
          </w:p>
        </w:tc>
        <w:tc>
          <w:tcPr>
            <w:tcW w:w="84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w:t>
            </w:r>
            <w:proofErr w:type="spellStart"/>
            <w:r w:rsidRPr="001B42BB">
              <w:rPr>
                <w:rFonts w:ascii="Times New Roman" w:hAnsi="Times New Roman" w:cs="Times New Roman"/>
              </w:rPr>
              <w:t>сут</w:t>
            </w:r>
            <w:proofErr w:type="spellEnd"/>
            <w:r w:rsidRPr="001B42BB">
              <w:rPr>
                <w:rFonts w:ascii="Times New Roman" w:hAnsi="Times New Roman" w:cs="Times New Roman"/>
              </w:rPr>
              <w:t>.</w:t>
            </w:r>
          </w:p>
        </w:tc>
        <w:tc>
          <w:tcPr>
            <w:tcW w:w="119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w:t>
            </w:r>
            <w:proofErr w:type="gramStart"/>
            <w:r w:rsidRPr="001B42BB">
              <w:rPr>
                <w:rFonts w:ascii="Times New Roman" w:hAnsi="Times New Roman" w:cs="Times New Roman"/>
              </w:rPr>
              <w:t>.м</w:t>
            </w:r>
            <w:proofErr w:type="gramEnd"/>
            <w:r w:rsidRPr="001B42BB">
              <w:rPr>
                <w:rFonts w:ascii="Times New Roman" w:hAnsi="Times New Roman" w:cs="Times New Roman"/>
                <w:vertAlign w:val="superscript"/>
              </w:rPr>
              <w:t>3</w:t>
            </w:r>
            <w:r w:rsidRPr="001B42BB">
              <w:rPr>
                <w:rFonts w:ascii="Times New Roman" w:hAnsi="Times New Roman" w:cs="Times New Roman"/>
              </w:rPr>
              <w:t>/год</w:t>
            </w:r>
          </w:p>
        </w:tc>
        <w:tc>
          <w:tcPr>
            <w:tcW w:w="84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w:t>
            </w:r>
            <w:proofErr w:type="spellStart"/>
            <w:r w:rsidRPr="001B42BB">
              <w:rPr>
                <w:rFonts w:ascii="Times New Roman" w:hAnsi="Times New Roman" w:cs="Times New Roman"/>
              </w:rPr>
              <w:t>сут</w:t>
            </w:r>
            <w:proofErr w:type="spellEnd"/>
            <w:r w:rsidRPr="001B42BB">
              <w:rPr>
                <w:rFonts w:ascii="Times New Roman" w:hAnsi="Times New Roman" w:cs="Times New Roman"/>
              </w:rPr>
              <w:t>.</w:t>
            </w:r>
          </w:p>
        </w:tc>
        <w:tc>
          <w:tcPr>
            <w:tcW w:w="119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w:t>
            </w:r>
            <w:proofErr w:type="gramStart"/>
            <w:r w:rsidRPr="001B42BB">
              <w:rPr>
                <w:rFonts w:ascii="Times New Roman" w:hAnsi="Times New Roman" w:cs="Times New Roman"/>
              </w:rPr>
              <w:t>.м</w:t>
            </w:r>
            <w:proofErr w:type="gramEnd"/>
            <w:r w:rsidRPr="001B42BB">
              <w:rPr>
                <w:rFonts w:ascii="Times New Roman" w:hAnsi="Times New Roman" w:cs="Times New Roman"/>
                <w:vertAlign w:val="superscript"/>
              </w:rPr>
              <w:t>3</w:t>
            </w:r>
            <w:r w:rsidRPr="001B42BB">
              <w:rPr>
                <w:rFonts w:ascii="Times New Roman" w:hAnsi="Times New Roman" w:cs="Times New Roman"/>
              </w:rPr>
              <w:t>/год</w:t>
            </w:r>
          </w:p>
        </w:tc>
        <w:tc>
          <w:tcPr>
            <w:tcW w:w="846"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м</w:t>
            </w:r>
            <w:r w:rsidRPr="001B42BB">
              <w:rPr>
                <w:rFonts w:ascii="Times New Roman" w:hAnsi="Times New Roman" w:cs="Times New Roman"/>
                <w:vertAlign w:val="superscript"/>
              </w:rPr>
              <w:t>3</w:t>
            </w:r>
            <w:r w:rsidRPr="001B42BB">
              <w:rPr>
                <w:rFonts w:ascii="Times New Roman" w:hAnsi="Times New Roman" w:cs="Times New Roman"/>
              </w:rPr>
              <w:t>/</w:t>
            </w:r>
            <w:proofErr w:type="spellStart"/>
            <w:r w:rsidRPr="001B42BB">
              <w:rPr>
                <w:rFonts w:ascii="Times New Roman" w:hAnsi="Times New Roman" w:cs="Times New Roman"/>
              </w:rPr>
              <w:t>сут</w:t>
            </w:r>
            <w:proofErr w:type="spellEnd"/>
            <w:r w:rsidRPr="001B42BB">
              <w:rPr>
                <w:rFonts w:ascii="Times New Roman" w:hAnsi="Times New Roman" w:cs="Times New Roman"/>
              </w:rPr>
              <w:t>.</w:t>
            </w:r>
          </w:p>
        </w:tc>
        <w:tc>
          <w:tcPr>
            <w:tcW w:w="1769" w:type="dxa"/>
            <w:tcBorders>
              <w:left w:val="single" w:sz="4" w:space="0" w:color="auto"/>
              <w:right w:val="single" w:sz="4" w:space="0" w:color="auto"/>
            </w:tcBorders>
            <w:vAlign w:val="center"/>
          </w:tcPr>
          <w:p w:rsidR="0049209F" w:rsidRPr="001B42BB" w:rsidRDefault="0049209F" w:rsidP="0049209F">
            <w:pPr>
              <w:jc w:val="center"/>
              <w:rPr>
                <w:rFonts w:ascii="Times New Roman" w:hAnsi="Times New Roman" w:cs="Times New Roman"/>
              </w:rPr>
            </w:pPr>
            <w:r w:rsidRPr="001B42BB">
              <w:rPr>
                <w:rFonts w:ascii="Times New Roman" w:hAnsi="Times New Roman" w:cs="Times New Roman"/>
              </w:rPr>
              <w:t>тыс</w:t>
            </w:r>
            <w:proofErr w:type="gramStart"/>
            <w:r w:rsidRPr="001B42BB">
              <w:rPr>
                <w:rFonts w:ascii="Times New Roman" w:hAnsi="Times New Roman" w:cs="Times New Roman"/>
              </w:rPr>
              <w:t>.м</w:t>
            </w:r>
            <w:proofErr w:type="gramEnd"/>
            <w:r w:rsidRPr="001B42BB">
              <w:rPr>
                <w:rFonts w:ascii="Times New Roman" w:hAnsi="Times New Roman" w:cs="Times New Roman"/>
                <w:vertAlign w:val="superscript"/>
              </w:rPr>
              <w:t>3</w:t>
            </w:r>
            <w:r w:rsidRPr="001B42BB">
              <w:rPr>
                <w:rFonts w:ascii="Times New Roman" w:hAnsi="Times New Roman" w:cs="Times New Roman"/>
              </w:rPr>
              <w:t>/год</w:t>
            </w:r>
          </w:p>
        </w:tc>
      </w:tr>
      <w:tr w:rsidR="004035A5" w:rsidRPr="001B42BB" w:rsidTr="0049209F">
        <w:tc>
          <w:tcPr>
            <w:tcW w:w="1715" w:type="dxa"/>
            <w:vAlign w:val="center"/>
          </w:tcPr>
          <w:p w:rsidR="004035A5" w:rsidRPr="001B42BB" w:rsidRDefault="004035A5" w:rsidP="00A6134C">
            <w:pPr>
              <w:jc w:val="center"/>
              <w:rPr>
                <w:rFonts w:ascii="Times New Roman" w:hAnsi="Times New Roman" w:cs="Times New Roman"/>
                <w:sz w:val="24"/>
              </w:rPr>
            </w:pPr>
            <w:proofErr w:type="gramStart"/>
            <w:r w:rsidRPr="001B42BB">
              <w:rPr>
                <w:rFonts w:ascii="Times New Roman" w:hAnsi="Times New Roman" w:cs="Times New Roman"/>
                <w:sz w:val="24"/>
              </w:rPr>
              <w:t>с</w:t>
            </w:r>
            <w:proofErr w:type="gramEnd"/>
            <w:r w:rsidRPr="001B42BB">
              <w:rPr>
                <w:rFonts w:ascii="Times New Roman" w:hAnsi="Times New Roman" w:cs="Times New Roman"/>
                <w:sz w:val="24"/>
              </w:rPr>
              <w:t>. Мироновка</w:t>
            </w:r>
          </w:p>
        </w:tc>
        <w:tc>
          <w:tcPr>
            <w:tcW w:w="846" w:type="dxa"/>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44,11</w:t>
            </w:r>
          </w:p>
        </w:tc>
        <w:tc>
          <w:tcPr>
            <w:tcW w:w="1196" w:type="dxa"/>
            <w:tcBorders>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16,1</w:t>
            </w:r>
          </w:p>
        </w:tc>
        <w:tc>
          <w:tcPr>
            <w:tcW w:w="84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43,71</w:t>
            </w:r>
          </w:p>
        </w:tc>
        <w:tc>
          <w:tcPr>
            <w:tcW w:w="119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15,954</w:t>
            </w:r>
          </w:p>
        </w:tc>
        <w:tc>
          <w:tcPr>
            <w:tcW w:w="84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52,37</w:t>
            </w:r>
          </w:p>
        </w:tc>
        <w:tc>
          <w:tcPr>
            <w:tcW w:w="119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19,115</w:t>
            </w:r>
          </w:p>
        </w:tc>
        <w:tc>
          <w:tcPr>
            <w:tcW w:w="84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52,37</w:t>
            </w:r>
          </w:p>
        </w:tc>
        <w:tc>
          <w:tcPr>
            <w:tcW w:w="1769"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19,115</w:t>
            </w:r>
          </w:p>
        </w:tc>
      </w:tr>
      <w:tr w:rsidR="004035A5" w:rsidRPr="001B42BB" w:rsidTr="0049209F">
        <w:tc>
          <w:tcPr>
            <w:tcW w:w="1715" w:type="dxa"/>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с. Воскресенка</w:t>
            </w:r>
          </w:p>
        </w:tc>
        <w:tc>
          <w:tcPr>
            <w:tcW w:w="846" w:type="dxa"/>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21,92</w:t>
            </w:r>
          </w:p>
        </w:tc>
        <w:tc>
          <w:tcPr>
            <w:tcW w:w="1196" w:type="dxa"/>
            <w:tcBorders>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8</w:t>
            </w:r>
          </w:p>
        </w:tc>
        <w:tc>
          <w:tcPr>
            <w:tcW w:w="84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22,33</w:t>
            </w:r>
          </w:p>
        </w:tc>
        <w:tc>
          <w:tcPr>
            <w:tcW w:w="119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8,15</w:t>
            </w:r>
          </w:p>
        </w:tc>
        <w:tc>
          <w:tcPr>
            <w:tcW w:w="84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25,44</w:t>
            </w:r>
          </w:p>
        </w:tc>
        <w:tc>
          <w:tcPr>
            <w:tcW w:w="119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9,287</w:t>
            </w:r>
          </w:p>
        </w:tc>
        <w:tc>
          <w:tcPr>
            <w:tcW w:w="84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25,44</w:t>
            </w:r>
          </w:p>
        </w:tc>
        <w:tc>
          <w:tcPr>
            <w:tcW w:w="1769"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9,287</w:t>
            </w:r>
          </w:p>
        </w:tc>
      </w:tr>
      <w:tr w:rsidR="004035A5" w:rsidRPr="001B42BB" w:rsidTr="0049209F">
        <w:tc>
          <w:tcPr>
            <w:tcW w:w="1715" w:type="dxa"/>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с. Петрушино</w:t>
            </w:r>
          </w:p>
        </w:tc>
        <w:tc>
          <w:tcPr>
            <w:tcW w:w="846" w:type="dxa"/>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27,4</w:t>
            </w:r>
          </w:p>
        </w:tc>
        <w:tc>
          <w:tcPr>
            <w:tcW w:w="1196" w:type="dxa"/>
            <w:tcBorders>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10,0</w:t>
            </w:r>
          </w:p>
        </w:tc>
        <w:tc>
          <w:tcPr>
            <w:tcW w:w="84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28,33</w:t>
            </w:r>
          </w:p>
        </w:tc>
        <w:tc>
          <w:tcPr>
            <w:tcW w:w="119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10,34</w:t>
            </w:r>
          </w:p>
        </w:tc>
        <w:tc>
          <w:tcPr>
            <w:tcW w:w="84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32,95</w:t>
            </w:r>
          </w:p>
        </w:tc>
        <w:tc>
          <w:tcPr>
            <w:tcW w:w="119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12,025</w:t>
            </w:r>
          </w:p>
        </w:tc>
        <w:tc>
          <w:tcPr>
            <w:tcW w:w="846"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32,95</w:t>
            </w:r>
          </w:p>
        </w:tc>
        <w:tc>
          <w:tcPr>
            <w:tcW w:w="1769" w:type="dxa"/>
            <w:tcBorders>
              <w:left w:val="single" w:sz="4" w:space="0" w:color="auto"/>
              <w:right w:val="single" w:sz="4" w:space="0" w:color="auto"/>
            </w:tcBorders>
            <w:vAlign w:val="center"/>
          </w:tcPr>
          <w:p w:rsidR="004035A5" w:rsidRPr="001B42BB" w:rsidRDefault="004035A5" w:rsidP="00A6134C">
            <w:pPr>
              <w:jc w:val="center"/>
              <w:rPr>
                <w:rFonts w:ascii="Times New Roman" w:hAnsi="Times New Roman" w:cs="Times New Roman"/>
                <w:sz w:val="24"/>
              </w:rPr>
            </w:pPr>
            <w:r w:rsidRPr="001B42BB">
              <w:rPr>
                <w:rFonts w:ascii="Times New Roman" w:hAnsi="Times New Roman" w:cs="Times New Roman"/>
                <w:sz w:val="24"/>
              </w:rPr>
              <w:t>12,025</w:t>
            </w:r>
          </w:p>
        </w:tc>
      </w:tr>
    </w:tbl>
    <w:p w:rsidR="0049209F" w:rsidRPr="000C4C18" w:rsidRDefault="0049209F" w:rsidP="0049209F">
      <w:pPr>
        <w:jc w:val="both"/>
        <w:rPr>
          <w:rFonts w:ascii="Times New Roman" w:hAnsi="Times New Roman" w:cs="Times New Roman"/>
          <w:bCs/>
          <w:i/>
          <w:szCs w:val="26"/>
        </w:rPr>
      </w:pPr>
    </w:p>
    <w:p w:rsidR="0049209F" w:rsidRPr="000C4C18" w:rsidRDefault="0049209F" w:rsidP="0049209F">
      <w:pPr>
        <w:spacing w:after="0"/>
        <w:ind w:left="708"/>
        <w:jc w:val="center"/>
        <w:rPr>
          <w:rFonts w:ascii="Times New Roman" w:hAnsi="Times New Roman" w:cs="Times New Roman"/>
          <w:bCs/>
          <w:i/>
          <w:sz w:val="28"/>
          <w:szCs w:val="28"/>
        </w:rPr>
      </w:pPr>
      <w:bookmarkStart w:id="40" w:name="_Toc360699354"/>
      <w:bookmarkStart w:id="41" w:name="_Toc360699740"/>
      <w:bookmarkStart w:id="42" w:name="_Toc360700126"/>
      <w:bookmarkStart w:id="43" w:name="_Toc368573943"/>
      <w:bookmarkStart w:id="44" w:name="_Toc370150211"/>
      <w:bookmarkEnd w:id="35"/>
      <w:bookmarkEnd w:id="36"/>
      <w:bookmarkEnd w:id="37"/>
      <w:bookmarkEnd w:id="38"/>
      <w:bookmarkEnd w:id="39"/>
      <w:r w:rsidRPr="000C4C18">
        <w:rPr>
          <w:rFonts w:ascii="Times New Roman" w:hAnsi="Times New Roman" w:cs="Times New Roman"/>
          <w:bCs/>
          <w:i/>
          <w:sz w:val="28"/>
          <w:szCs w:val="28"/>
        </w:rPr>
        <w:t>3.3  Структурный баланс реализации горячей, питьевой, технической</w:t>
      </w:r>
    </w:p>
    <w:p w:rsidR="0049209F" w:rsidRPr="000C4C18" w:rsidRDefault="0049209F" w:rsidP="0049209F">
      <w:pPr>
        <w:spacing w:after="0"/>
        <w:jc w:val="center"/>
        <w:rPr>
          <w:rFonts w:ascii="Times New Roman" w:hAnsi="Times New Roman" w:cs="Times New Roman"/>
          <w:bCs/>
          <w:i/>
          <w:sz w:val="28"/>
          <w:szCs w:val="28"/>
        </w:rPr>
      </w:pPr>
      <w:r w:rsidRPr="000C4C18">
        <w:rPr>
          <w:rFonts w:ascii="Times New Roman" w:hAnsi="Times New Roman" w:cs="Times New Roman"/>
          <w:bCs/>
          <w:i/>
          <w:sz w:val="28"/>
          <w:szCs w:val="28"/>
        </w:rPr>
        <w:t>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p>
    <w:p w:rsidR="0049209F" w:rsidRPr="000C4C18" w:rsidRDefault="0049209F" w:rsidP="0049209F">
      <w:pPr>
        <w:spacing w:after="0"/>
        <w:jc w:val="both"/>
        <w:rPr>
          <w:rFonts w:ascii="Times New Roman" w:hAnsi="Times New Roman" w:cs="Times New Roman"/>
          <w:b/>
          <w:bCs/>
          <w:i/>
          <w:sz w:val="28"/>
          <w:szCs w:val="28"/>
        </w:rPr>
      </w:pPr>
    </w:p>
    <w:p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bookmarkEnd w:id="40"/>
      <w:bookmarkEnd w:id="41"/>
      <w:bookmarkEnd w:id="42"/>
      <w:r>
        <w:rPr>
          <w:rFonts w:ascii="Times New Roman" w:hAnsi="Times New Roman" w:cs="Times New Roman"/>
          <w:bCs/>
          <w:sz w:val="24"/>
        </w:rPr>
        <w:t>7</w:t>
      </w:r>
      <w:r w:rsidRPr="000C4C18">
        <w:rPr>
          <w:rFonts w:ascii="Times New Roman" w:hAnsi="Times New Roman" w:cs="Times New Roman"/>
          <w:bCs/>
          <w:sz w:val="24"/>
        </w:rPr>
        <w:t xml:space="preserve">. Структурный водный баланс реализации воды </w:t>
      </w:r>
      <w:r>
        <w:rPr>
          <w:rFonts w:ascii="Times New Roman" w:hAnsi="Times New Roman" w:cs="Times New Roman"/>
          <w:bCs/>
          <w:sz w:val="24"/>
        </w:rPr>
        <w:t>Савкинского сельсовета</w:t>
      </w:r>
      <w:r w:rsidRPr="000C4C18">
        <w:rPr>
          <w:rFonts w:ascii="Times New Roman" w:hAnsi="Times New Roman" w:cs="Times New Roman"/>
          <w:bCs/>
          <w:sz w:val="24"/>
        </w:rPr>
        <w:t xml:space="preserve"> по группам потребителей</w:t>
      </w:r>
      <w:bookmarkEnd w:id="43"/>
      <w:bookmarkEnd w:id="4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4"/>
        <w:gridCol w:w="1432"/>
        <w:gridCol w:w="1551"/>
        <w:gridCol w:w="1549"/>
        <w:gridCol w:w="2827"/>
      </w:tblGrid>
      <w:tr w:rsidR="0049209F" w:rsidRPr="000C4C18" w:rsidTr="0049209F">
        <w:trPr>
          <w:trHeight w:val="207"/>
        </w:trPr>
        <w:tc>
          <w:tcPr>
            <w:tcW w:w="1470" w:type="pct"/>
            <w:vMerge w:val="restart"/>
            <w:vAlign w:val="center"/>
          </w:tcPr>
          <w:p w:rsidR="0049209F" w:rsidRPr="000C4C18" w:rsidRDefault="0049209F" w:rsidP="0049209F">
            <w:pPr>
              <w:jc w:val="center"/>
              <w:rPr>
                <w:rFonts w:ascii="Times New Roman" w:hAnsi="Times New Roman" w:cs="Times New Roman"/>
                <w:sz w:val="24"/>
              </w:rPr>
            </w:pPr>
            <w:bookmarkStart w:id="45" w:name="_Toc360699385"/>
            <w:bookmarkStart w:id="46" w:name="_Toc360699771"/>
            <w:bookmarkStart w:id="47" w:name="_Toc360700157"/>
            <w:r w:rsidRPr="000C4C18">
              <w:rPr>
                <w:rFonts w:ascii="Times New Roman" w:hAnsi="Times New Roman" w:cs="Times New Roman"/>
                <w:sz w:val="24"/>
              </w:rPr>
              <w:t>Потребители</w:t>
            </w:r>
          </w:p>
          <w:p w:rsidR="0049209F" w:rsidRPr="000C4C18" w:rsidRDefault="0049209F" w:rsidP="0049209F">
            <w:pPr>
              <w:jc w:val="center"/>
              <w:rPr>
                <w:rFonts w:ascii="Times New Roman" w:hAnsi="Times New Roman" w:cs="Times New Roman"/>
                <w:sz w:val="24"/>
              </w:rPr>
            </w:pPr>
          </w:p>
        </w:tc>
        <w:tc>
          <w:tcPr>
            <w:tcW w:w="3530" w:type="pct"/>
            <w:gridSpan w:val="4"/>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Реализация воды по группам потребителей, тыс. м3</w:t>
            </w:r>
          </w:p>
        </w:tc>
      </w:tr>
      <w:tr w:rsidR="0049209F" w:rsidRPr="000C4C18" w:rsidTr="0049209F">
        <w:trPr>
          <w:trHeight w:val="207"/>
        </w:trPr>
        <w:tc>
          <w:tcPr>
            <w:tcW w:w="1470" w:type="pct"/>
            <w:vMerge/>
            <w:vAlign w:val="center"/>
          </w:tcPr>
          <w:p w:rsidR="0049209F" w:rsidRPr="000C4C18" w:rsidRDefault="0049209F" w:rsidP="0049209F">
            <w:pPr>
              <w:jc w:val="center"/>
              <w:rPr>
                <w:rFonts w:ascii="Times New Roman" w:hAnsi="Times New Roman" w:cs="Times New Roman"/>
                <w:sz w:val="24"/>
              </w:rPr>
            </w:pPr>
          </w:p>
        </w:tc>
        <w:tc>
          <w:tcPr>
            <w:tcW w:w="687" w:type="pct"/>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2017 год</w:t>
            </w:r>
          </w:p>
        </w:tc>
        <w:tc>
          <w:tcPr>
            <w:tcW w:w="744" w:type="pct"/>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2018 год</w:t>
            </w:r>
          </w:p>
        </w:tc>
        <w:tc>
          <w:tcPr>
            <w:tcW w:w="743" w:type="pct"/>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2019 год</w:t>
            </w:r>
          </w:p>
        </w:tc>
        <w:tc>
          <w:tcPr>
            <w:tcW w:w="1356" w:type="pct"/>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Ожидаемый 2020 год</w:t>
            </w:r>
          </w:p>
        </w:tc>
      </w:tr>
      <w:tr w:rsidR="0049209F" w:rsidRPr="000C4C18" w:rsidTr="0049209F">
        <w:trPr>
          <w:trHeight w:val="207"/>
        </w:trPr>
        <w:tc>
          <w:tcPr>
            <w:tcW w:w="5000" w:type="pct"/>
            <w:gridSpan w:val="5"/>
            <w:vAlign w:val="center"/>
          </w:tcPr>
          <w:p w:rsidR="0049209F" w:rsidRPr="000C4C18" w:rsidRDefault="004035A5" w:rsidP="0049209F">
            <w:pPr>
              <w:jc w:val="center"/>
              <w:rPr>
                <w:rFonts w:ascii="Times New Roman" w:hAnsi="Times New Roman" w:cs="Times New Roman"/>
                <w:sz w:val="24"/>
              </w:rPr>
            </w:pPr>
            <w:proofErr w:type="gramStart"/>
            <w:r>
              <w:rPr>
                <w:rFonts w:ascii="Times New Roman" w:hAnsi="Times New Roman" w:cs="Times New Roman"/>
                <w:sz w:val="24"/>
              </w:rPr>
              <w:t>с</w:t>
            </w:r>
            <w:proofErr w:type="gramEnd"/>
            <w:r>
              <w:rPr>
                <w:rFonts w:ascii="Times New Roman" w:hAnsi="Times New Roman" w:cs="Times New Roman"/>
                <w:sz w:val="24"/>
              </w:rPr>
              <w:t>. Мироновка</w:t>
            </w:r>
          </w:p>
        </w:tc>
      </w:tr>
      <w:tr w:rsidR="0049209F" w:rsidRPr="000C4C18" w:rsidTr="0049209F">
        <w:tc>
          <w:tcPr>
            <w:tcW w:w="1470" w:type="pct"/>
            <w:vAlign w:val="center"/>
          </w:tcPr>
          <w:p w:rsidR="0049209F" w:rsidRPr="000C4C18" w:rsidRDefault="0049209F" w:rsidP="0049209F">
            <w:pPr>
              <w:jc w:val="center"/>
              <w:rPr>
                <w:rFonts w:ascii="Times New Roman" w:hAnsi="Times New Roman" w:cs="Times New Roman"/>
                <w:color w:val="000000"/>
                <w:sz w:val="24"/>
              </w:rPr>
            </w:pPr>
            <w:r w:rsidRPr="000C4C18">
              <w:rPr>
                <w:rFonts w:ascii="Times New Roman" w:hAnsi="Times New Roman" w:cs="Times New Roman"/>
                <w:color w:val="000000"/>
                <w:sz w:val="24"/>
              </w:rPr>
              <w:t>Всего</w:t>
            </w:r>
          </w:p>
        </w:tc>
        <w:tc>
          <w:tcPr>
            <w:tcW w:w="687"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25,0</w:t>
            </w:r>
          </w:p>
        </w:tc>
        <w:tc>
          <w:tcPr>
            <w:tcW w:w="744"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21,5</w:t>
            </w:r>
          </w:p>
        </w:tc>
        <w:tc>
          <w:tcPr>
            <w:tcW w:w="743"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17,5</w:t>
            </w:r>
          </w:p>
        </w:tc>
        <w:tc>
          <w:tcPr>
            <w:tcW w:w="1356"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17,5</w:t>
            </w:r>
          </w:p>
        </w:tc>
      </w:tr>
      <w:tr w:rsidR="0049209F" w:rsidRPr="000C4C18" w:rsidTr="0049209F">
        <w:tc>
          <w:tcPr>
            <w:tcW w:w="1470" w:type="pct"/>
            <w:vAlign w:val="center"/>
          </w:tcPr>
          <w:p w:rsidR="0049209F" w:rsidRPr="000C4C18" w:rsidRDefault="0049209F" w:rsidP="0049209F">
            <w:pPr>
              <w:jc w:val="center"/>
              <w:rPr>
                <w:rFonts w:ascii="Times New Roman" w:hAnsi="Times New Roman" w:cs="Times New Roman"/>
                <w:color w:val="000000"/>
                <w:sz w:val="24"/>
              </w:rPr>
            </w:pPr>
            <w:r w:rsidRPr="000C4C18">
              <w:rPr>
                <w:rFonts w:ascii="Times New Roman" w:hAnsi="Times New Roman" w:cs="Times New Roman"/>
                <w:color w:val="000000"/>
                <w:sz w:val="24"/>
              </w:rPr>
              <w:t xml:space="preserve">В </w:t>
            </w:r>
            <w:proofErr w:type="spellStart"/>
            <w:r w:rsidRPr="000C4C18">
              <w:rPr>
                <w:rFonts w:ascii="Times New Roman" w:hAnsi="Times New Roman" w:cs="Times New Roman"/>
                <w:color w:val="000000"/>
                <w:sz w:val="24"/>
              </w:rPr>
              <w:t>т.ч</w:t>
            </w:r>
            <w:proofErr w:type="spellEnd"/>
            <w:r w:rsidRPr="000C4C18">
              <w:rPr>
                <w:rFonts w:ascii="Times New Roman" w:hAnsi="Times New Roman" w:cs="Times New Roman"/>
                <w:color w:val="000000"/>
                <w:sz w:val="24"/>
              </w:rPr>
              <w:t>.</w:t>
            </w:r>
          </w:p>
        </w:tc>
        <w:tc>
          <w:tcPr>
            <w:tcW w:w="687"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p>
        </w:tc>
        <w:tc>
          <w:tcPr>
            <w:tcW w:w="744"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p>
        </w:tc>
        <w:tc>
          <w:tcPr>
            <w:tcW w:w="743"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p>
        </w:tc>
        <w:tc>
          <w:tcPr>
            <w:tcW w:w="1356"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p>
        </w:tc>
      </w:tr>
      <w:tr w:rsidR="0049209F" w:rsidRPr="000C4C18" w:rsidTr="0049209F">
        <w:tc>
          <w:tcPr>
            <w:tcW w:w="1470" w:type="pct"/>
            <w:vAlign w:val="center"/>
          </w:tcPr>
          <w:p w:rsidR="0049209F" w:rsidRPr="000C4C18" w:rsidRDefault="0049209F" w:rsidP="0049209F">
            <w:pPr>
              <w:jc w:val="center"/>
              <w:rPr>
                <w:rFonts w:ascii="Times New Roman" w:hAnsi="Times New Roman" w:cs="Times New Roman"/>
                <w:color w:val="000000"/>
                <w:sz w:val="24"/>
              </w:rPr>
            </w:pPr>
            <w:r w:rsidRPr="000C4C18">
              <w:rPr>
                <w:rFonts w:ascii="Times New Roman" w:hAnsi="Times New Roman" w:cs="Times New Roman"/>
                <w:color w:val="000000"/>
                <w:sz w:val="24"/>
              </w:rPr>
              <w:t>население</w:t>
            </w:r>
          </w:p>
        </w:tc>
        <w:tc>
          <w:tcPr>
            <w:tcW w:w="687"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11,4</w:t>
            </w:r>
          </w:p>
        </w:tc>
        <w:tc>
          <w:tcPr>
            <w:tcW w:w="744"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9,82</w:t>
            </w:r>
          </w:p>
        </w:tc>
        <w:tc>
          <w:tcPr>
            <w:tcW w:w="743"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8,05</w:t>
            </w:r>
          </w:p>
        </w:tc>
        <w:tc>
          <w:tcPr>
            <w:tcW w:w="1356"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8,05</w:t>
            </w:r>
          </w:p>
        </w:tc>
      </w:tr>
      <w:tr w:rsidR="0049209F" w:rsidRPr="000C4C18" w:rsidTr="0049209F">
        <w:tc>
          <w:tcPr>
            <w:tcW w:w="1470" w:type="pct"/>
            <w:vAlign w:val="center"/>
          </w:tcPr>
          <w:p w:rsidR="0049209F" w:rsidRPr="000C4C18" w:rsidRDefault="0049209F" w:rsidP="0049209F">
            <w:pPr>
              <w:jc w:val="center"/>
              <w:rPr>
                <w:rFonts w:ascii="Times New Roman" w:hAnsi="Times New Roman" w:cs="Times New Roman"/>
                <w:color w:val="000000"/>
                <w:sz w:val="24"/>
              </w:rPr>
            </w:pPr>
            <w:r w:rsidRPr="000C4C18">
              <w:rPr>
                <w:rFonts w:ascii="Times New Roman" w:hAnsi="Times New Roman" w:cs="Times New Roman"/>
                <w:color w:val="000000"/>
                <w:sz w:val="24"/>
              </w:rPr>
              <w:t>бюджетные организации</w:t>
            </w:r>
          </w:p>
        </w:tc>
        <w:tc>
          <w:tcPr>
            <w:tcW w:w="687"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0,6</w:t>
            </w:r>
          </w:p>
        </w:tc>
        <w:tc>
          <w:tcPr>
            <w:tcW w:w="744"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0,68</w:t>
            </w:r>
          </w:p>
        </w:tc>
        <w:tc>
          <w:tcPr>
            <w:tcW w:w="743"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0,45</w:t>
            </w:r>
          </w:p>
        </w:tc>
        <w:tc>
          <w:tcPr>
            <w:tcW w:w="1356"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0,45</w:t>
            </w:r>
          </w:p>
        </w:tc>
      </w:tr>
      <w:tr w:rsidR="0049209F" w:rsidRPr="000C4C18" w:rsidTr="0049209F">
        <w:tc>
          <w:tcPr>
            <w:tcW w:w="1470" w:type="pct"/>
            <w:vAlign w:val="center"/>
          </w:tcPr>
          <w:p w:rsidR="0049209F" w:rsidRPr="000C4C18" w:rsidRDefault="0049209F" w:rsidP="0049209F">
            <w:pPr>
              <w:jc w:val="center"/>
              <w:rPr>
                <w:rFonts w:ascii="Times New Roman" w:hAnsi="Times New Roman" w:cs="Times New Roman"/>
                <w:color w:val="FF0000"/>
                <w:sz w:val="24"/>
              </w:rPr>
            </w:pPr>
            <w:r w:rsidRPr="000C4C18">
              <w:rPr>
                <w:rFonts w:ascii="Times New Roman" w:hAnsi="Times New Roman" w:cs="Times New Roman"/>
                <w:color w:val="000000"/>
                <w:sz w:val="24"/>
              </w:rPr>
              <w:t>прочие</w:t>
            </w:r>
          </w:p>
        </w:tc>
        <w:tc>
          <w:tcPr>
            <w:tcW w:w="687" w:type="pct"/>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13,0</w:t>
            </w:r>
          </w:p>
        </w:tc>
        <w:tc>
          <w:tcPr>
            <w:tcW w:w="744"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11,0</w:t>
            </w:r>
          </w:p>
        </w:tc>
        <w:tc>
          <w:tcPr>
            <w:tcW w:w="743"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9,0</w:t>
            </w:r>
          </w:p>
        </w:tc>
        <w:tc>
          <w:tcPr>
            <w:tcW w:w="1356" w:type="pct"/>
            <w:vAlign w:val="center"/>
          </w:tcPr>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sidRPr="000C4C18">
              <w:rPr>
                <w:rFonts w:ascii="Times New Roman" w:hAnsi="Times New Roman" w:cs="Times New Roman"/>
                <w:sz w:val="24"/>
              </w:rPr>
              <w:t>9,0</w:t>
            </w:r>
          </w:p>
        </w:tc>
      </w:tr>
      <w:tr w:rsidR="0049209F" w:rsidRPr="000C4C18" w:rsidTr="0049209F">
        <w:tc>
          <w:tcPr>
            <w:tcW w:w="5000" w:type="pct"/>
            <w:gridSpan w:val="5"/>
            <w:vAlign w:val="center"/>
          </w:tcPr>
          <w:p w:rsidR="0049209F" w:rsidRPr="001027EC" w:rsidRDefault="004035A5"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Pr>
                <w:rFonts w:ascii="Times New Roman" w:hAnsi="Times New Roman" w:cs="Times New Roman"/>
                <w:sz w:val="24"/>
              </w:rPr>
              <w:t>с. Воскресенка</w:t>
            </w:r>
          </w:p>
        </w:tc>
      </w:tr>
      <w:tr w:rsidR="004035A5" w:rsidRPr="000C4C18" w:rsidTr="0049209F">
        <w:tc>
          <w:tcPr>
            <w:tcW w:w="1470" w:type="pct"/>
            <w:vAlign w:val="center"/>
          </w:tcPr>
          <w:p w:rsidR="004035A5" w:rsidRPr="001027EC" w:rsidRDefault="004035A5" w:rsidP="0049209F">
            <w:pPr>
              <w:jc w:val="center"/>
              <w:rPr>
                <w:rFonts w:ascii="Times New Roman" w:hAnsi="Times New Roman" w:cs="Times New Roman"/>
                <w:color w:val="000000"/>
                <w:sz w:val="24"/>
              </w:rPr>
            </w:pPr>
            <w:r w:rsidRPr="001027EC">
              <w:rPr>
                <w:rFonts w:ascii="Times New Roman" w:hAnsi="Times New Roman" w:cs="Times New Roman"/>
                <w:color w:val="000000"/>
                <w:sz w:val="24"/>
              </w:rPr>
              <w:lastRenderedPageBreak/>
              <w:t>Всего</w:t>
            </w:r>
          </w:p>
        </w:tc>
        <w:tc>
          <w:tcPr>
            <w:tcW w:w="687"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8</w:t>
            </w:r>
          </w:p>
        </w:tc>
        <w:tc>
          <w:tcPr>
            <w:tcW w:w="744"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8,15</w:t>
            </w:r>
          </w:p>
        </w:tc>
        <w:tc>
          <w:tcPr>
            <w:tcW w:w="743"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9,287</w:t>
            </w:r>
          </w:p>
        </w:tc>
        <w:tc>
          <w:tcPr>
            <w:tcW w:w="1356"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9,287</w:t>
            </w:r>
          </w:p>
        </w:tc>
      </w:tr>
      <w:tr w:rsidR="004035A5" w:rsidRPr="000C4C18" w:rsidTr="0049209F">
        <w:tc>
          <w:tcPr>
            <w:tcW w:w="1470" w:type="pct"/>
            <w:vAlign w:val="center"/>
          </w:tcPr>
          <w:p w:rsidR="004035A5" w:rsidRPr="001027EC" w:rsidRDefault="004035A5" w:rsidP="0049209F">
            <w:pPr>
              <w:jc w:val="center"/>
              <w:rPr>
                <w:rFonts w:ascii="Times New Roman" w:hAnsi="Times New Roman" w:cs="Times New Roman"/>
                <w:color w:val="000000"/>
                <w:sz w:val="24"/>
              </w:rPr>
            </w:pPr>
            <w:r w:rsidRPr="001027EC">
              <w:rPr>
                <w:rFonts w:ascii="Times New Roman" w:hAnsi="Times New Roman" w:cs="Times New Roman"/>
                <w:color w:val="000000"/>
                <w:sz w:val="24"/>
              </w:rPr>
              <w:t xml:space="preserve">В </w:t>
            </w:r>
            <w:proofErr w:type="spellStart"/>
            <w:r w:rsidRPr="001027EC">
              <w:rPr>
                <w:rFonts w:ascii="Times New Roman" w:hAnsi="Times New Roman" w:cs="Times New Roman"/>
                <w:color w:val="000000"/>
                <w:sz w:val="24"/>
              </w:rPr>
              <w:t>т.ч</w:t>
            </w:r>
            <w:proofErr w:type="spellEnd"/>
            <w:r w:rsidRPr="001027EC">
              <w:rPr>
                <w:rFonts w:ascii="Times New Roman" w:hAnsi="Times New Roman" w:cs="Times New Roman"/>
                <w:color w:val="000000"/>
                <w:sz w:val="24"/>
              </w:rPr>
              <w:t>.</w:t>
            </w:r>
          </w:p>
        </w:tc>
        <w:tc>
          <w:tcPr>
            <w:tcW w:w="687" w:type="pct"/>
            <w:vAlign w:val="center"/>
          </w:tcPr>
          <w:p w:rsidR="004035A5" w:rsidRPr="004035A5" w:rsidRDefault="004035A5" w:rsidP="00A6134C">
            <w:pPr>
              <w:jc w:val="center"/>
              <w:rPr>
                <w:rFonts w:ascii="Times New Roman" w:hAnsi="Times New Roman" w:cs="Times New Roman"/>
                <w:color w:val="000000"/>
                <w:sz w:val="24"/>
              </w:rPr>
            </w:pPr>
          </w:p>
        </w:tc>
        <w:tc>
          <w:tcPr>
            <w:tcW w:w="744" w:type="pct"/>
            <w:vAlign w:val="center"/>
          </w:tcPr>
          <w:p w:rsidR="004035A5" w:rsidRPr="004035A5" w:rsidRDefault="004035A5" w:rsidP="00A6134C">
            <w:pPr>
              <w:jc w:val="center"/>
              <w:rPr>
                <w:rFonts w:ascii="Times New Roman" w:hAnsi="Times New Roman" w:cs="Times New Roman"/>
                <w:color w:val="000000"/>
                <w:sz w:val="24"/>
              </w:rPr>
            </w:pPr>
          </w:p>
        </w:tc>
        <w:tc>
          <w:tcPr>
            <w:tcW w:w="743" w:type="pct"/>
            <w:vAlign w:val="center"/>
          </w:tcPr>
          <w:p w:rsidR="004035A5" w:rsidRPr="004035A5" w:rsidRDefault="004035A5" w:rsidP="00A6134C">
            <w:pPr>
              <w:jc w:val="center"/>
              <w:rPr>
                <w:rFonts w:ascii="Times New Roman" w:hAnsi="Times New Roman" w:cs="Times New Roman"/>
                <w:color w:val="000000"/>
                <w:sz w:val="24"/>
              </w:rPr>
            </w:pPr>
          </w:p>
        </w:tc>
        <w:tc>
          <w:tcPr>
            <w:tcW w:w="1356" w:type="pct"/>
            <w:vAlign w:val="center"/>
          </w:tcPr>
          <w:p w:rsidR="004035A5" w:rsidRPr="004035A5" w:rsidRDefault="004035A5" w:rsidP="00A6134C">
            <w:pPr>
              <w:jc w:val="center"/>
              <w:rPr>
                <w:rFonts w:ascii="Times New Roman" w:hAnsi="Times New Roman" w:cs="Times New Roman"/>
                <w:color w:val="000000"/>
                <w:sz w:val="24"/>
              </w:rPr>
            </w:pPr>
          </w:p>
        </w:tc>
      </w:tr>
      <w:tr w:rsidR="004035A5" w:rsidRPr="000C4C18" w:rsidTr="0049209F">
        <w:tc>
          <w:tcPr>
            <w:tcW w:w="1470" w:type="pct"/>
            <w:vAlign w:val="center"/>
          </w:tcPr>
          <w:p w:rsidR="004035A5" w:rsidRPr="001027EC" w:rsidRDefault="004035A5" w:rsidP="0049209F">
            <w:pPr>
              <w:jc w:val="center"/>
              <w:rPr>
                <w:rFonts w:ascii="Times New Roman" w:hAnsi="Times New Roman" w:cs="Times New Roman"/>
                <w:color w:val="000000"/>
                <w:sz w:val="24"/>
              </w:rPr>
            </w:pPr>
            <w:r w:rsidRPr="001027EC">
              <w:rPr>
                <w:rFonts w:ascii="Times New Roman" w:hAnsi="Times New Roman" w:cs="Times New Roman"/>
                <w:color w:val="000000"/>
                <w:sz w:val="24"/>
              </w:rPr>
              <w:t>население</w:t>
            </w:r>
          </w:p>
        </w:tc>
        <w:tc>
          <w:tcPr>
            <w:tcW w:w="687"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7,51</w:t>
            </w:r>
          </w:p>
        </w:tc>
        <w:tc>
          <w:tcPr>
            <w:tcW w:w="744"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7,903</w:t>
            </w:r>
          </w:p>
        </w:tc>
        <w:tc>
          <w:tcPr>
            <w:tcW w:w="743"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8,427</w:t>
            </w:r>
          </w:p>
        </w:tc>
        <w:tc>
          <w:tcPr>
            <w:tcW w:w="1356"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8,427</w:t>
            </w:r>
          </w:p>
        </w:tc>
      </w:tr>
      <w:tr w:rsidR="004035A5" w:rsidRPr="000C4C18" w:rsidTr="0049209F">
        <w:tc>
          <w:tcPr>
            <w:tcW w:w="1470" w:type="pct"/>
            <w:vAlign w:val="center"/>
          </w:tcPr>
          <w:p w:rsidR="004035A5" w:rsidRPr="001027EC" w:rsidRDefault="004035A5" w:rsidP="0049209F">
            <w:pPr>
              <w:jc w:val="center"/>
              <w:rPr>
                <w:rFonts w:ascii="Times New Roman" w:hAnsi="Times New Roman" w:cs="Times New Roman"/>
                <w:color w:val="FF0000"/>
                <w:sz w:val="24"/>
              </w:rPr>
            </w:pPr>
            <w:r w:rsidRPr="001027EC">
              <w:rPr>
                <w:rFonts w:ascii="Times New Roman" w:hAnsi="Times New Roman" w:cs="Times New Roman"/>
                <w:color w:val="000000"/>
                <w:sz w:val="24"/>
              </w:rPr>
              <w:t>прочие</w:t>
            </w:r>
          </w:p>
        </w:tc>
        <w:tc>
          <w:tcPr>
            <w:tcW w:w="687"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0,49</w:t>
            </w:r>
          </w:p>
        </w:tc>
        <w:tc>
          <w:tcPr>
            <w:tcW w:w="744"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0.247</w:t>
            </w:r>
          </w:p>
        </w:tc>
        <w:tc>
          <w:tcPr>
            <w:tcW w:w="743"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0,86</w:t>
            </w:r>
          </w:p>
        </w:tc>
        <w:tc>
          <w:tcPr>
            <w:tcW w:w="1356" w:type="pct"/>
            <w:vAlign w:val="center"/>
          </w:tcPr>
          <w:p w:rsidR="004035A5" w:rsidRPr="004035A5" w:rsidRDefault="004035A5" w:rsidP="00A6134C">
            <w:pPr>
              <w:jc w:val="center"/>
              <w:rPr>
                <w:rFonts w:ascii="Times New Roman" w:hAnsi="Times New Roman" w:cs="Times New Roman"/>
                <w:color w:val="000000"/>
                <w:sz w:val="24"/>
              </w:rPr>
            </w:pPr>
            <w:r w:rsidRPr="004035A5">
              <w:rPr>
                <w:rFonts w:ascii="Times New Roman" w:hAnsi="Times New Roman" w:cs="Times New Roman"/>
                <w:color w:val="000000"/>
                <w:sz w:val="24"/>
              </w:rPr>
              <w:t>0,86</w:t>
            </w:r>
          </w:p>
        </w:tc>
      </w:tr>
      <w:tr w:rsidR="0049209F" w:rsidRPr="000C4C18" w:rsidTr="0049209F">
        <w:tc>
          <w:tcPr>
            <w:tcW w:w="5000" w:type="pct"/>
            <w:gridSpan w:val="5"/>
            <w:vAlign w:val="center"/>
          </w:tcPr>
          <w:p w:rsidR="0049209F" w:rsidRPr="001027EC" w:rsidRDefault="004035A5"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rPr>
            </w:pPr>
            <w:r>
              <w:rPr>
                <w:rFonts w:ascii="Times New Roman" w:hAnsi="Times New Roman" w:cs="Times New Roman"/>
                <w:sz w:val="24"/>
              </w:rPr>
              <w:t>д. Петрушино</w:t>
            </w:r>
          </w:p>
        </w:tc>
      </w:tr>
      <w:tr w:rsidR="004035A5" w:rsidRPr="000C4C18" w:rsidTr="0049209F">
        <w:tc>
          <w:tcPr>
            <w:tcW w:w="1470" w:type="pct"/>
            <w:vAlign w:val="center"/>
          </w:tcPr>
          <w:p w:rsidR="004035A5" w:rsidRPr="001027EC" w:rsidRDefault="004035A5" w:rsidP="0049209F">
            <w:pPr>
              <w:jc w:val="center"/>
              <w:rPr>
                <w:rFonts w:ascii="Times New Roman" w:hAnsi="Times New Roman" w:cs="Times New Roman"/>
                <w:color w:val="000000"/>
                <w:sz w:val="24"/>
              </w:rPr>
            </w:pPr>
            <w:r w:rsidRPr="001027EC">
              <w:rPr>
                <w:rFonts w:ascii="Times New Roman" w:hAnsi="Times New Roman" w:cs="Times New Roman"/>
                <w:color w:val="000000"/>
                <w:sz w:val="24"/>
              </w:rPr>
              <w:t>Всего</w:t>
            </w:r>
          </w:p>
        </w:tc>
        <w:tc>
          <w:tcPr>
            <w:tcW w:w="687" w:type="pct"/>
            <w:vAlign w:val="center"/>
          </w:tcPr>
          <w:p w:rsidR="004035A5" w:rsidRPr="00C93CDD" w:rsidRDefault="004035A5" w:rsidP="00A6134C">
            <w:pPr>
              <w:jc w:val="center"/>
              <w:rPr>
                <w:color w:val="000000"/>
                <w:sz w:val="24"/>
              </w:rPr>
            </w:pPr>
            <w:r w:rsidRPr="00C93CDD">
              <w:rPr>
                <w:color w:val="000000"/>
                <w:sz w:val="24"/>
              </w:rPr>
              <w:t>10,0</w:t>
            </w:r>
          </w:p>
        </w:tc>
        <w:tc>
          <w:tcPr>
            <w:tcW w:w="744" w:type="pct"/>
            <w:vAlign w:val="center"/>
          </w:tcPr>
          <w:p w:rsidR="004035A5" w:rsidRPr="00C93CDD" w:rsidRDefault="004035A5" w:rsidP="00A6134C">
            <w:pPr>
              <w:jc w:val="center"/>
              <w:rPr>
                <w:color w:val="000000"/>
                <w:sz w:val="24"/>
              </w:rPr>
            </w:pPr>
            <w:r w:rsidRPr="00C93CDD">
              <w:rPr>
                <w:color w:val="000000"/>
                <w:sz w:val="24"/>
              </w:rPr>
              <w:t>10,34</w:t>
            </w:r>
          </w:p>
        </w:tc>
        <w:tc>
          <w:tcPr>
            <w:tcW w:w="743" w:type="pct"/>
            <w:vAlign w:val="center"/>
          </w:tcPr>
          <w:p w:rsidR="004035A5" w:rsidRPr="00C93CDD" w:rsidRDefault="004035A5" w:rsidP="00A6134C">
            <w:pPr>
              <w:jc w:val="center"/>
              <w:rPr>
                <w:color w:val="000000"/>
                <w:sz w:val="24"/>
              </w:rPr>
            </w:pPr>
            <w:r w:rsidRPr="00C93CDD">
              <w:rPr>
                <w:color w:val="000000"/>
                <w:sz w:val="24"/>
              </w:rPr>
              <w:t>12,025</w:t>
            </w:r>
          </w:p>
        </w:tc>
        <w:tc>
          <w:tcPr>
            <w:tcW w:w="1356" w:type="pct"/>
            <w:vAlign w:val="center"/>
          </w:tcPr>
          <w:p w:rsidR="004035A5" w:rsidRPr="00C93CDD" w:rsidRDefault="004035A5" w:rsidP="00A6134C">
            <w:pPr>
              <w:jc w:val="center"/>
              <w:rPr>
                <w:color w:val="000000"/>
                <w:sz w:val="24"/>
              </w:rPr>
            </w:pPr>
            <w:r w:rsidRPr="00C93CDD">
              <w:rPr>
                <w:color w:val="000000"/>
                <w:sz w:val="24"/>
              </w:rPr>
              <w:t>12,025</w:t>
            </w:r>
          </w:p>
        </w:tc>
      </w:tr>
      <w:tr w:rsidR="004035A5" w:rsidRPr="000C4C18" w:rsidTr="0049209F">
        <w:tc>
          <w:tcPr>
            <w:tcW w:w="1470" w:type="pct"/>
            <w:vAlign w:val="center"/>
          </w:tcPr>
          <w:p w:rsidR="004035A5" w:rsidRPr="001027EC" w:rsidRDefault="004035A5" w:rsidP="0049209F">
            <w:pPr>
              <w:jc w:val="center"/>
              <w:rPr>
                <w:rFonts w:ascii="Times New Roman" w:hAnsi="Times New Roman" w:cs="Times New Roman"/>
                <w:color w:val="000000"/>
                <w:sz w:val="24"/>
              </w:rPr>
            </w:pPr>
            <w:r w:rsidRPr="001027EC">
              <w:rPr>
                <w:rFonts w:ascii="Times New Roman" w:hAnsi="Times New Roman" w:cs="Times New Roman"/>
                <w:color w:val="000000"/>
                <w:sz w:val="24"/>
              </w:rPr>
              <w:t xml:space="preserve">В </w:t>
            </w:r>
            <w:proofErr w:type="spellStart"/>
            <w:r w:rsidRPr="001027EC">
              <w:rPr>
                <w:rFonts w:ascii="Times New Roman" w:hAnsi="Times New Roman" w:cs="Times New Roman"/>
                <w:color w:val="000000"/>
                <w:sz w:val="24"/>
              </w:rPr>
              <w:t>т.ч</w:t>
            </w:r>
            <w:proofErr w:type="spellEnd"/>
            <w:r w:rsidRPr="001027EC">
              <w:rPr>
                <w:rFonts w:ascii="Times New Roman" w:hAnsi="Times New Roman" w:cs="Times New Roman"/>
                <w:color w:val="000000"/>
                <w:sz w:val="24"/>
              </w:rPr>
              <w:t>.</w:t>
            </w:r>
          </w:p>
        </w:tc>
        <w:tc>
          <w:tcPr>
            <w:tcW w:w="687" w:type="pct"/>
            <w:vAlign w:val="center"/>
          </w:tcPr>
          <w:p w:rsidR="004035A5" w:rsidRPr="00C93CDD" w:rsidRDefault="004035A5" w:rsidP="00A6134C">
            <w:pPr>
              <w:jc w:val="center"/>
              <w:rPr>
                <w:color w:val="000000"/>
                <w:sz w:val="24"/>
              </w:rPr>
            </w:pPr>
          </w:p>
        </w:tc>
        <w:tc>
          <w:tcPr>
            <w:tcW w:w="744" w:type="pct"/>
            <w:vAlign w:val="center"/>
          </w:tcPr>
          <w:p w:rsidR="004035A5" w:rsidRPr="00C93CDD" w:rsidRDefault="004035A5" w:rsidP="00A6134C">
            <w:pPr>
              <w:jc w:val="center"/>
              <w:rPr>
                <w:color w:val="000000"/>
                <w:sz w:val="24"/>
              </w:rPr>
            </w:pPr>
          </w:p>
        </w:tc>
        <w:tc>
          <w:tcPr>
            <w:tcW w:w="743" w:type="pct"/>
            <w:vAlign w:val="center"/>
          </w:tcPr>
          <w:p w:rsidR="004035A5" w:rsidRPr="00C93CDD" w:rsidRDefault="004035A5" w:rsidP="00A6134C">
            <w:pPr>
              <w:jc w:val="center"/>
              <w:rPr>
                <w:color w:val="000000"/>
                <w:sz w:val="24"/>
              </w:rPr>
            </w:pPr>
          </w:p>
        </w:tc>
        <w:tc>
          <w:tcPr>
            <w:tcW w:w="1356" w:type="pct"/>
            <w:vAlign w:val="center"/>
          </w:tcPr>
          <w:p w:rsidR="004035A5" w:rsidRPr="00C93CDD" w:rsidRDefault="004035A5" w:rsidP="00A6134C">
            <w:pPr>
              <w:jc w:val="center"/>
              <w:rPr>
                <w:color w:val="000000"/>
                <w:sz w:val="24"/>
              </w:rPr>
            </w:pPr>
          </w:p>
        </w:tc>
      </w:tr>
      <w:tr w:rsidR="004035A5" w:rsidRPr="000C4C18" w:rsidTr="0049209F">
        <w:tc>
          <w:tcPr>
            <w:tcW w:w="1470" w:type="pct"/>
            <w:vAlign w:val="center"/>
          </w:tcPr>
          <w:p w:rsidR="004035A5" w:rsidRPr="001027EC" w:rsidRDefault="004035A5" w:rsidP="0049209F">
            <w:pPr>
              <w:jc w:val="center"/>
              <w:rPr>
                <w:rFonts w:ascii="Times New Roman" w:hAnsi="Times New Roman" w:cs="Times New Roman"/>
                <w:color w:val="000000"/>
                <w:sz w:val="24"/>
              </w:rPr>
            </w:pPr>
            <w:r w:rsidRPr="001027EC">
              <w:rPr>
                <w:rFonts w:ascii="Times New Roman" w:hAnsi="Times New Roman" w:cs="Times New Roman"/>
                <w:color w:val="000000"/>
                <w:sz w:val="24"/>
              </w:rPr>
              <w:t>население</w:t>
            </w:r>
          </w:p>
        </w:tc>
        <w:tc>
          <w:tcPr>
            <w:tcW w:w="687" w:type="pct"/>
            <w:vAlign w:val="center"/>
          </w:tcPr>
          <w:p w:rsidR="004035A5" w:rsidRPr="00C93CDD" w:rsidRDefault="004035A5" w:rsidP="00A6134C">
            <w:pPr>
              <w:jc w:val="center"/>
              <w:rPr>
                <w:color w:val="000000"/>
                <w:sz w:val="24"/>
              </w:rPr>
            </w:pPr>
            <w:r w:rsidRPr="00C93CDD">
              <w:rPr>
                <w:color w:val="000000"/>
                <w:sz w:val="24"/>
              </w:rPr>
              <w:t>9,41</w:t>
            </w:r>
          </w:p>
        </w:tc>
        <w:tc>
          <w:tcPr>
            <w:tcW w:w="744" w:type="pct"/>
            <w:vAlign w:val="center"/>
          </w:tcPr>
          <w:p w:rsidR="004035A5" w:rsidRPr="00C93CDD" w:rsidRDefault="004035A5" w:rsidP="00A6134C">
            <w:pPr>
              <w:jc w:val="center"/>
              <w:rPr>
                <w:color w:val="000000"/>
                <w:sz w:val="24"/>
              </w:rPr>
            </w:pPr>
            <w:r w:rsidRPr="00C93CDD">
              <w:rPr>
                <w:color w:val="000000"/>
                <w:sz w:val="24"/>
              </w:rPr>
              <w:t>10,034</w:t>
            </w:r>
          </w:p>
        </w:tc>
        <w:tc>
          <w:tcPr>
            <w:tcW w:w="743" w:type="pct"/>
            <w:vAlign w:val="center"/>
          </w:tcPr>
          <w:p w:rsidR="004035A5" w:rsidRPr="00C93CDD" w:rsidRDefault="004035A5" w:rsidP="00A6134C">
            <w:pPr>
              <w:jc w:val="center"/>
              <w:rPr>
                <w:color w:val="000000"/>
                <w:sz w:val="24"/>
              </w:rPr>
            </w:pPr>
            <w:r w:rsidRPr="00C93CDD">
              <w:rPr>
                <w:color w:val="000000"/>
                <w:sz w:val="24"/>
              </w:rPr>
              <w:t>10,988</w:t>
            </w:r>
          </w:p>
        </w:tc>
        <w:tc>
          <w:tcPr>
            <w:tcW w:w="1356" w:type="pct"/>
            <w:vAlign w:val="center"/>
          </w:tcPr>
          <w:p w:rsidR="004035A5" w:rsidRPr="00C93CDD" w:rsidRDefault="004035A5" w:rsidP="00A6134C">
            <w:pPr>
              <w:jc w:val="center"/>
              <w:rPr>
                <w:color w:val="000000"/>
                <w:sz w:val="24"/>
              </w:rPr>
            </w:pPr>
            <w:r w:rsidRPr="00C93CDD">
              <w:rPr>
                <w:color w:val="000000"/>
                <w:sz w:val="24"/>
              </w:rPr>
              <w:t>10,988</w:t>
            </w:r>
          </w:p>
        </w:tc>
      </w:tr>
      <w:tr w:rsidR="004035A5" w:rsidRPr="000C4C18" w:rsidTr="0049209F">
        <w:tc>
          <w:tcPr>
            <w:tcW w:w="1470" w:type="pct"/>
            <w:vAlign w:val="center"/>
          </w:tcPr>
          <w:p w:rsidR="004035A5" w:rsidRPr="001027EC" w:rsidRDefault="004035A5" w:rsidP="0049209F">
            <w:pPr>
              <w:jc w:val="center"/>
              <w:rPr>
                <w:rFonts w:ascii="Times New Roman" w:hAnsi="Times New Roman" w:cs="Times New Roman"/>
                <w:color w:val="FF0000"/>
                <w:sz w:val="24"/>
              </w:rPr>
            </w:pPr>
            <w:r w:rsidRPr="001027EC">
              <w:rPr>
                <w:rFonts w:ascii="Times New Roman" w:hAnsi="Times New Roman" w:cs="Times New Roman"/>
                <w:color w:val="000000"/>
                <w:sz w:val="24"/>
              </w:rPr>
              <w:t>прочие</w:t>
            </w:r>
          </w:p>
        </w:tc>
        <w:tc>
          <w:tcPr>
            <w:tcW w:w="687" w:type="pct"/>
            <w:vAlign w:val="center"/>
          </w:tcPr>
          <w:p w:rsidR="004035A5" w:rsidRPr="00C93CDD" w:rsidRDefault="004035A5" w:rsidP="00A6134C">
            <w:pPr>
              <w:jc w:val="center"/>
              <w:rPr>
                <w:color w:val="000000"/>
                <w:sz w:val="24"/>
              </w:rPr>
            </w:pPr>
            <w:r w:rsidRPr="00C93CDD">
              <w:rPr>
                <w:color w:val="000000"/>
                <w:sz w:val="24"/>
              </w:rPr>
              <w:t>0,59</w:t>
            </w:r>
          </w:p>
        </w:tc>
        <w:tc>
          <w:tcPr>
            <w:tcW w:w="744" w:type="pct"/>
            <w:vAlign w:val="center"/>
          </w:tcPr>
          <w:p w:rsidR="004035A5" w:rsidRPr="00C93CDD" w:rsidRDefault="004035A5" w:rsidP="00A6134C">
            <w:pPr>
              <w:jc w:val="center"/>
              <w:rPr>
                <w:color w:val="000000"/>
                <w:sz w:val="24"/>
              </w:rPr>
            </w:pPr>
            <w:r w:rsidRPr="00C93CDD">
              <w:rPr>
                <w:color w:val="000000"/>
                <w:sz w:val="24"/>
              </w:rPr>
              <w:t>0,59</w:t>
            </w:r>
          </w:p>
        </w:tc>
        <w:tc>
          <w:tcPr>
            <w:tcW w:w="743" w:type="pct"/>
            <w:vAlign w:val="center"/>
          </w:tcPr>
          <w:p w:rsidR="004035A5" w:rsidRPr="00C93CDD" w:rsidRDefault="004035A5" w:rsidP="00A6134C">
            <w:pPr>
              <w:jc w:val="center"/>
              <w:rPr>
                <w:color w:val="000000"/>
                <w:sz w:val="24"/>
              </w:rPr>
            </w:pPr>
            <w:r w:rsidRPr="00C93CDD">
              <w:rPr>
                <w:color w:val="000000"/>
                <w:sz w:val="24"/>
              </w:rPr>
              <w:t>1,037</w:t>
            </w:r>
          </w:p>
        </w:tc>
        <w:tc>
          <w:tcPr>
            <w:tcW w:w="1356" w:type="pct"/>
            <w:vAlign w:val="center"/>
          </w:tcPr>
          <w:p w:rsidR="004035A5" w:rsidRPr="00C93CDD" w:rsidRDefault="004035A5" w:rsidP="00A6134C">
            <w:pPr>
              <w:jc w:val="center"/>
              <w:rPr>
                <w:color w:val="000000"/>
                <w:sz w:val="24"/>
              </w:rPr>
            </w:pPr>
            <w:r w:rsidRPr="00C93CDD">
              <w:rPr>
                <w:color w:val="000000"/>
                <w:sz w:val="24"/>
              </w:rPr>
              <w:t>1,037</w:t>
            </w:r>
          </w:p>
        </w:tc>
      </w:tr>
    </w:tbl>
    <w:p w:rsidR="0049209F" w:rsidRDefault="0049209F" w:rsidP="0049209F">
      <w:pPr>
        <w:jc w:val="both"/>
        <w:rPr>
          <w:rFonts w:ascii="Times New Roman" w:hAnsi="Times New Roman" w:cs="Times New Roman"/>
          <w:b/>
          <w:bCs/>
          <w:i/>
          <w:sz w:val="28"/>
          <w:szCs w:val="28"/>
        </w:rPr>
      </w:pPr>
      <w:bookmarkStart w:id="48" w:name="_Toc360699393"/>
      <w:bookmarkStart w:id="49" w:name="_Toc360699779"/>
      <w:bookmarkStart w:id="50" w:name="_Toc360700165"/>
      <w:bookmarkStart w:id="51" w:name="_Toc368573993"/>
      <w:bookmarkStart w:id="52" w:name="_Toc370150260"/>
      <w:bookmarkEnd w:id="45"/>
      <w:bookmarkEnd w:id="46"/>
      <w:bookmarkEnd w:id="47"/>
    </w:p>
    <w:p w:rsidR="0049209F" w:rsidRPr="00B65C36" w:rsidRDefault="0049209F" w:rsidP="0049209F">
      <w:pPr>
        <w:spacing w:after="0"/>
        <w:ind w:left="567"/>
        <w:jc w:val="center"/>
        <w:rPr>
          <w:rFonts w:ascii="Times New Roman" w:hAnsi="Times New Roman" w:cs="Times New Roman"/>
          <w:bCs/>
          <w:i/>
          <w:sz w:val="28"/>
          <w:szCs w:val="28"/>
        </w:rPr>
      </w:pPr>
      <w:r w:rsidRPr="00B65C36">
        <w:rPr>
          <w:rFonts w:ascii="Times New Roman" w:hAnsi="Times New Roman" w:cs="Times New Roman"/>
          <w:bCs/>
          <w:i/>
          <w:sz w:val="28"/>
          <w:szCs w:val="28"/>
        </w:rPr>
        <w:t xml:space="preserve">3.4 Сведения о фактическом потреблении населением горячей, </w:t>
      </w:r>
      <w:proofErr w:type="gramStart"/>
      <w:r w:rsidRPr="00B65C36">
        <w:rPr>
          <w:rFonts w:ascii="Times New Roman" w:hAnsi="Times New Roman" w:cs="Times New Roman"/>
          <w:bCs/>
          <w:i/>
          <w:sz w:val="28"/>
          <w:szCs w:val="28"/>
        </w:rPr>
        <w:t>питьевой</w:t>
      </w:r>
      <w:proofErr w:type="gramEnd"/>
      <w:r w:rsidRPr="00B65C36">
        <w:rPr>
          <w:rFonts w:ascii="Times New Roman" w:hAnsi="Times New Roman" w:cs="Times New Roman"/>
          <w:bCs/>
          <w:i/>
          <w:sz w:val="28"/>
          <w:szCs w:val="28"/>
        </w:rPr>
        <w:t>,</w:t>
      </w:r>
    </w:p>
    <w:p w:rsidR="0049209F" w:rsidRDefault="0049209F" w:rsidP="0049209F">
      <w:pPr>
        <w:spacing w:after="0"/>
        <w:jc w:val="center"/>
        <w:rPr>
          <w:rFonts w:ascii="Times New Roman" w:hAnsi="Times New Roman" w:cs="Times New Roman"/>
          <w:bCs/>
          <w:i/>
          <w:sz w:val="28"/>
          <w:szCs w:val="28"/>
        </w:rPr>
      </w:pPr>
      <w:r w:rsidRPr="00B65C36">
        <w:rPr>
          <w:rFonts w:ascii="Times New Roman" w:hAnsi="Times New Roman" w:cs="Times New Roman"/>
          <w:bCs/>
          <w:i/>
          <w:sz w:val="28"/>
          <w:szCs w:val="28"/>
        </w:rPr>
        <w:t>технической воды исходя из статических и расчетных данных и сведений о действующих нормативах потребления коммунальных услуг.</w:t>
      </w:r>
    </w:p>
    <w:p w:rsidR="0049209F" w:rsidRPr="00B65C36" w:rsidRDefault="0049209F" w:rsidP="0049209F">
      <w:pPr>
        <w:spacing w:after="0"/>
        <w:jc w:val="both"/>
        <w:rPr>
          <w:rFonts w:ascii="Times New Roman" w:hAnsi="Times New Roman" w:cs="Times New Roman"/>
          <w:bCs/>
          <w:i/>
          <w:sz w:val="28"/>
          <w:szCs w:val="28"/>
        </w:rPr>
      </w:pPr>
    </w:p>
    <w:p w:rsidR="0049209F" w:rsidRPr="00B65C36" w:rsidRDefault="0049209F" w:rsidP="0049209F">
      <w:pPr>
        <w:spacing w:after="240"/>
        <w:ind w:firstLine="567"/>
        <w:jc w:val="both"/>
        <w:rPr>
          <w:rFonts w:ascii="Times New Roman" w:hAnsi="Times New Roman" w:cs="Times New Roman"/>
          <w:sz w:val="28"/>
          <w:szCs w:val="28"/>
        </w:rPr>
      </w:pPr>
      <w:proofErr w:type="gramStart"/>
      <w:r w:rsidRPr="00B65C36">
        <w:rPr>
          <w:rFonts w:ascii="Times New Roman" w:hAnsi="Times New Roman" w:cs="Times New Roman"/>
          <w:sz w:val="28"/>
          <w:szCs w:val="28"/>
        </w:rPr>
        <w:t>Согласно приказа</w:t>
      </w:r>
      <w:proofErr w:type="gramEnd"/>
      <w:r w:rsidRPr="00B65C36">
        <w:rPr>
          <w:rFonts w:ascii="Times New Roman" w:hAnsi="Times New Roman" w:cs="Times New Roman"/>
          <w:sz w:val="28"/>
          <w:szCs w:val="28"/>
        </w:rPr>
        <w:t xml:space="preserve">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rsidR="0049209F" w:rsidRPr="00E52932" w:rsidRDefault="0049209F" w:rsidP="0049209F">
      <w:pPr>
        <w:spacing w:after="240"/>
        <w:jc w:val="both"/>
        <w:rPr>
          <w:rFonts w:ascii="Times New Roman" w:hAnsi="Times New Roman" w:cs="Times New Roman"/>
          <w:sz w:val="24"/>
          <w:szCs w:val="24"/>
        </w:rPr>
      </w:pPr>
      <w:r w:rsidRPr="00E52932">
        <w:rPr>
          <w:rFonts w:ascii="Times New Roman" w:hAnsi="Times New Roman" w:cs="Times New Roman"/>
          <w:sz w:val="24"/>
          <w:szCs w:val="24"/>
        </w:rPr>
        <w:t xml:space="preserve">Таблица 8. </w:t>
      </w:r>
      <w:r w:rsidRPr="00E52932">
        <w:rPr>
          <w:rFonts w:ascii="Times New Roman" w:hAnsi="Times New Roman" w:cs="Times New Roman"/>
          <w:bCs/>
          <w:sz w:val="24"/>
          <w:szCs w:val="24"/>
        </w:rPr>
        <w:t>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5825"/>
        <w:gridCol w:w="3903"/>
      </w:tblGrid>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 xml:space="preserve">№ </w:t>
            </w:r>
            <w:proofErr w:type="gramStart"/>
            <w:r w:rsidRPr="000C4C18">
              <w:rPr>
                <w:rFonts w:ascii="Times New Roman" w:hAnsi="Times New Roman" w:cs="Times New Roman"/>
                <w:sz w:val="24"/>
              </w:rPr>
              <w:t>п</w:t>
            </w:r>
            <w:proofErr w:type="gramEnd"/>
            <w:r w:rsidRPr="000C4C18">
              <w:rPr>
                <w:rFonts w:ascii="Times New Roman" w:hAnsi="Times New Roman" w:cs="Times New Roman"/>
                <w:sz w:val="24"/>
              </w:rPr>
              <w:t>/п</w:t>
            </w:r>
          </w:p>
        </w:tc>
        <w:tc>
          <w:tcPr>
            <w:tcW w:w="5933" w:type="dxa"/>
            <w:shd w:val="clear" w:color="auto" w:fill="auto"/>
            <w:vAlign w:val="center"/>
          </w:tcPr>
          <w:p w:rsidR="0049209F" w:rsidRPr="000C4C18" w:rsidRDefault="0049209F" w:rsidP="0049209F">
            <w:pPr>
              <w:jc w:val="center"/>
              <w:rPr>
                <w:rFonts w:ascii="Times New Roman" w:hAnsi="Times New Roman" w:cs="Times New Roman"/>
                <w:sz w:val="24"/>
              </w:rPr>
            </w:pPr>
          </w:p>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Степень благоустройства жилых помещений</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Норматив потребления коммунальной услуги (м</w:t>
            </w:r>
            <w:r w:rsidRPr="000C4C18">
              <w:rPr>
                <w:rFonts w:ascii="Times New Roman" w:hAnsi="Times New Roman" w:cs="Times New Roman"/>
                <w:sz w:val="24"/>
                <w:vertAlign w:val="superscript"/>
              </w:rPr>
              <w:t>3</w:t>
            </w:r>
            <w:r w:rsidRPr="000C4C18">
              <w:rPr>
                <w:rFonts w:ascii="Times New Roman" w:hAnsi="Times New Roman" w:cs="Times New Roman"/>
                <w:sz w:val="24"/>
              </w:rPr>
              <w:t xml:space="preserve"> в месяц на 1 человека).</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(в </w:t>
            </w:r>
            <w:proofErr w:type="spellStart"/>
            <w:r w:rsidRPr="000C4C18">
              <w:rPr>
                <w:rFonts w:ascii="Times New Roman" w:hAnsi="Times New Roman" w:cs="Times New Roman"/>
                <w:sz w:val="24"/>
              </w:rPr>
              <w:t>т.ч</w:t>
            </w:r>
            <w:proofErr w:type="spellEnd"/>
            <w:r w:rsidRPr="000C4C18">
              <w:rPr>
                <w:rFonts w:ascii="Times New Roman" w:hAnsi="Times New Roman" w:cs="Times New Roman"/>
                <w:sz w:val="24"/>
              </w:rPr>
              <w:t>. от уличных колонок), оборудованные кухонными мойками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1,055</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2</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оборудованные раковинами, кухонными мойками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4,255</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3</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xml:space="preserve">, оборудованные раковинами, </w:t>
            </w:r>
            <w:r w:rsidRPr="000C4C18">
              <w:rPr>
                <w:rFonts w:ascii="Times New Roman" w:hAnsi="Times New Roman" w:cs="Times New Roman"/>
                <w:sz w:val="24"/>
              </w:rPr>
              <w:lastRenderedPageBreak/>
              <w:t>кухонными мойками и унитазами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5,167</w:t>
            </w:r>
          </w:p>
        </w:tc>
      </w:tr>
      <w:tr w:rsidR="0049209F" w:rsidRPr="000C4C18" w:rsidTr="0049209F">
        <w:tc>
          <w:tcPr>
            <w:tcW w:w="588"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lastRenderedPageBreak/>
              <w:t>4</w:t>
            </w:r>
          </w:p>
        </w:tc>
        <w:tc>
          <w:tcPr>
            <w:tcW w:w="5933" w:type="dxa"/>
            <w:shd w:val="clear" w:color="auto" w:fill="auto"/>
          </w:tcPr>
          <w:p w:rsidR="0049209F" w:rsidRPr="000C4C18" w:rsidRDefault="0049209F" w:rsidP="0049209F">
            <w:pPr>
              <w:rPr>
                <w:rFonts w:ascii="Times New Roman" w:hAnsi="Times New Roman" w:cs="Times New Roman"/>
                <w:sz w:val="24"/>
              </w:rPr>
            </w:pPr>
            <w:r w:rsidRPr="000C4C18">
              <w:rPr>
                <w:rFonts w:ascii="Times New Roman" w:hAnsi="Times New Roman" w:cs="Times New Roman"/>
                <w:sz w:val="24"/>
              </w:rPr>
              <w:t xml:space="preserve">Жилые помещения с холодным водоснабжением водонагревателями,  </w:t>
            </w:r>
            <w:proofErr w:type="spellStart"/>
            <w:r w:rsidRPr="000C4C18">
              <w:rPr>
                <w:rFonts w:ascii="Times New Roman" w:hAnsi="Times New Roman" w:cs="Times New Roman"/>
                <w:sz w:val="24"/>
              </w:rPr>
              <w:t>канализованием</w:t>
            </w:r>
            <w:proofErr w:type="spellEnd"/>
            <w:r w:rsidRPr="000C4C18">
              <w:rPr>
                <w:rFonts w:ascii="Times New Roman" w:hAnsi="Times New Roman" w:cs="Times New Roman"/>
                <w:sz w:val="24"/>
              </w:rPr>
              <w:t>, оборудованные  душами, раковинами, кухонными мойками и унитазами</w:t>
            </w:r>
          </w:p>
        </w:tc>
        <w:tc>
          <w:tcPr>
            <w:tcW w:w="3969" w:type="dxa"/>
            <w:shd w:val="clear" w:color="auto" w:fill="auto"/>
            <w:vAlign w:val="center"/>
          </w:tcPr>
          <w:p w:rsidR="0049209F" w:rsidRPr="000C4C18" w:rsidRDefault="0049209F" w:rsidP="0049209F">
            <w:pPr>
              <w:jc w:val="center"/>
              <w:rPr>
                <w:rFonts w:ascii="Times New Roman" w:hAnsi="Times New Roman" w:cs="Times New Roman"/>
                <w:sz w:val="24"/>
              </w:rPr>
            </w:pPr>
            <w:r w:rsidRPr="000C4C18">
              <w:rPr>
                <w:rFonts w:ascii="Times New Roman" w:hAnsi="Times New Roman" w:cs="Times New Roman"/>
                <w:sz w:val="24"/>
              </w:rPr>
              <w:t>6,470</w:t>
            </w:r>
          </w:p>
        </w:tc>
      </w:tr>
    </w:tbl>
    <w:p w:rsidR="0049209F" w:rsidRPr="000C4C18" w:rsidRDefault="0049209F" w:rsidP="0049209F">
      <w:pPr>
        <w:ind w:left="1800" w:hanging="1800"/>
        <w:jc w:val="both"/>
        <w:rPr>
          <w:rFonts w:ascii="Times New Roman" w:hAnsi="Times New Roman" w:cs="Times New Roman"/>
        </w:rPr>
      </w:pPr>
    </w:p>
    <w:p w:rsidR="0049209F" w:rsidRPr="000C4C18"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rsidR="0049209F" w:rsidRDefault="0049209F" w:rsidP="0049209F">
      <w:pPr>
        <w:spacing w:after="0"/>
        <w:ind w:firstLine="709"/>
        <w:jc w:val="both"/>
        <w:rPr>
          <w:rFonts w:ascii="Times New Roman" w:hAnsi="Times New Roman" w:cs="Times New Roman"/>
          <w:sz w:val="28"/>
          <w:szCs w:val="28"/>
        </w:rPr>
      </w:pPr>
      <w:r w:rsidRPr="000C4C18">
        <w:rPr>
          <w:rFonts w:ascii="Times New Roman" w:hAnsi="Times New Roman" w:cs="Times New Roman"/>
          <w:sz w:val="28"/>
          <w:szCs w:val="28"/>
        </w:rP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rsidR="0049209F" w:rsidRPr="000C4C18" w:rsidRDefault="0049209F" w:rsidP="0049209F">
      <w:pPr>
        <w:spacing w:after="0"/>
        <w:ind w:firstLine="709"/>
        <w:jc w:val="both"/>
        <w:rPr>
          <w:rFonts w:ascii="Times New Roman" w:hAnsi="Times New Roman" w:cs="Times New Roman"/>
          <w:sz w:val="28"/>
          <w:szCs w:val="28"/>
        </w:rPr>
      </w:pPr>
    </w:p>
    <w:p w:rsidR="0049209F" w:rsidRPr="000C4C18"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9</w:t>
      </w:r>
      <w:r w:rsidRPr="000C4C18">
        <w:rPr>
          <w:rFonts w:ascii="Times New Roman" w:hAnsi="Times New Roman" w:cs="Times New Roman"/>
          <w:sz w:val="24"/>
        </w:rPr>
        <w:t>.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134" w:type="dxa"/>
        <w:tblInd w:w="-147" w:type="dxa"/>
        <w:tblLayout w:type="fixed"/>
        <w:tblLook w:val="04A0" w:firstRow="1" w:lastRow="0" w:firstColumn="1" w:lastColumn="0" w:noHBand="0" w:noVBand="1"/>
      </w:tblPr>
      <w:tblGrid>
        <w:gridCol w:w="1673"/>
        <w:gridCol w:w="1701"/>
        <w:gridCol w:w="879"/>
        <w:gridCol w:w="709"/>
        <w:gridCol w:w="1310"/>
        <w:gridCol w:w="993"/>
        <w:gridCol w:w="928"/>
        <w:gridCol w:w="914"/>
        <w:gridCol w:w="1027"/>
      </w:tblGrid>
      <w:tr w:rsidR="0049209F" w:rsidRPr="000C4C18" w:rsidTr="0049209F">
        <w:trPr>
          <w:trHeight w:val="255"/>
        </w:trPr>
        <w:tc>
          <w:tcPr>
            <w:tcW w:w="1673" w:type="dxa"/>
            <w:vMerge w:val="restart"/>
            <w:tcBorders>
              <w:top w:val="single" w:sz="4" w:space="0" w:color="auto"/>
              <w:left w:val="single" w:sz="4" w:space="0" w:color="auto"/>
              <w:bottom w:val="single" w:sz="4" w:space="0" w:color="auto"/>
              <w:right w:val="single" w:sz="4" w:space="0" w:color="auto"/>
            </w:tcBorders>
            <w:noWrap/>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Потребитель</w:t>
            </w:r>
          </w:p>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с разбивкой по всем населенным пунктам</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ind w:right="-108"/>
              <w:jc w:val="center"/>
              <w:rPr>
                <w:rFonts w:ascii="Times New Roman" w:hAnsi="Times New Roman" w:cs="Times New Roman"/>
                <w:bCs/>
                <w:sz w:val="24"/>
              </w:rPr>
            </w:pPr>
            <w:r w:rsidRPr="000C4C18">
              <w:rPr>
                <w:rFonts w:ascii="Times New Roman" w:hAnsi="Times New Roman" w:cs="Times New Roman"/>
                <w:bCs/>
                <w:sz w:val="24"/>
              </w:rPr>
              <w:t>Наименование  расхода</w:t>
            </w:r>
          </w:p>
        </w:tc>
        <w:tc>
          <w:tcPr>
            <w:tcW w:w="879" w:type="dxa"/>
            <w:vMerge w:val="restart"/>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roofErr w:type="spellStart"/>
            <w:r w:rsidRPr="000C4C18">
              <w:rPr>
                <w:rFonts w:ascii="Times New Roman" w:hAnsi="Times New Roman" w:cs="Times New Roman"/>
                <w:bCs/>
                <w:sz w:val="24"/>
              </w:rPr>
              <w:t>Ед-цаизм</w:t>
            </w:r>
            <w:proofErr w:type="gramStart"/>
            <w:r w:rsidRPr="000C4C18">
              <w:rPr>
                <w:rFonts w:ascii="Times New Roman" w:hAnsi="Times New Roman" w:cs="Times New Roman"/>
                <w:bCs/>
                <w:sz w:val="24"/>
              </w:rPr>
              <w:t>е</w:t>
            </w:r>
            <w:proofErr w:type="spellEnd"/>
            <w:r w:rsidRPr="000C4C18">
              <w:rPr>
                <w:rFonts w:ascii="Times New Roman" w:hAnsi="Times New Roman" w:cs="Times New Roman"/>
                <w:bCs/>
                <w:sz w:val="24"/>
              </w:rPr>
              <w:t>-</w:t>
            </w:r>
            <w:proofErr w:type="gramEnd"/>
            <w:r w:rsidRPr="000C4C18">
              <w:rPr>
                <w:rFonts w:ascii="Times New Roman" w:hAnsi="Times New Roman" w:cs="Times New Roman"/>
                <w:bCs/>
                <w:sz w:val="24"/>
              </w:rPr>
              <w:t xml:space="preserve"> рения</w:t>
            </w:r>
          </w:p>
        </w:tc>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Кол-во</w:t>
            </w:r>
          </w:p>
        </w:tc>
        <w:tc>
          <w:tcPr>
            <w:tcW w:w="1310" w:type="dxa"/>
            <w:vMerge w:val="restart"/>
            <w:tcBorders>
              <w:top w:val="single" w:sz="4" w:space="0" w:color="auto"/>
              <w:left w:val="single" w:sz="4" w:space="0" w:color="auto"/>
              <w:bottom w:val="single" w:sz="4" w:space="0" w:color="000000"/>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 xml:space="preserve">Норма </w:t>
            </w:r>
            <w:proofErr w:type="spellStart"/>
            <w:r w:rsidRPr="000C4C18">
              <w:rPr>
                <w:rFonts w:ascii="Times New Roman" w:hAnsi="Times New Roman" w:cs="Times New Roman"/>
                <w:bCs/>
                <w:sz w:val="24"/>
              </w:rPr>
              <w:t>куб.м</w:t>
            </w:r>
            <w:proofErr w:type="spellEnd"/>
            <w:r w:rsidRPr="000C4C18">
              <w:rPr>
                <w:rFonts w:ascii="Times New Roman" w:hAnsi="Times New Roman" w:cs="Times New Roman"/>
                <w:bCs/>
                <w:sz w:val="24"/>
              </w:rPr>
              <w:t>. в месяц на 1 чел</w:t>
            </w:r>
            <w:proofErr w:type="gramStart"/>
            <w:r w:rsidRPr="000C4C18">
              <w:rPr>
                <w:rFonts w:ascii="Times New Roman" w:hAnsi="Times New Roman" w:cs="Times New Roman"/>
                <w:bCs/>
                <w:sz w:val="24"/>
              </w:rPr>
              <w:t>..</w:t>
            </w:r>
            <w:proofErr w:type="gramEnd"/>
          </w:p>
        </w:tc>
        <w:tc>
          <w:tcPr>
            <w:tcW w:w="3862" w:type="dxa"/>
            <w:gridSpan w:val="4"/>
            <w:tcBorders>
              <w:top w:val="single" w:sz="4" w:space="0" w:color="auto"/>
              <w:left w:val="nil"/>
              <w:bottom w:val="single" w:sz="4" w:space="0" w:color="auto"/>
              <w:right w:val="single" w:sz="4" w:space="0" w:color="auto"/>
            </w:tcBorders>
            <w:noWrap/>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Водопотребление</w:t>
            </w:r>
          </w:p>
        </w:tc>
      </w:tr>
      <w:tr w:rsidR="0049209F" w:rsidRPr="000C4C18" w:rsidTr="0049209F">
        <w:trPr>
          <w:trHeight w:val="765"/>
        </w:trPr>
        <w:tc>
          <w:tcPr>
            <w:tcW w:w="1673"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p>
        </w:tc>
        <w:tc>
          <w:tcPr>
            <w:tcW w:w="993" w:type="dxa"/>
            <w:tcBorders>
              <w:top w:val="nil"/>
              <w:left w:val="nil"/>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Сред. сут</w:t>
            </w:r>
            <w:proofErr w:type="gramStart"/>
            <w:r w:rsidRPr="000C4C18">
              <w:rPr>
                <w:rFonts w:ascii="Times New Roman" w:hAnsi="Times New Roman" w:cs="Times New Roman"/>
                <w:bCs/>
                <w:sz w:val="24"/>
              </w:rPr>
              <w:t>.м</w:t>
            </w:r>
            <w:proofErr w:type="gramEnd"/>
            <w:r w:rsidRPr="000C4C18">
              <w:rPr>
                <w:rFonts w:ascii="Times New Roman" w:hAnsi="Times New Roman" w:cs="Times New Roman"/>
                <w:bCs/>
                <w:sz w:val="24"/>
              </w:rPr>
              <w:t>³/</w:t>
            </w:r>
            <w:proofErr w:type="spellStart"/>
            <w:r w:rsidRPr="000C4C18">
              <w:rPr>
                <w:rFonts w:ascii="Times New Roman" w:hAnsi="Times New Roman" w:cs="Times New Roman"/>
                <w:bCs/>
                <w:sz w:val="24"/>
              </w:rPr>
              <w:t>сут</w:t>
            </w:r>
            <w:proofErr w:type="spellEnd"/>
          </w:p>
        </w:tc>
        <w:tc>
          <w:tcPr>
            <w:tcW w:w="928" w:type="dxa"/>
            <w:tcBorders>
              <w:top w:val="nil"/>
              <w:left w:val="nil"/>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Годовоет</w:t>
            </w:r>
            <w:proofErr w:type="gramStart"/>
            <w:r w:rsidRPr="000C4C18">
              <w:rPr>
                <w:rFonts w:ascii="Times New Roman" w:hAnsi="Times New Roman" w:cs="Times New Roman"/>
                <w:bCs/>
                <w:sz w:val="24"/>
              </w:rPr>
              <w:t>.м</w:t>
            </w:r>
            <w:proofErr w:type="gramEnd"/>
            <w:r w:rsidRPr="000C4C18">
              <w:rPr>
                <w:rFonts w:ascii="Times New Roman" w:hAnsi="Times New Roman" w:cs="Times New Roman"/>
                <w:bCs/>
                <w:sz w:val="24"/>
              </w:rPr>
              <w:t>³/год</w:t>
            </w:r>
          </w:p>
        </w:tc>
        <w:tc>
          <w:tcPr>
            <w:tcW w:w="914" w:type="dxa"/>
            <w:tcBorders>
              <w:top w:val="nil"/>
              <w:left w:val="nil"/>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Макс. сут</w:t>
            </w:r>
            <w:proofErr w:type="gramStart"/>
            <w:r w:rsidRPr="000C4C18">
              <w:rPr>
                <w:rFonts w:ascii="Times New Roman" w:hAnsi="Times New Roman" w:cs="Times New Roman"/>
                <w:bCs/>
                <w:sz w:val="24"/>
              </w:rPr>
              <w:t>.м</w:t>
            </w:r>
            <w:proofErr w:type="gramEnd"/>
            <w:r w:rsidRPr="000C4C18">
              <w:rPr>
                <w:rFonts w:ascii="Times New Roman" w:hAnsi="Times New Roman" w:cs="Times New Roman"/>
                <w:bCs/>
                <w:sz w:val="24"/>
              </w:rPr>
              <w:t>³/</w:t>
            </w:r>
            <w:proofErr w:type="spellStart"/>
            <w:r w:rsidRPr="000C4C18">
              <w:rPr>
                <w:rFonts w:ascii="Times New Roman" w:hAnsi="Times New Roman" w:cs="Times New Roman"/>
                <w:bCs/>
                <w:sz w:val="24"/>
              </w:rPr>
              <w:t>сут</w:t>
            </w:r>
            <w:proofErr w:type="spellEnd"/>
          </w:p>
        </w:tc>
        <w:tc>
          <w:tcPr>
            <w:tcW w:w="1027" w:type="dxa"/>
            <w:tcBorders>
              <w:top w:val="nil"/>
              <w:left w:val="nil"/>
              <w:bottom w:val="single" w:sz="4" w:space="0" w:color="auto"/>
              <w:right w:val="single" w:sz="4" w:space="0" w:color="auto"/>
            </w:tcBorders>
            <w:vAlign w:val="center"/>
            <w:hideMark/>
          </w:tcPr>
          <w:p w:rsidR="0049209F" w:rsidRPr="000C4C18" w:rsidRDefault="0049209F" w:rsidP="0049209F">
            <w:pPr>
              <w:jc w:val="center"/>
              <w:rPr>
                <w:rFonts w:ascii="Times New Roman" w:hAnsi="Times New Roman" w:cs="Times New Roman"/>
                <w:bCs/>
                <w:sz w:val="24"/>
              </w:rPr>
            </w:pPr>
            <w:r w:rsidRPr="000C4C18">
              <w:rPr>
                <w:rFonts w:ascii="Times New Roman" w:hAnsi="Times New Roman" w:cs="Times New Roman"/>
                <w:bCs/>
                <w:sz w:val="24"/>
              </w:rPr>
              <w:t>Макс</w:t>
            </w:r>
            <w:proofErr w:type="gramStart"/>
            <w:r w:rsidRPr="000C4C18">
              <w:rPr>
                <w:rFonts w:ascii="Times New Roman" w:hAnsi="Times New Roman" w:cs="Times New Roman"/>
                <w:bCs/>
                <w:sz w:val="24"/>
              </w:rPr>
              <w:t>.ч</w:t>
            </w:r>
            <w:proofErr w:type="gramEnd"/>
            <w:r w:rsidRPr="000C4C18">
              <w:rPr>
                <w:rFonts w:ascii="Times New Roman" w:hAnsi="Times New Roman" w:cs="Times New Roman"/>
                <w:bCs/>
                <w:sz w:val="24"/>
              </w:rPr>
              <w:t>ас.м³/час</w:t>
            </w:r>
          </w:p>
        </w:tc>
      </w:tr>
      <w:tr w:rsidR="008359B8"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hideMark/>
          </w:tcPr>
          <w:p w:rsidR="008359B8" w:rsidRPr="00E17863" w:rsidRDefault="008359B8" w:rsidP="00BB4FC4">
            <w:pPr>
              <w:jc w:val="center"/>
              <w:rPr>
                <w:rFonts w:ascii="Times New Roman" w:hAnsi="Times New Roman" w:cs="Times New Roman"/>
                <w:bCs/>
                <w:sz w:val="24"/>
                <w:szCs w:val="24"/>
              </w:rPr>
            </w:pPr>
            <w:proofErr w:type="gramStart"/>
            <w:r>
              <w:rPr>
                <w:rFonts w:ascii="Times New Roman" w:hAnsi="Times New Roman" w:cs="Times New Roman"/>
                <w:bCs/>
                <w:sz w:val="24"/>
                <w:szCs w:val="24"/>
              </w:rPr>
              <w:t>с</w:t>
            </w:r>
            <w:proofErr w:type="gramEnd"/>
            <w:r>
              <w:rPr>
                <w:rFonts w:ascii="Times New Roman" w:hAnsi="Times New Roman" w:cs="Times New Roman"/>
                <w:bCs/>
                <w:sz w:val="24"/>
                <w:szCs w:val="24"/>
              </w:rPr>
              <w:t xml:space="preserve">. </w:t>
            </w:r>
            <w:r w:rsidR="00BB4FC4">
              <w:rPr>
                <w:rFonts w:ascii="Times New Roman" w:hAnsi="Times New Roman" w:cs="Times New Roman"/>
                <w:bCs/>
                <w:sz w:val="24"/>
                <w:szCs w:val="24"/>
              </w:rPr>
              <w:t>Мироновка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8359B8" w:rsidRPr="00E17863" w:rsidRDefault="008359B8" w:rsidP="0049209F">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hideMark/>
          </w:tcPr>
          <w:p w:rsidR="008359B8" w:rsidRPr="00E17863" w:rsidRDefault="008359B8"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8359B8" w:rsidRPr="008359B8" w:rsidRDefault="008359B8" w:rsidP="00A6134C">
            <w:pPr>
              <w:jc w:val="center"/>
              <w:rPr>
                <w:rFonts w:ascii="Times New Roman" w:hAnsi="Times New Roman" w:cs="Times New Roman"/>
                <w:bCs/>
              </w:rPr>
            </w:pPr>
            <w:r w:rsidRPr="008359B8">
              <w:rPr>
                <w:rFonts w:ascii="Times New Roman" w:hAnsi="Times New Roman" w:cs="Times New Roman"/>
                <w:bCs/>
              </w:rPr>
              <w:t>821</w:t>
            </w:r>
          </w:p>
        </w:tc>
        <w:tc>
          <w:tcPr>
            <w:tcW w:w="1310" w:type="dxa"/>
            <w:tcBorders>
              <w:top w:val="single" w:sz="4" w:space="0" w:color="auto"/>
              <w:left w:val="single" w:sz="4" w:space="0" w:color="auto"/>
              <w:bottom w:val="single" w:sz="4" w:space="0" w:color="auto"/>
              <w:right w:val="single" w:sz="4" w:space="0" w:color="auto"/>
            </w:tcBorders>
            <w:vAlign w:val="center"/>
          </w:tcPr>
          <w:p w:rsidR="008359B8" w:rsidRPr="008359B8" w:rsidRDefault="008359B8" w:rsidP="00A6134C">
            <w:pPr>
              <w:jc w:val="center"/>
              <w:rPr>
                <w:rFonts w:ascii="Times New Roman" w:hAnsi="Times New Roman" w:cs="Times New Roman"/>
                <w:bCs/>
              </w:rPr>
            </w:pPr>
            <w:r w:rsidRPr="008359B8">
              <w:rPr>
                <w:rFonts w:ascii="Times New Roman" w:hAnsi="Times New Roman" w:cs="Times New Roman"/>
                <w:bCs/>
              </w:rPr>
              <w:t>4,255</w:t>
            </w:r>
          </w:p>
        </w:tc>
        <w:tc>
          <w:tcPr>
            <w:tcW w:w="993" w:type="dxa"/>
            <w:tcBorders>
              <w:top w:val="single" w:sz="4" w:space="0" w:color="auto"/>
              <w:left w:val="nil"/>
              <w:bottom w:val="single" w:sz="4" w:space="0" w:color="auto"/>
              <w:right w:val="single" w:sz="4" w:space="0" w:color="auto"/>
            </w:tcBorders>
            <w:vAlign w:val="center"/>
          </w:tcPr>
          <w:p w:rsidR="008359B8" w:rsidRPr="008359B8" w:rsidRDefault="008359B8" w:rsidP="00A6134C">
            <w:pPr>
              <w:jc w:val="center"/>
              <w:rPr>
                <w:rFonts w:ascii="Times New Roman" w:hAnsi="Times New Roman" w:cs="Times New Roman"/>
                <w:bCs/>
              </w:rPr>
            </w:pPr>
            <w:r w:rsidRPr="008359B8">
              <w:rPr>
                <w:rFonts w:ascii="Times New Roman" w:hAnsi="Times New Roman" w:cs="Times New Roman"/>
                <w:bCs/>
              </w:rPr>
              <w:t>116,4</w:t>
            </w:r>
          </w:p>
        </w:tc>
        <w:tc>
          <w:tcPr>
            <w:tcW w:w="928" w:type="dxa"/>
            <w:tcBorders>
              <w:top w:val="single" w:sz="4" w:space="0" w:color="auto"/>
              <w:left w:val="nil"/>
              <w:bottom w:val="single" w:sz="4" w:space="0" w:color="auto"/>
              <w:right w:val="single" w:sz="4" w:space="0" w:color="auto"/>
            </w:tcBorders>
            <w:vAlign w:val="center"/>
          </w:tcPr>
          <w:p w:rsidR="008359B8" w:rsidRPr="008359B8" w:rsidRDefault="008359B8" w:rsidP="00A6134C">
            <w:pPr>
              <w:jc w:val="center"/>
              <w:rPr>
                <w:rFonts w:ascii="Times New Roman" w:hAnsi="Times New Roman" w:cs="Times New Roman"/>
                <w:bCs/>
              </w:rPr>
            </w:pPr>
            <w:r w:rsidRPr="008359B8">
              <w:rPr>
                <w:rFonts w:ascii="Times New Roman" w:hAnsi="Times New Roman" w:cs="Times New Roman"/>
                <w:bCs/>
              </w:rPr>
              <w:t>41,9</w:t>
            </w:r>
          </w:p>
        </w:tc>
        <w:tc>
          <w:tcPr>
            <w:tcW w:w="914" w:type="dxa"/>
            <w:tcBorders>
              <w:top w:val="single" w:sz="4" w:space="0" w:color="auto"/>
              <w:left w:val="nil"/>
              <w:bottom w:val="single" w:sz="4" w:space="0" w:color="auto"/>
              <w:right w:val="single" w:sz="4" w:space="0" w:color="auto"/>
            </w:tcBorders>
            <w:vAlign w:val="center"/>
          </w:tcPr>
          <w:p w:rsidR="008359B8" w:rsidRPr="008359B8" w:rsidRDefault="008359B8" w:rsidP="00A6134C">
            <w:pPr>
              <w:jc w:val="center"/>
              <w:rPr>
                <w:rFonts w:ascii="Times New Roman" w:hAnsi="Times New Roman" w:cs="Times New Roman"/>
                <w:bCs/>
              </w:rPr>
            </w:pPr>
            <w:r w:rsidRPr="008359B8">
              <w:rPr>
                <w:rFonts w:ascii="Times New Roman" w:hAnsi="Times New Roman" w:cs="Times New Roman"/>
                <w:bCs/>
              </w:rPr>
              <w:t>177,0</w:t>
            </w:r>
          </w:p>
        </w:tc>
        <w:tc>
          <w:tcPr>
            <w:tcW w:w="1027" w:type="dxa"/>
            <w:tcBorders>
              <w:top w:val="single" w:sz="4" w:space="0" w:color="auto"/>
              <w:left w:val="nil"/>
              <w:bottom w:val="single" w:sz="4" w:space="0" w:color="auto"/>
              <w:right w:val="single" w:sz="4" w:space="0" w:color="auto"/>
            </w:tcBorders>
            <w:vAlign w:val="center"/>
          </w:tcPr>
          <w:p w:rsidR="008359B8" w:rsidRPr="008359B8" w:rsidRDefault="008359B8" w:rsidP="00A6134C">
            <w:pPr>
              <w:jc w:val="center"/>
              <w:rPr>
                <w:rFonts w:ascii="Times New Roman" w:hAnsi="Times New Roman" w:cs="Times New Roman"/>
                <w:bCs/>
              </w:rPr>
            </w:pPr>
            <w:r w:rsidRPr="008359B8">
              <w:rPr>
                <w:rFonts w:ascii="Times New Roman" w:hAnsi="Times New Roman" w:cs="Times New Roman"/>
                <w:bCs/>
              </w:rPr>
              <w:t>7,3</w:t>
            </w:r>
          </w:p>
        </w:tc>
      </w:tr>
      <w:tr w:rsidR="00925CE9"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rsidR="00925CE9" w:rsidRPr="00E17863" w:rsidRDefault="00925CE9" w:rsidP="0049209F">
            <w:pPr>
              <w:jc w:val="center"/>
              <w:rPr>
                <w:rFonts w:ascii="Times New Roman" w:hAnsi="Times New Roman" w:cs="Times New Roman"/>
                <w:bCs/>
                <w:sz w:val="24"/>
                <w:szCs w:val="24"/>
              </w:rPr>
            </w:pPr>
            <w:r>
              <w:rPr>
                <w:rFonts w:ascii="Times New Roman" w:hAnsi="Times New Roman" w:cs="Times New Roman"/>
                <w:bCs/>
                <w:sz w:val="24"/>
                <w:szCs w:val="24"/>
              </w:rPr>
              <w:t>с. Воскресенка</w:t>
            </w:r>
          </w:p>
        </w:tc>
        <w:tc>
          <w:tcPr>
            <w:tcW w:w="1701" w:type="dxa"/>
            <w:tcBorders>
              <w:top w:val="single" w:sz="4" w:space="0" w:color="auto"/>
              <w:left w:val="single" w:sz="4" w:space="0" w:color="auto"/>
              <w:bottom w:val="single" w:sz="4" w:space="0" w:color="auto"/>
              <w:right w:val="single" w:sz="4" w:space="0" w:color="auto"/>
            </w:tcBorders>
            <w:vAlign w:val="center"/>
          </w:tcPr>
          <w:p w:rsidR="00925CE9" w:rsidRPr="00E17863" w:rsidRDefault="00925CE9" w:rsidP="0049209F">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tcPr>
          <w:p w:rsidR="00925CE9" w:rsidRPr="00E17863" w:rsidRDefault="00925CE9"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272</w:t>
            </w:r>
          </w:p>
        </w:tc>
        <w:tc>
          <w:tcPr>
            <w:tcW w:w="1310" w:type="dxa"/>
            <w:tcBorders>
              <w:top w:val="single" w:sz="4" w:space="0" w:color="auto"/>
              <w:left w:val="single" w:sz="4" w:space="0" w:color="auto"/>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4,255</w:t>
            </w:r>
          </w:p>
        </w:tc>
        <w:tc>
          <w:tcPr>
            <w:tcW w:w="993" w:type="dxa"/>
            <w:tcBorders>
              <w:top w:val="single" w:sz="4" w:space="0" w:color="auto"/>
              <w:left w:val="nil"/>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38,5</w:t>
            </w:r>
          </w:p>
        </w:tc>
        <w:tc>
          <w:tcPr>
            <w:tcW w:w="928" w:type="dxa"/>
            <w:tcBorders>
              <w:top w:val="single" w:sz="4" w:space="0" w:color="auto"/>
              <w:left w:val="nil"/>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13,8</w:t>
            </w:r>
          </w:p>
        </w:tc>
        <w:tc>
          <w:tcPr>
            <w:tcW w:w="914" w:type="dxa"/>
            <w:tcBorders>
              <w:top w:val="single" w:sz="4" w:space="0" w:color="auto"/>
              <w:left w:val="nil"/>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58,6</w:t>
            </w:r>
          </w:p>
        </w:tc>
        <w:tc>
          <w:tcPr>
            <w:tcW w:w="1027" w:type="dxa"/>
            <w:tcBorders>
              <w:top w:val="single" w:sz="4" w:space="0" w:color="auto"/>
              <w:left w:val="nil"/>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2,4</w:t>
            </w:r>
          </w:p>
        </w:tc>
      </w:tr>
      <w:tr w:rsidR="00925CE9" w:rsidRPr="00E17863" w:rsidTr="0049209F">
        <w:trPr>
          <w:trHeight w:val="765"/>
        </w:trPr>
        <w:tc>
          <w:tcPr>
            <w:tcW w:w="1673" w:type="dxa"/>
            <w:tcBorders>
              <w:top w:val="single" w:sz="4" w:space="0" w:color="auto"/>
              <w:left w:val="single" w:sz="4" w:space="0" w:color="auto"/>
              <w:bottom w:val="single" w:sz="4" w:space="0" w:color="auto"/>
              <w:right w:val="single" w:sz="4" w:space="0" w:color="auto"/>
            </w:tcBorders>
            <w:vAlign w:val="center"/>
          </w:tcPr>
          <w:p w:rsidR="00925CE9" w:rsidRPr="00E17863" w:rsidRDefault="00925CE9" w:rsidP="0049209F">
            <w:pPr>
              <w:jc w:val="center"/>
              <w:rPr>
                <w:rFonts w:ascii="Times New Roman" w:hAnsi="Times New Roman" w:cs="Times New Roman"/>
                <w:bCs/>
                <w:sz w:val="24"/>
                <w:szCs w:val="24"/>
              </w:rPr>
            </w:pPr>
            <w:r>
              <w:rPr>
                <w:rFonts w:ascii="Times New Roman" w:hAnsi="Times New Roman" w:cs="Times New Roman"/>
                <w:bCs/>
                <w:sz w:val="24"/>
                <w:szCs w:val="24"/>
              </w:rPr>
              <w:t>д. Петрушино</w:t>
            </w:r>
          </w:p>
        </w:tc>
        <w:tc>
          <w:tcPr>
            <w:tcW w:w="1701" w:type="dxa"/>
            <w:tcBorders>
              <w:top w:val="single" w:sz="4" w:space="0" w:color="auto"/>
              <w:left w:val="single" w:sz="4" w:space="0" w:color="auto"/>
              <w:bottom w:val="single" w:sz="4" w:space="0" w:color="auto"/>
              <w:right w:val="single" w:sz="4" w:space="0" w:color="auto"/>
            </w:tcBorders>
            <w:vAlign w:val="center"/>
          </w:tcPr>
          <w:p w:rsidR="00925CE9" w:rsidRPr="00E17863" w:rsidRDefault="00925CE9" w:rsidP="0049209F">
            <w:pPr>
              <w:jc w:val="center"/>
              <w:rPr>
                <w:rFonts w:ascii="Times New Roman" w:hAnsi="Times New Roman" w:cs="Times New Roman"/>
                <w:bCs/>
                <w:sz w:val="24"/>
                <w:szCs w:val="24"/>
              </w:rPr>
            </w:pPr>
            <w:proofErr w:type="spellStart"/>
            <w:r w:rsidRPr="00E17863">
              <w:rPr>
                <w:rFonts w:ascii="Times New Roman" w:hAnsi="Times New Roman" w:cs="Times New Roman"/>
                <w:bCs/>
                <w:sz w:val="24"/>
                <w:szCs w:val="24"/>
              </w:rPr>
              <w:t>Хозпитьевые</w:t>
            </w:r>
            <w:proofErr w:type="spellEnd"/>
            <w:r w:rsidRPr="00E17863">
              <w:rPr>
                <w:rFonts w:ascii="Times New Roman" w:hAnsi="Times New Roman" w:cs="Times New Roman"/>
                <w:bCs/>
                <w:sz w:val="24"/>
                <w:szCs w:val="24"/>
              </w:rPr>
              <w:t xml:space="preserve"> нужды</w:t>
            </w:r>
          </w:p>
        </w:tc>
        <w:tc>
          <w:tcPr>
            <w:tcW w:w="879" w:type="dxa"/>
            <w:tcBorders>
              <w:top w:val="single" w:sz="4" w:space="0" w:color="auto"/>
              <w:left w:val="single" w:sz="4" w:space="0" w:color="auto"/>
              <w:bottom w:val="single" w:sz="4" w:space="0" w:color="auto"/>
              <w:right w:val="single" w:sz="4" w:space="0" w:color="auto"/>
            </w:tcBorders>
            <w:vAlign w:val="center"/>
          </w:tcPr>
          <w:p w:rsidR="00925CE9" w:rsidRPr="00E17863" w:rsidRDefault="00925CE9" w:rsidP="0049209F">
            <w:pPr>
              <w:jc w:val="center"/>
              <w:rPr>
                <w:rFonts w:ascii="Times New Roman" w:hAnsi="Times New Roman" w:cs="Times New Roman"/>
                <w:bCs/>
                <w:sz w:val="24"/>
                <w:szCs w:val="24"/>
              </w:rPr>
            </w:pPr>
            <w:r w:rsidRPr="00E17863">
              <w:rPr>
                <w:rFonts w:ascii="Times New Roman" w:hAnsi="Times New Roman" w:cs="Times New Roman"/>
                <w:bCs/>
                <w:sz w:val="24"/>
                <w:szCs w:val="24"/>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259</w:t>
            </w:r>
          </w:p>
        </w:tc>
        <w:tc>
          <w:tcPr>
            <w:tcW w:w="1310" w:type="dxa"/>
            <w:tcBorders>
              <w:top w:val="single" w:sz="4" w:space="0" w:color="auto"/>
              <w:left w:val="single" w:sz="4" w:space="0" w:color="auto"/>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4,255</w:t>
            </w:r>
          </w:p>
        </w:tc>
        <w:tc>
          <w:tcPr>
            <w:tcW w:w="993" w:type="dxa"/>
            <w:tcBorders>
              <w:top w:val="single" w:sz="4" w:space="0" w:color="auto"/>
              <w:left w:val="nil"/>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36,7</w:t>
            </w:r>
          </w:p>
        </w:tc>
        <w:tc>
          <w:tcPr>
            <w:tcW w:w="928" w:type="dxa"/>
            <w:tcBorders>
              <w:top w:val="single" w:sz="4" w:space="0" w:color="auto"/>
              <w:left w:val="nil"/>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13,2</w:t>
            </w:r>
          </w:p>
        </w:tc>
        <w:tc>
          <w:tcPr>
            <w:tcW w:w="914" w:type="dxa"/>
            <w:tcBorders>
              <w:top w:val="single" w:sz="4" w:space="0" w:color="auto"/>
              <w:left w:val="nil"/>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55,8</w:t>
            </w:r>
          </w:p>
        </w:tc>
        <w:tc>
          <w:tcPr>
            <w:tcW w:w="1027" w:type="dxa"/>
            <w:tcBorders>
              <w:top w:val="single" w:sz="4" w:space="0" w:color="auto"/>
              <w:left w:val="nil"/>
              <w:bottom w:val="single" w:sz="4" w:space="0" w:color="auto"/>
              <w:right w:val="single" w:sz="4" w:space="0" w:color="auto"/>
            </w:tcBorders>
            <w:vAlign w:val="center"/>
          </w:tcPr>
          <w:p w:rsidR="00925CE9" w:rsidRPr="00925CE9" w:rsidRDefault="00925CE9" w:rsidP="00A6134C">
            <w:pPr>
              <w:jc w:val="center"/>
              <w:rPr>
                <w:rFonts w:ascii="Times New Roman" w:hAnsi="Times New Roman" w:cs="Times New Roman"/>
                <w:bCs/>
              </w:rPr>
            </w:pPr>
            <w:r w:rsidRPr="00925CE9">
              <w:rPr>
                <w:rFonts w:ascii="Times New Roman" w:hAnsi="Times New Roman" w:cs="Times New Roman"/>
                <w:bCs/>
              </w:rPr>
              <w:t>2,3</w:t>
            </w:r>
          </w:p>
        </w:tc>
      </w:tr>
    </w:tbl>
    <w:p w:rsidR="0049209F" w:rsidRPr="00E17863" w:rsidRDefault="0049209F" w:rsidP="0049209F">
      <w:pPr>
        <w:ind w:firstLine="567"/>
        <w:rPr>
          <w:rFonts w:ascii="Times New Roman" w:hAnsi="Times New Roman" w:cs="Times New Roman"/>
          <w:bCs/>
          <w:i/>
          <w:szCs w:val="26"/>
        </w:rPr>
      </w:pPr>
    </w:p>
    <w:p w:rsidR="0049209F" w:rsidRPr="009408EE" w:rsidRDefault="0049209F" w:rsidP="0049209F">
      <w:pPr>
        <w:spacing w:after="0"/>
        <w:ind w:left="567"/>
        <w:jc w:val="center"/>
        <w:rPr>
          <w:rFonts w:ascii="Times New Roman" w:hAnsi="Times New Roman" w:cs="Times New Roman"/>
          <w:bCs/>
          <w:i/>
          <w:sz w:val="28"/>
          <w:szCs w:val="28"/>
        </w:rPr>
      </w:pPr>
      <w:bookmarkStart w:id="53" w:name="_Toc360699394"/>
      <w:bookmarkStart w:id="54" w:name="_Toc360699780"/>
      <w:bookmarkStart w:id="55" w:name="_Toc360700166"/>
      <w:bookmarkStart w:id="56" w:name="_Toc368573995"/>
      <w:bookmarkStart w:id="57" w:name="_Toc370150262"/>
      <w:bookmarkEnd w:id="48"/>
      <w:bookmarkEnd w:id="49"/>
      <w:bookmarkEnd w:id="50"/>
      <w:bookmarkEnd w:id="51"/>
      <w:bookmarkEnd w:id="52"/>
      <w:r w:rsidRPr="009408EE">
        <w:rPr>
          <w:rFonts w:ascii="Times New Roman" w:hAnsi="Times New Roman" w:cs="Times New Roman"/>
          <w:bCs/>
          <w:i/>
          <w:sz w:val="28"/>
          <w:szCs w:val="28"/>
        </w:rPr>
        <w:t>3.5 Описание существующей системы коммерческого учета горячей,</w:t>
      </w:r>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питьевой, технической воды, и планов по установке приборов учета</w:t>
      </w:r>
    </w:p>
    <w:p w:rsidR="0049209F" w:rsidRPr="000C4C18" w:rsidRDefault="0049209F" w:rsidP="0049209F">
      <w:pPr>
        <w:spacing w:after="0"/>
        <w:jc w:val="both"/>
        <w:rPr>
          <w:rFonts w:ascii="Times New Roman" w:hAnsi="Times New Roman" w:cs="Times New Roman"/>
          <w:b/>
          <w:bCs/>
          <w:i/>
          <w:sz w:val="28"/>
          <w:szCs w:val="28"/>
        </w:rPr>
      </w:pPr>
    </w:p>
    <w:p w:rsidR="0049209F" w:rsidRPr="00007B2F" w:rsidRDefault="0049209F" w:rsidP="0049209F">
      <w:pPr>
        <w:spacing w:after="0"/>
        <w:ind w:left="567"/>
        <w:rPr>
          <w:rFonts w:ascii="Times New Roman" w:hAnsi="Times New Roman" w:cs="Times New Roman"/>
          <w:sz w:val="28"/>
          <w:szCs w:val="28"/>
        </w:rPr>
      </w:pPr>
      <w:proofErr w:type="gramStart"/>
      <w:r w:rsidRPr="00007B2F">
        <w:rPr>
          <w:rFonts w:ascii="Times New Roman" w:hAnsi="Times New Roman" w:cs="Times New Roman"/>
          <w:sz w:val="28"/>
          <w:szCs w:val="28"/>
        </w:rPr>
        <w:t>По</w:t>
      </w:r>
      <w:proofErr w:type="gramEnd"/>
      <w:r w:rsidRPr="00007B2F">
        <w:rPr>
          <w:rFonts w:ascii="Times New Roman" w:hAnsi="Times New Roman" w:cs="Times New Roman"/>
          <w:sz w:val="28"/>
          <w:szCs w:val="28"/>
        </w:rPr>
        <w:t xml:space="preserve"> </w:t>
      </w:r>
      <w:proofErr w:type="gramStart"/>
      <w:r w:rsidRPr="00007B2F">
        <w:rPr>
          <w:rFonts w:ascii="Times New Roman" w:hAnsi="Times New Roman" w:cs="Times New Roman"/>
          <w:sz w:val="28"/>
          <w:szCs w:val="28"/>
        </w:rPr>
        <w:t>с</w:t>
      </w:r>
      <w:proofErr w:type="gramEnd"/>
      <w:r w:rsidRPr="00007B2F">
        <w:rPr>
          <w:rFonts w:ascii="Times New Roman" w:hAnsi="Times New Roman" w:cs="Times New Roman"/>
          <w:sz w:val="28"/>
          <w:szCs w:val="28"/>
        </w:rPr>
        <w:t xml:space="preserve">. </w:t>
      </w:r>
      <w:r w:rsidR="001B3B43">
        <w:rPr>
          <w:rFonts w:ascii="Times New Roman" w:hAnsi="Times New Roman" w:cs="Times New Roman"/>
          <w:sz w:val="28"/>
          <w:szCs w:val="28"/>
        </w:rPr>
        <w:t>Мироновка</w:t>
      </w:r>
      <w:r w:rsidRPr="00007B2F">
        <w:rPr>
          <w:rFonts w:ascii="Times New Roman" w:hAnsi="Times New Roman" w:cs="Times New Roman"/>
          <w:sz w:val="28"/>
          <w:szCs w:val="28"/>
        </w:rPr>
        <w:t xml:space="preserve"> </w:t>
      </w:r>
      <w:r w:rsidR="00BB4FC4">
        <w:rPr>
          <w:rFonts w:ascii="Times New Roman" w:hAnsi="Times New Roman" w:cs="Times New Roman"/>
          <w:sz w:val="28"/>
          <w:szCs w:val="28"/>
        </w:rPr>
        <w:t>821</w:t>
      </w:r>
      <w:r>
        <w:rPr>
          <w:rFonts w:ascii="Times New Roman" w:hAnsi="Times New Roman" w:cs="Times New Roman"/>
          <w:sz w:val="28"/>
          <w:szCs w:val="28"/>
        </w:rPr>
        <w:t>чел.</w:t>
      </w:r>
      <w:r w:rsidRPr="00007B2F">
        <w:rPr>
          <w:rFonts w:ascii="Times New Roman" w:hAnsi="Times New Roman" w:cs="Times New Roman"/>
          <w:sz w:val="28"/>
          <w:szCs w:val="28"/>
        </w:rPr>
        <w:t xml:space="preserve"> – потребителей холодной воды</w:t>
      </w:r>
      <w:bookmarkStart w:id="58" w:name="_Toc360699395"/>
      <w:bookmarkStart w:id="59" w:name="_Toc360699781"/>
      <w:bookmarkStart w:id="60" w:name="_Toc360700167"/>
      <w:bookmarkStart w:id="61" w:name="_Toc368573996"/>
      <w:bookmarkStart w:id="62" w:name="_Toc370150263"/>
      <w:bookmarkEnd w:id="53"/>
      <w:bookmarkEnd w:id="54"/>
      <w:bookmarkEnd w:id="55"/>
      <w:bookmarkEnd w:id="56"/>
      <w:bookmarkEnd w:id="57"/>
      <w:r w:rsidRPr="00007B2F">
        <w:rPr>
          <w:rFonts w:ascii="Times New Roman" w:hAnsi="Times New Roman" w:cs="Times New Roman"/>
          <w:sz w:val="28"/>
          <w:szCs w:val="28"/>
        </w:rPr>
        <w:t>.</w:t>
      </w:r>
    </w:p>
    <w:p w:rsidR="0049209F" w:rsidRPr="00007B2F" w:rsidRDefault="001B3B43" w:rsidP="0049209F">
      <w:pPr>
        <w:spacing w:after="0"/>
        <w:ind w:firstLine="567"/>
        <w:rPr>
          <w:rFonts w:ascii="Times New Roman" w:hAnsi="Times New Roman" w:cs="Times New Roman"/>
          <w:sz w:val="28"/>
          <w:szCs w:val="28"/>
        </w:rPr>
      </w:pPr>
      <w:r>
        <w:rPr>
          <w:rFonts w:ascii="Times New Roman" w:hAnsi="Times New Roman" w:cs="Times New Roman"/>
          <w:sz w:val="28"/>
          <w:szCs w:val="28"/>
        </w:rPr>
        <w:t>с. Воскресенка</w:t>
      </w:r>
      <w:r w:rsidR="0049209F" w:rsidRPr="00007B2F">
        <w:rPr>
          <w:rFonts w:ascii="Times New Roman" w:hAnsi="Times New Roman" w:cs="Times New Roman"/>
          <w:bCs/>
          <w:sz w:val="28"/>
          <w:szCs w:val="28"/>
        </w:rPr>
        <w:t xml:space="preserve"> </w:t>
      </w:r>
      <w:r w:rsidR="00BB4FC4">
        <w:rPr>
          <w:rFonts w:ascii="Times New Roman" w:hAnsi="Times New Roman" w:cs="Times New Roman"/>
          <w:sz w:val="28"/>
          <w:szCs w:val="28"/>
        </w:rPr>
        <w:t xml:space="preserve">272 </w:t>
      </w:r>
      <w:r w:rsidR="0049209F">
        <w:rPr>
          <w:rFonts w:ascii="Times New Roman" w:hAnsi="Times New Roman" w:cs="Times New Roman"/>
          <w:sz w:val="28"/>
          <w:szCs w:val="28"/>
        </w:rPr>
        <w:t>чел.</w:t>
      </w:r>
      <w:r w:rsidR="0049209F" w:rsidRPr="00007B2F">
        <w:rPr>
          <w:rFonts w:ascii="Times New Roman" w:hAnsi="Times New Roman" w:cs="Times New Roman"/>
          <w:sz w:val="28"/>
          <w:szCs w:val="28"/>
        </w:rPr>
        <w:t xml:space="preserve"> – потребителей холодной воды.</w:t>
      </w:r>
    </w:p>
    <w:p w:rsidR="0049209F" w:rsidRPr="00007B2F" w:rsidRDefault="001B3B43" w:rsidP="0049209F">
      <w:pPr>
        <w:spacing w:after="0"/>
        <w:ind w:firstLine="567"/>
        <w:rPr>
          <w:rFonts w:ascii="Times New Roman" w:hAnsi="Times New Roman" w:cs="Times New Roman"/>
          <w:sz w:val="28"/>
          <w:szCs w:val="28"/>
        </w:rPr>
      </w:pPr>
      <w:r>
        <w:rPr>
          <w:rFonts w:ascii="Times New Roman" w:hAnsi="Times New Roman" w:cs="Times New Roman"/>
          <w:sz w:val="28"/>
          <w:szCs w:val="28"/>
        </w:rPr>
        <w:t xml:space="preserve">д. </w:t>
      </w:r>
      <w:proofErr w:type="gramStart"/>
      <w:r>
        <w:rPr>
          <w:rFonts w:ascii="Times New Roman" w:hAnsi="Times New Roman" w:cs="Times New Roman"/>
          <w:sz w:val="28"/>
          <w:szCs w:val="28"/>
        </w:rPr>
        <w:t>Петрушино</w:t>
      </w:r>
      <w:proofErr w:type="gramEnd"/>
      <w:r>
        <w:rPr>
          <w:rFonts w:ascii="Times New Roman" w:hAnsi="Times New Roman" w:cs="Times New Roman"/>
          <w:sz w:val="28"/>
          <w:szCs w:val="28"/>
        </w:rPr>
        <w:t xml:space="preserve"> </w:t>
      </w:r>
      <w:r w:rsidR="0049209F" w:rsidRPr="00007B2F">
        <w:rPr>
          <w:rFonts w:ascii="Times New Roman" w:hAnsi="Times New Roman" w:cs="Times New Roman"/>
          <w:bCs/>
          <w:sz w:val="28"/>
          <w:szCs w:val="28"/>
        </w:rPr>
        <w:t xml:space="preserve"> </w:t>
      </w:r>
      <w:r w:rsidR="00BB4FC4">
        <w:rPr>
          <w:rFonts w:ascii="Times New Roman" w:hAnsi="Times New Roman" w:cs="Times New Roman"/>
          <w:sz w:val="28"/>
          <w:szCs w:val="28"/>
        </w:rPr>
        <w:t>259</w:t>
      </w:r>
      <w:r w:rsidR="0049209F">
        <w:rPr>
          <w:rFonts w:ascii="Times New Roman" w:hAnsi="Times New Roman" w:cs="Times New Roman"/>
          <w:sz w:val="28"/>
          <w:szCs w:val="28"/>
        </w:rPr>
        <w:t xml:space="preserve"> чел.</w:t>
      </w:r>
      <w:r w:rsidR="0049209F" w:rsidRPr="00007B2F">
        <w:rPr>
          <w:rFonts w:ascii="Times New Roman" w:hAnsi="Times New Roman" w:cs="Times New Roman"/>
          <w:sz w:val="28"/>
          <w:szCs w:val="28"/>
        </w:rPr>
        <w:t xml:space="preserve"> – потребителей холодной воды.</w:t>
      </w:r>
    </w:p>
    <w:p w:rsidR="0049209F" w:rsidRPr="009408EE" w:rsidRDefault="0049209F" w:rsidP="0049209F">
      <w:pPr>
        <w:spacing w:after="0"/>
        <w:ind w:left="567"/>
        <w:rPr>
          <w:rFonts w:ascii="Times New Roman" w:hAnsi="Times New Roman" w:cs="Times New Roman"/>
          <w:bCs/>
          <w:i/>
          <w:sz w:val="28"/>
          <w:szCs w:val="28"/>
        </w:rPr>
      </w:pPr>
      <w:r w:rsidRPr="009408EE">
        <w:rPr>
          <w:rFonts w:ascii="Times New Roman" w:hAnsi="Times New Roman" w:cs="Times New Roman"/>
          <w:bCs/>
          <w:i/>
          <w:sz w:val="28"/>
          <w:szCs w:val="28"/>
        </w:rPr>
        <w:lastRenderedPageBreak/>
        <w:t>3.6 Анализ резервов и дефицитов производственных мощностей системы</w:t>
      </w:r>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водоснабжения поселения</w:t>
      </w:r>
      <w:bookmarkEnd w:id="58"/>
      <w:bookmarkEnd w:id="59"/>
      <w:bookmarkEnd w:id="60"/>
      <w:bookmarkEnd w:id="61"/>
      <w:bookmarkEnd w:id="62"/>
    </w:p>
    <w:p w:rsidR="0049209F" w:rsidRPr="000C4C18" w:rsidRDefault="0049209F" w:rsidP="0049209F">
      <w:pPr>
        <w:spacing w:after="0"/>
        <w:jc w:val="both"/>
        <w:rPr>
          <w:rFonts w:ascii="Times New Roman" w:hAnsi="Times New Roman" w:cs="Times New Roman"/>
          <w:b/>
          <w:bCs/>
          <w:i/>
          <w:sz w:val="28"/>
          <w:szCs w:val="28"/>
        </w:rPr>
      </w:pPr>
    </w:p>
    <w:p w:rsidR="0049209F" w:rsidRPr="000C4C18" w:rsidRDefault="0049209F" w:rsidP="0049209F">
      <w:pPr>
        <w:spacing w:after="0"/>
        <w:ind w:left="-142"/>
        <w:jc w:val="both"/>
        <w:rPr>
          <w:rFonts w:ascii="Times New Roman" w:hAnsi="Times New Roman" w:cs="Times New Roman"/>
          <w:b/>
          <w:bCs/>
          <w:i/>
          <w:sz w:val="28"/>
          <w:szCs w:val="28"/>
        </w:rPr>
      </w:pPr>
      <w:r w:rsidRPr="000C4C18">
        <w:rPr>
          <w:rFonts w:ascii="Times New Roman" w:hAnsi="Times New Roman" w:cs="Times New Roman"/>
          <w:bCs/>
          <w:sz w:val="24"/>
        </w:rPr>
        <w:t xml:space="preserve">Таблица </w:t>
      </w:r>
      <w:r>
        <w:rPr>
          <w:rFonts w:ascii="Times New Roman" w:hAnsi="Times New Roman" w:cs="Times New Roman"/>
          <w:bCs/>
          <w:sz w:val="24"/>
        </w:rPr>
        <w:t>10</w:t>
      </w:r>
      <w:r w:rsidRPr="000C4C18">
        <w:rPr>
          <w:rFonts w:ascii="Times New Roman" w:hAnsi="Times New Roman" w:cs="Times New Roman"/>
          <w:bCs/>
          <w:sz w:val="24"/>
        </w:rPr>
        <w:t>. Анализ резервов и дефицитов производственных мощностей системы</w:t>
      </w:r>
    </w:p>
    <w:p w:rsidR="0049209F" w:rsidRPr="000C4C18" w:rsidRDefault="0049209F" w:rsidP="0049209F">
      <w:pPr>
        <w:ind w:left="-142"/>
        <w:rPr>
          <w:rFonts w:ascii="Times New Roman" w:hAnsi="Times New Roman" w:cs="Times New Roman"/>
          <w:bCs/>
          <w:szCs w:val="26"/>
        </w:rPr>
      </w:pPr>
      <w:r>
        <w:rPr>
          <w:rFonts w:ascii="Times New Roman" w:hAnsi="Times New Roman" w:cs="Times New Roman"/>
          <w:bCs/>
          <w:sz w:val="24"/>
        </w:rPr>
        <w:t>водоснабжения поселений</w:t>
      </w:r>
    </w:p>
    <w:tbl>
      <w:tblPr>
        <w:tblStyle w:val="a9"/>
        <w:tblW w:w="0" w:type="auto"/>
        <w:tblLook w:val="04A0" w:firstRow="1" w:lastRow="0" w:firstColumn="1" w:lastColumn="0" w:noHBand="0" w:noVBand="1"/>
      </w:tblPr>
      <w:tblGrid>
        <w:gridCol w:w="1840"/>
        <w:gridCol w:w="937"/>
        <w:gridCol w:w="938"/>
        <w:gridCol w:w="1139"/>
        <w:gridCol w:w="1063"/>
        <w:gridCol w:w="947"/>
        <w:gridCol w:w="802"/>
        <w:gridCol w:w="996"/>
        <w:gridCol w:w="1533"/>
      </w:tblGrid>
      <w:tr w:rsidR="0049209F" w:rsidRPr="00882A46" w:rsidTr="0049209F">
        <w:tc>
          <w:tcPr>
            <w:tcW w:w="1840" w:type="dxa"/>
            <w:vMerge w:val="restart"/>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Наименование населенного пункта</w:t>
            </w:r>
          </w:p>
        </w:tc>
        <w:tc>
          <w:tcPr>
            <w:tcW w:w="1875" w:type="dxa"/>
            <w:gridSpan w:val="2"/>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Мощность существ. Сооружения</w:t>
            </w:r>
          </w:p>
        </w:tc>
        <w:tc>
          <w:tcPr>
            <w:tcW w:w="2202" w:type="dxa"/>
            <w:gridSpan w:val="2"/>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Водопотребление</w:t>
            </w:r>
          </w:p>
        </w:tc>
        <w:tc>
          <w:tcPr>
            <w:tcW w:w="4222" w:type="dxa"/>
            <w:gridSpan w:val="4"/>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 Резерв</w:t>
            </w:r>
            <w:proofErr w:type="gramStart"/>
            <w:r w:rsidRPr="00882A46">
              <w:rPr>
                <w:rFonts w:ascii="Times New Roman" w:hAnsi="Times New Roman" w:cs="Times New Roman"/>
                <w:bCs/>
                <w:sz w:val="24"/>
                <w:szCs w:val="24"/>
              </w:rPr>
              <w:t xml:space="preserve">/ (-) </w:t>
            </w:r>
            <w:proofErr w:type="gramEnd"/>
            <w:r w:rsidRPr="00882A46">
              <w:rPr>
                <w:rFonts w:ascii="Times New Roman" w:hAnsi="Times New Roman" w:cs="Times New Roman"/>
                <w:bCs/>
                <w:sz w:val="24"/>
                <w:szCs w:val="24"/>
              </w:rPr>
              <w:t>Дефицит</w:t>
            </w:r>
          </w:p>
        </w:tc>
      </w:tr>
      <w:tr w:rsidR="0049209F" w:rsidRPr="00882A46" w:rsidTr="0049209F">
        <w:tc>
          <w:tcPr>
            <w:tcW w:w="1840" w:type="dxa"/>
            <w:vMerge/>
            <w:vAlign w:val="center"/>
          </w:tcPr>
          <w:p w:rsidR="0049209F" w:rsidRPr="00882A46" w:rsidRDefault="0049209F" w:rsidP="0049209F">
            <w:pPr>
              <w:jc w:val="center"/>
              <w:rPr>
                <w:rFonts w:ascii="Times New Roman" w:hAnsi="Times New Roman" w:cs="Times New Roman"/>
                <w:bCs/>
                <w:sz w:val="24"/>
                <w:szCs w:val="24"/>
              </w:rPr>
            </w:pPr>
          </w:p>
        </w:tc>
        <w:tc>
          <w:tcPr>
            <w:tcW w:w="937" w:type="dxa"/>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м</w:t>
            </w:r>
            <w:r w:rsidRPr="00882A46">
              <w:rPr>
                <w:rFonts w:ascii="Times New Roman" w:hAnsi="Times New Roman" w:cs="Times New Roman"/>
                <w:bCs/>
                <w:sz w:val="24"/>
                <w:szCs w:val="24"/>
                <w:vertAlign w:val="superscript"/>
              </w:rPr>
              <w:t>3</w:t>
            </w:r>
            <w:r w:rsidRPr="00882A46">
              <w:rPr>
                <w:rFonts w:ascii="Times New Roman" w:hAnsi="Times New Roman" w:cs="Times New Roman"/>
                <w:bCs/>
                <w:sz w:val="24"/>
                <w:szCs w:val="24"/>
              </w:rPr>
              <w:t>/</w:t>
            </w:r>
            <w:proofErr w:type="spellStart"/>
            <w:r w:rsidRPr="00882A46">
              <w:rPr>
                <w:rFonts w:ascii="Times New Roman" w:hAnsi="Times New Roman" w:cs="Times New Roman"/>
                <w:bCs/>
                <w:sz w:val="24"/>
                <w:szCs w:val="24"/>
              </w:rPr>
              <w:t>сут</w:t>
            </w:r>
            <w:proofErr w:type="spellEnd"/>
          </w:p>
        </w:tc>
        <w:tc>
          <w:tcPr>
            <w:tcW w:w="938" w:type="dxa"/>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тыс. м</w:t>
            </w:r>
            <w:r w:rsidRPr="00882A46">
              <w:rPr>
                <w:rFonts w:ascii="Times New Roman" w:hAnsi="Times New Roman" w:cs="Times New Roman"/>
                <w:bCs/>
                <w:sz w:val="24"/>
                <w:szCs w:val="24"/>
                <w:vertAlign w:val="superscript"/>
              </w:rPr>
              <w:t>3</w:t>
            </w:r>
            <w:r w:rsidRPr="00882A46">
              <w:rPr>
                <w:rFonts w:ascii="Times New Roman" w:hAnsi="Times New Roman" w:cs="Times New Roman"/>
                <w:bCs/>
                <w:sz w:val="24"/>
                <w:szCs w:val="24"/>
              </w:rPr>
              <w:t>/год</w:t>
            </w:r>
          </w:p>
        </w:tc>
        <w:tc>
          <w:tcPr>
            <w:tcW w:w="1139" w:type="dxa"/>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Макс.</w:t>
            </w:r>
          </w:p>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м</w:t>
            </w:r>
            <w:r w:rsidRPr="00882A46">
              <w:rPr>
                <w:rFonts w:ascii="Times New Roman" w:hAnsi="Times New Roman" w:cs="Times New Roman"/>
                <w:bCs/>
                <w:sz w:val="24"/>
                <w:szCs w:val="24"/>
                <w:vertAlign w:val="superscript"/>
              </w:rPr>
              <w:t>3</w:t>
            </w:r>
            <w:r w:rsidRPr="00882A46">
              <w:rPr>
                <w:rFonts w:ascii="Times New Roman" w:hAnsi="Times New Roman" w:cs="Times New Roman"/>
                <w:bCs/>
                <w:sz w:val="24"/>
                <w:szCs w:val="24"/>
              </w:rPr>
              <w:t>/</w:t>
            </w:r>
            <w:proofErr w:type="spellStart"/>
            <w:r w:rsidRPr="00882A46">
              <w:rPr>
                <w:rFonts w:ascii="Times New Roman" w:hAnsi="Times New Roman" w:cs="Times New Roman"/>
                <w:bCs/>
                <w:sz w:val="24"/>
                <w:szCs w:val="24"/>
              </w:rPr>
              <w:t>сут</w:t>
            </w:r>
            <w:proofErr w:type="spellEnd"/>
          </w:p>
        </w:tc>
        <w:tc>
          <w:tcPr>
            <w:tcW w:w="1063" w:type="dxa"/>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Макс.</w:t>
            </w:r>
          </w:p>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тыс. м</w:t>
            </w:r>
            <w:r w:rsidRPr="00882A46">
              <w:rPr>
                <w:rFonts w:ascii="Times New Roman" w:hAnsi="Times New Roman" w:cs="Times New Roman"/>
                <w:bCs/>
                <w:sz w:val="24"/>
                <w:szCs w:val="24"/>
                <w:vertAlign w:val="superscript"/>
              </w:rPr>
              <w:t>3</w:t>
            </w:r>
            <w:r w:rsidRPr="00882A46">
              <w:rPr>
                <w:rFonts w:ascii="Times New Roman" w:hAnsi="Times New Roman" w:cs="Times New Roman"/>
                <w:bCs/>
                <w:sz w:val="24"/>
                <w:szCs w:val="24"/>
              </w:rPr>
              <w:t>/год</w:t>
            </w:r>
          </w:p>
        </w:tc>
        <w:tc>
          <w:tcPr>
            <w:tcW w:w="947" w:type="dxa"/>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м</w:t>
            </w:r>
            <w:r w:rsidRPr="00882A46">
              <w:rPr>
                <w:rFonts w:ascii="Times New Roman" w:hAnsi="Times New Roman" w:cs="Times New Roman"/>
                <w:bCs/>
                <w:sz w:val="24"/>
                <w:szCs w:val="24"/>
                <w:vertAlign w:val="superscript"/>
              </w:rPr>
              <w:t>3</w:t>
            </w:r>
            <w:r w:rsidRPr="00882A46">
              <w:rPr>
                <w:rFonts w:ascii="Times New Roman" w:hAnsi="Times New Roman" w:cs="Times New Roman"/>
                <w:bCs/>
                <w:sz w:val="24"/>
                <w:szCs w:val="24"/>
              </w:rPr>
              <w:t>/</w:t>
            </w:r>
            <w:proofErr w:type="spellStart"/>
            <w:r w:rsidRPr="00882A46">
              <w:rPr>
                <w:rFonts w:ascii="Times New Roman" w:hAnsi="Times New Roman" w:cs="Times New Roman"/>
                <w:bCs/>
                <w:sz w:val="24"/>
                <w:szCs w:val="24"/>
              </w:rPr>
              <w:t>сут</w:t>
            </w:r>
            <w:proofErr w:type="spellEnd"/>
          </w:p>
        </w:tc>
        <w:tc>
          <w:tcPr>
            <w:tcW w:w="802" w:type="dxa"/>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w:t>
            </w:r>
          </w:p>
        </w:tc>
        <w:tc>
          <w:tcPr>
            <w:tcW w:w="940" w:type="dxa"/>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тыс. м</w:t>
            </w:r>
            <w:r w:rsidRPr="00882A46">
              <w:rPr>
                <w:rFonts w:ascii="Times New Roman" w:hAnsi="Times New Roman" w:cs="Times New Roman"/>
                <w:bCs/>
                <w:sz w:val="24"/>
                <w:szCs w:val="24"/>
                <w:vertAlign w:val="superscript"/>
              </w:rPr>
              <w:t>3</w:t>
            </w:r>
            <w:r w:rsidRPr="00882A46">
              <w:rPr>
                <w:rFonts w:ascii="Times New Roman" w:hAnsi="Times New Roman" w:cs="Times New Roman"/>
                <w:bCs/>
                <w:sz w:val="24"/>
                <w:szCs w:val="24"/>
              </w:rPr>
              <w:t>/год</w:t>
            </w:r>
          </w:p>
        </w:tc>
        <w:tc>
          <w:tcPr>
            <w:tcW w:w="1533" w:type="dxa"/>
            <w:vAlign w:val="center"/>
          </w:tcPr>
          <w:p w:rsidR="0049209F" w:rsidRPr="00882A46" w:rsidRDefault="0049209F" w:rsidP="0049209F">
            <w:pPr>
              <w:jc w:val="center"/>
              <w:rPr>
                <w:rFonts w:ascii="Times New Roman" w:hAnsi="Times New Roman" w:cs="Times New Roman"/>
                <w:bCs/>
                <w:sz w:val="24"/>
                <w:szCs w:val="24"/>
              </w:rPr>
            </w:pPr>
            <w:r w:rsidRPr="00882A46">
              <w:rPr>
                <w:rFonts w:ascii="Times New Roman" w:hAnsi="Times New Roman" w:cs="Times New Roman"/>
                <w:bCs/>
                <w:sz w:val="24"/>
                <w:szCs w:val="24"/>
              </w:rPr>
              <w:t>%</w:t>
            </w:r>
          </w:p>
        </w:tc>
      </w:tr>
      <w:tr w:rsidR="00882A46" w:rsidRPr="00882A46" w:rsidTr="0049209F">
        <w:tc>
          <w:tcPr>
            <w:tcW w:w="1840" w:type="dxa"/>
            <w:vAlign w:val="center"/>
          </w:tcPr>
          <w:p w:rsidR="00882A46" w:rsidRPr="00882A46" w:rsidRDefault="00882A46" w:rsidP="00A6134C">
            <w:pPr>
              <w:jc w:val="center"/>
              <w:rPr>
                <w:rFonts w:ascii="Times New Roman" w:hAnsi="Times New Roman" w:cs="Times New Roman"/>
                <w:bCs/>
                <w:sz w:val="24"/>
                <w:szCs w:val="24"/>
              </w:rPr>
            </w:pPr>
            <w:proofErr w:type="gramStart"/>
            <w:r w:rsidRPr="00882A46">
              <w:rPr>
                <w:rFonts w:ascii="Times New Roman" w:hAnsi="Times New Roman" w:cs="Times New Roman"/>
                <w:bCs/>
                <w:sz w:val="24"/>
                <w:szCs w:val="24"/>
              </w:rPr>
              <w:t>с</w:t>
            </w:r>
            <w:proofErr w:type="gramEnd"/>
            <w:r w:rsidRPr="00882A46">
              <w:rPr>
                <w:rFonts w:ascii="Times New Roman" w:hAnsi="Times New Roman" w:cs="Times New Roman"/>
                <w:bCs/>
                <w:sz w:val="24"/>
                <w:szCs w:val="24"/>
              </w:rPr>
              <w:t xml:space="preserve"> Мироновка скважина </w:t>
            </w:r>
          </w:p>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 88-Г</w:t>
            </w:r>
          </w:p>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 33-0308</w:t>
            </w:r>
          </w:p>
        </w:tc>
        <w:tc>
          <w:tcPr>
            <w:tcW w:w="937"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555</w:t>
            </w:r>
          </w:p>
        </w:tc>
        <w:tc>
          <w:tcPr>
            <w:tcW w:w="938"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202,57</w:t>
            </w:r>
          </w:p>
        </w:tc>
        <w:tc>
          <w:tcPr>
            <w:tcW w:w="1139"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52,37</w:t>
            </w:r>
          </w:p>
        </w:tc>
        <w:tc>
          <w:tcPr>
            <w:tcW w:w="1063"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19,115</w:t>
            </w:r>
          </w:p>
        </w:tc>
        <w:tc>
          <w:tcPr>
            <w:tcW w:w="947"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502,63</w:t>
            </w:r>
          </w:p>
        </w:tc>
        <w:tc>
          <w:tcPr>
            <w:tcW w:w="802"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90,56</w:t>
            </w:r>
          </w:p>
        </w:tc>
        <w:tc>
          <w:tcPr>
            <w:tcW w:w="940"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183,455</w:t>
            </w:r>
          </w:p>
        </w:tc>
        <w:tc>
          <w:tcPr>
            <w:tcW w:w="1533"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90,56</w:t>
            </w:r>
          </w:p>
        </w:tc>
      </w:tr>
      <w:tr w:rsidR="00882A46" w:rsidRPr="00882A46" w:rsidTr="0049209F">
        <w:tc>
          <w:tcPr>
            <w:tcW w:w="1840"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с Воскресенка</w:t>
            </w:r>
          </w:p>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 xml:space="preserve">скважина </w:t>
            </w:r>
          </w:p>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 137-Г</w:t>
            </w:r>
          </w:p>
        </w:tc>
        <w:tc>
          <w:tcPr>
            <w:tcW w:w="937"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353</w:t>
            </w:r>
          </w:p>
        </w:tc>
        <w:tc>
          <w:tcPr>
            <w:tcW w:w="938"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128,85</w:t>
            </w:r>
          </w:p>
        </w:tc>
        <w:tc>
          <w:tcPr>
            <w:tcW w:w="1139" w:type="dxa"/>
            <w:vAlign w:val="center"/>
          </w:tcPr>
          <w:p w:rsidR="00882A46" w:rsidRPr="00882A46" w:rsidRDefault="00882A46" w:rsidP="00A6134C">
            <w:pPr>
              <w:jc w:val="center"/>
              <w:rPr>
                <w:rFonts w:ascii="Times New Roman" w:hAnsi="Times New Roman" w:cs="Times New Roman"/>
                <w:sz w:val="24"/>
                <w:szCs w:val="24"/>
              </w:rPr>
            </w:pPr>
            <w:r w:rsidRPr="00882A46">
              <w:rPr>
                <w:rFonts w:ascii="Times New Roman" w:hAnsi="Times New Roman" w:cs="Times New Roman"/>
                <w:sz w:val="24"/>
                <w:szCs w:val="24"/>
              </w:rPr>
              <w:t>25,44</w:t>
            </w:r>
          </w:p>
        </w:tc>
        <w:tc>
          <w:tcPr>
            <w:tcW w:w="1063" w:type="dxa"/>
            <w:vAlign w:val="center"/>
          </w:tcPr>
          <w:p w:rsidR="00882A46" w:rsidRPr="00882A46" w:rsidRDefault="00882A46" w:rsidP="00A6134C">
            <w:pPr>
              <w:jc w:val="center"/>
              <w:rPr>
                <w:rFonts w:ascii="Times New Roman" w:hAnsi="Times New Roman" w:cs="Times New Roman"/>
                <w:sz w:val="24"/>
                <w:szCs w:val="24"/>
              </w:rPr>
            </w:pPr>
            <w:r w:rsidRPr="00882A46">
              <w:rPr>
                <w:rFonts w:ascii="Times New Roman" w:hAnsi="Times New Roman" w:cs="Times New Roman"/>
                <w:sz w:val="24"/>
                <w:szCs w:val="24"/>
              </w:rPr>
              <w:t>9,287</w:t>
            </w:r>
          </w:p>
        </w:tc>
        <w:tc>
          <w:tcPr>
            <w:tcW w:w="947"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327,56</w:t>
            </w:r>
          </w:p>
        </w:tc>
        <w:tc>
          <w:tcPr>
            <w:tcW w:w="802"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92,8</w:t>
            </w:r>
          </w:p>
        </w:tc>
        <w:tc>
          <w:tcPr>
            <w:tcW w:w="940"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119,56</w:t>
            </w:r>
          </w:p>
        </w:tc>
        <w:tc>
          <w:tcPr>
            <w:tcW w:w="1533"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92,8</w:t>
            </w:r>
          </w:p>
        </w:tc>
      </w:tr>
      <w:tr w:rsidR="00882A46" w:rsidRPr="00882A46" w:rsidTr="0049209F">
        <w:tc>
          <w:tcPr>
            <w:tcW w:w="1840"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с Петрушино</w:t>
            </w:r>
          </w:p>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 xml:space="preserve">скважина </w:t>
            </w:r>
          </w:p>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 96-Г</w:t>
            </w:r>
          </w:p>
        </w:tc>
        <w:tc>
          <w:tcPr>
            <w:tcW w:w="937"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 xml:space="preserve"> 353</w:t>
            </w:r>
          </w:p>
        </w:tc>
        <w:tc>
          <w:tcPr>
            <w:tcW w:w="938"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128,85</w:t>
            </w:r>
          </w:p>
        </w:tc>
        <w:tc>
          <w:tcPr>
            <w:tcW w:w="1139" w:type="dxa"/>
            <w:vAlign w:val="center"/>
          </w:tcPr>
          <w:p w:rsidR="00882A46" w:rsidRPr="00882A46" w:rsidRDefault="00882A46" w:rsidP="00A6134C">
            <w:pPr>
              <w:jc w:val="center"/>
              <w:rPr>
                <w:rFonts w:ascii="Times New Roman" w:hAnsi="Times New Roman" w:cs="Times New Roman"/>
                <w:sz w:val="24"/>
                <w:szCs w:val="24"/>
              </w:rPr>
            </w:pPr>
            <w:r w:rsidRPr="00882A46">
              <w:rPr>
                <w:rFonts w:ascii="Times New Roman" w:hAnsi="Times New Roman" w:cs="Times New Roman"/>
                <w:sz w:val="24"/>
                <w:szCs w:val="24"/>
              </w:rPr>
              <w:t>32,95</w:t>
            </w:r>
          </w:p>
        </w:tc>
        <w:tc>
          <w:tcPr>
            <w:tcW w:w="1063" w:type="dxa"/>
            <w:vAlign w:val="center"/>
          </w:tcPr>
          <w:p w:rsidR="00882A46" w:rsidRPr="00882A46" w:rsidRDefault="00882A46" w:rsidP="00A6134C">
            <w:pPr>
              <w:jc w:val="center"/>
              <w:rPr>
                <w:rFonts w:ascii="Times New Roman" w:hAnsi="Times New Roman" w:cs="Times New Roman"/>
                <w:sz w:val="24"/>
                <w:szCs w:val="24"/>
              </w:rPr>
            </w:pPr>
            <w:r w:rsidRPr="00882A46">
              <w:rPr>
                <w:rFonts w:ascii="Times New Roman" w:hAnsi="Times New Roman" w:cs="Times New Roman"/>
                <w:sz w:val="24"/>
                <w:szCs w:val="24"/>
              </w:rPr>
              <w:t>12,025</w:t>
            </w:r>
          </w:p>
        </w:tc>
        <w:tc>
          <w:tcPr>
            <w:tcW w:w="947"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320,05</w:t>
            </w:r>
          </w:p>
        </w:tc>
        <w:tc>
          <w:tcPr>
            <w:tcW w:w="802"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90,6</w:t>
            </w:r>
          </w:p>
        </w:tc>
        <w:tc>
          <w:tcPr>
            <w:tcW w:w="940"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116,82</w:t>
            </w:r>
          </w:p>
        </w:tc>
        <w:tc>
          <w:tcPr>
            <w:tcW w:w="1533" w:type="dxa"/>
            <w:vAlign w:val="center"/>
          </w:tcPr>
          <w:p w:rsidR="00882A46" w:rsidRPr="00882A46" w:rsidRDefault="00882A46" w:rsidP="00A6134C">
            <w:pPr>
              <w:jc w:val="center"/>
              <w:rPr>
                <w:rFonts w:ascii="Times New Roman" w:hAnsi="Times New Roman" w:cs="Times New Roman"/>
                <w:bCs/>
                <w:sz w:val="24"/>
                <w:szCs w:val="24"/>
              </w:rPr>
            </w:pPr>
            <w:r w:rsidRPr="00882A46">
              <w:rPr>
                <w:rFonts w:ascii="Times New Roman" w:hAnsi="Times New Roman" w:cs="Times New Roman"/>
                <w:bCs/>
                <w:sz w:val="24"/>
                <w:szCs w:val="24"/>
              </w:rPr>
              <w:t>90,6</w:t>
            </w:r>
          </w:p>
        </w:tc>
      </w:tr>
    </w:tbl>
    <w:p w:rsidR="0049209F" w:rsidRPr="000C4C18" w:rsidRDefault="0049209F" w:rsidP="0049209F">
      <w:pPr>
        <w:rPr>
          <w:rFonts w:ascii="Times New Roman" w:hAnsi="Times New Roman" w:cs="Times New Roman"/>
          <w:bCs/>
          <w:szCs w:val="26"/>
        </w:rPr>
      </w:pPr>
    </w:p>
    <w:p w:rsidR="0049209F" w:rsidRDefault="0049209F" w:rsidP="0049209F">
      <w:pPr>
        <w:spacing w:after="240"/>
        <w:ind w:firstLine="567"/>
        <w:jc w:val="both"/>
        <w:rPr>
          <w:rFonts w:ascii="Times New Roman" w:hAnsi="Times New Roman" w:cs="Times New Roman"/>
          <w:bCs/>
          <w:sz w:val="28"/>
          <w:szCs w:val="28"/>
        </w:rPr>
      </w:pPr>
      <w:r w:rsidRPr="000C4C18">
        <w:rPr>
          <w:rFonts w:ascii="Times New Roman" w:hAnsi="Times New Roman" w:cs="Times New Roman"/>
          <w:bCs/>
          <w:sz w:val="28"/>
          <w:szCs w:val="28"/>
        </w:rPr>
        <w:t>Учитывая неравномерность водопотребления по сезонам года в сутки наибольшего водопотребления, дефиц</w:t>
      </w:r>
      <w:r>
        <w:rPr>
          <w:rFonts w:ascii="Times New Roman" w:hAnsi="Times New Roman" w:cs="Times New Roman"/>
          <w:bCs/>
          <w:sz w:val="28"/>
          <w:szCs w:val="28"/>
        </w:rPr>
        <w:t>ита питьевой воды не возникает.</w:t>
      </w:r>
    </w:p>
    <w:p w:rsidR="0049209F" w:rsidRPr="009408EE" w:rsidRDefault="0049209F" w:rsidP="0049209F">
      <w:pPr>
        <w:spacing w:after="240"/>
        <w:ind w:firstLine="567"/>
        <w:jc w:val="center"/>
        <w:rPr>
          <w:rFonts w:ascii="Times New Roman" w:hAnsi="Times New Roman" w:cs="Times New Roman"/>
          <w:bCs/>
          <w:sz w:val="28"/>
          <w:szCs w:val="28"/>
        </w:rPr>
      </w:pPr>
      <w:proofErr w:type="gramStart"/>
      <w:r w:rsidRPr="009408EE">
        <w:rPr>
          <w:rFonts w:ascii="Times New Roman" w:hAnsi="Times New Roman" w:cs="Times New Roman"/>
          <w:bCs/>
          <w:i/>
          <w:sz w:val="28"/>
          <w:szCs w:val="28"/>
        </w:rPr>
        <w:t xml:space="preserve">3.7 Прогнозные балансы потребления горячей, питьевой, </w:t>
      </w:r>
      <w:proofErr w:type="spellStart"/>
      <w:r w:rsidRPr="009408EE">
        <w:rPr>
          <w:rFonts w:ascii="Times New Roman" w:hAnsi="Times New Roman" w:cs="Times New Roman"/>
          <w:bCs/>
          <w:i/>
          <w:sz w:val="28"/>
          <w:szCs w:val="28"/>
        </w:rPr>
        <w:t>техническойводы</w:t>
      </w:r>
      <w:proofErr w:type="spellEnd"/>
      <w:r w:rsidRPr="009408EE">
        <w:rPr>
          <w:rFonts w:ascii="Times New Roman" w:hAnsi="Times New Roman" w:cs="Times New Roman"/>
          <w:bCs/>
          <w:i/>
          <w:sz w:val="28"/>
          <w:szCs w:val="28"/>
        </w:rPr>
        <w:t xml:space="preserve"> на срок не менее 10 лет, с учетом различных сценариев развития поселений, рассчитанные на основе расхода горячей, питьевой, технической воды в соответствии со СНиП 2.04.02-84 и СНиП 2.04.01-85, а также исходя из текущего объема потребления воды население и его динамики с учетом перспективы развития и изменения состава и структуры застройки.</w:t>
      </w:r>
      <w:proofErr w:type="gramEnd"/>
    </w:p>
    <w:p w:rsidR="0049209F" w:rsidRPr="000C4C18" w:rsidRDefault="0049209F" w:rsidP="0049209F">
      <w:pPr>
        <w:spacing w:after="240"/>
        <w:jc w:val="both"/>
        <w:rPr>
          <w:rFonts w:ascii="Times New Roman" w:hAnsi="Times New Roman" w:cs="Times New Roman"/>
          <w:bCs/>
          <w:sz w:val="24"/>
        </w:rPr>
      </w:pPr>
      <w:r w:rsidRPr="000C4C18">
        <w:rPr>
          <w:rFonts w:ascii="Times New Roman" w:hAnsi="Times New Roman" w:cs="Times New Roman"/>
          <w:bCs/>
          <w:sz w:val="24"/>
        </w:rPr>
        <w:t xml:space="preserve">Таблица </w:t>
      </w:r>
      <w:r>
        <w:rPr>
          <w:rFonts w:ascii="Times New Roman" w:hAnsi="Times New Roman" w:cs="Times New Roman"/>
          <w:bCs/>
          <w:sz w:val="24"/>
        </w:rPr>
        <w:t>11</w:t>
      </w:r>
      <w:r w:rsidRPr="000C4C18">
        <w:rPr>
          <w:rFonts w:ascii="Times New Roman" w:hAnsi="Times New Roman" w:cs="Times New Roman"/>
          <w:bCs/>
          <w:sz w:val="24"/>
        </w:rPr>
        <w:t>.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Y="1"/>
        <w:tblOverlap w:val="never"/>
        <w:tblW w:w="10466" w:type="dxa"/>
        <w:tblInd w:w="-10"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49209F" w:rsidRPr="00882A46" w:rsidTr="0049209F">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rsidR="0049209F" w:rsidRPr="00882A46" w:rsidRDefault="0049209F" w:rsidP="0049209F">
            <w:pPr>
              <w:jc w:val="center"/>
              <w:rPr>
                <w:rFonts w:ascii="Times New Roman" w:hAnsi="Times New Roman" w:cs="Times New Roman"/>
              </w:rPr>
            </w:pPr>
            <w:r w:rsidRPr="00882A46">
              <w:rPr>
                <w:rFonts w:ascii="Times New Roman" w:hAnsi="Times New Roman" w:cs="Times New Roman"/>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882A46" w:rsidRDefault="0049209F" w:rsidP="0049209F">
            <w:pPr>
              <w:jc w:val="center"/>
              <w:rPr>
                <w:rFonts w:ascii="Times New Roman" w:hAnsi="Times New Roman" w:cs="Times New Roman"/>
              </w:rPr>
            </w:pPr>
            <w:r w:rsidRPr="00882A46">
              <w:rPr>
                <w:rFonts w:ascii="Times New Roman" w:hAnsi="Times New Roman" w:cs="Times New Roman"/>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882A46" w:rsidRDefault="0049209F" w:rsidP="0049209F">
            <w:pPr>
              <w:jc w:val="center"/>
              <w:rPr>
                <w:rFonts w:ascii="Times New Roman" w:hAnsi="Times New Roman" w:cs="Times New Roman"/>
              </w:rPr>
            </w:pPr>
            <w:r w:rsidRPr="00882A46">
              <w:rPr>
                <w:rFonts w:ascii="Times New Roman" w:hAnsi="Times New Roman" w:cs="Times New Roman"/>
              </w:rPr>
              <w:t xml:space="preserve">Единица </w:t>
            </w:r>
            <w:proofErr w:type="spellStart"/>
            <w:r w:rsidRPr="00882A46">
              <w:rPr>
                <w:rFonts w:ascii="Times New Roman" w:hAnsi="Times New Roman" w:cs="Times New Roman"/>
              </w:rPr>
              <w:t>измер</w:t>
            </w:r>
            <w:proofErr w:type="spellEnd"/>
            <w:r w:rsidRPr="00882A46">
              <w:rPr>
                <w:rFonts w:ascii="Times New Roman" w:hAnsi="Times New Roman" w:cs="Times New Roman"/>
              </w:rPr>
              <w:t>.</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9209F" w:rsidRPr="00882A46" w:rsidRDefault="0049209F" w:rsidP="0049209F">
            <w:pPr>
              <w:jc w:val="center"/>
              <w:rPr>
                <w:rFonts w:ascii="Times New Roman" w:hAnsi="Times New Roman" w:cs="Times New Roman"/>
              </w:rPr>
            </w:pPr>
            <w:r w:rsidRPr="00882A46">
              <w:rPr>
                <w:rFonts w:ascii="Times New Roman" w:hAnsi="Times New Roman" w:cs="Times New Roman"/>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209F" w:rsidRPr="00882A46" w:rsidRDefault="0049209F" w:rsidP="0049209F">
            <w:pPr>
              <w:jc w:val="center"/>
              <w:rPr>
                <w:rFonts w:ascii="Times New Roman" w:hAnsi="Times New Roman" w:cs="Times New Roman"/>
              </w:rPr>
            </w:pPr>
            <w:r w:rsidRPr="00882A46">
              <w:rPr>
                <w:rFonts w:ascii="Times New Roman" w:hAnsi="Times New Roman" w:cs="Times New Roman"/>
                <w:bCs/>
              </w:rPr>
              <w:t xml:space="preserve">Норма </w:t>
            </w:r>
            <w:proofErr w:type="spellStart"/>
            <w:r w:rsidRPr="00882A46">
              <w:rPr>
                <w:rFonts w:ascii="Times New Roman" w:hAnsi="Times New Roman" w:cs="Times New Roman"/>
                <w:bCs/>
              </w:rPr>
              <w:t>куб.м</w:t>
            </w:r>
            <w:proofErr w:type="spellEnd"/>
            <w:r w:rsidRPr="00882A46">
              <w:rPr>
                <w:rFonts w:ascii="Times New Roman" w:hAnsi="Times New Roman" w:cs="Times New Roman"/>
                <w:bCs/>
              </w:rPr>
              <w:t>. в месяц на 1 чел</w:t>
            </w:r>
            <w:proofErr w:type="gramStart"/>
            <w:r w:rsidRPr="00882A46">
              <w:rPr>
                <w:rFonts w:ascii="Times New Roman" w:hAnsi="Times New Roman" w:cs="Times New Roman"/>
                <w:bCs/>
              </w:rPr>
              <w:t>..</w:t>
            </w:r>
            <w:proofErr w:type="gramEnd"/>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9209F" w:rsidRPr="00882A46" w:rsidRDefault="0049209F" w:rsidP="0049209F">
            <w:pPr>
              <w:jc w:val="center"/>
              <w:rPr>
                <w:rFonts w:ascii="Times New Roman" w:hAnsi="Times New Roman" w:cs="Times New Roman"/>
              </w:rPr>
            </w:pPr>
            <w:r w:rsidRPr="00882A46">
              <w:rPr>
                <w:rFonts w:ascii="Times New Roman" w:hAnsi="Times New Roman" w:cs="Times New Roman"/>
              </w:rPr>
              <w:t>Водопотребление</w:t>
            </w:r>
          </w:p>
        </w:tc>
      </w:tr>
      <w:tr w:rsidR="0049209F" w:rsidRPr="00882A46" w:rsidTr="0049209F">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rsidR="0049209F" w:rsidRPr="00882A46" w:rsidRDefault="0049209F" w:rsidP="0049209F">
            <w:pPr>
              <w:jc w:val="center"/>
              <w:rPr>
                <w:rFonts w:ascii="Times New Roman" w:hAnsi="Times New Roman" w:cs="Times New Roman"/>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rsidR="0049209F" w:rsidRPr="00882A46" w:rsidRDefault="0049209F" w:rsidP="0049209F">
            <w:pPr>
              <w:jc w:val="center"/>
              <w:rPr>
                <w:rFonts w:ascii="Times New Roman" w:hAnsi="Times New Roman" w:cs="Times New Roman"/>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rsidR="0049209F" w:rsidRPr="00882A46" w:rsidRDefault="0049209F" w:rsidP="0049209F">
            <w:pPr>
              <w:jc w:val="center"/>
              <w:rPr>
                <w:rFonts w:ascii="Times New Roman" w:hAnsi="Times New Roman" w:cs="Times New Roman"/>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rsidR="0049209F" w:rsidRPr="00882A46" w:rsidRDefault="0049209F" w:rsidP="0049209F">
            <w:pPr>
              <w:jc w:val="center"/>
              <w:rPr>
                <w:rFonts w:ascii="Times New Roman" w:hAnsi="Times New Roman" w:cs="Times New Roman"/>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rsidR="0049209F" w:rsidRPr="00882A46" w:rsidRDefault="0049209F" w:rsidP="0049209F">
            <w:pPr>
              <w:jc w:val="center"/>
              <w:rPr>
                <w:rFonts w:ascii="Times New Roman" w:hAnsi="Times New Roman" w:cs="Times New Roman"/>
              </w:rPr>
            </w:pPr>
          </w:p>
        </w:tc>
        <w:tc>
          <w:tcPr>
            <w:tcW w:w="1232" w:type="dxa"/>
            <w:tcBorders>
              <w:top w:val="nil"/>
              <w:left w:val="nil"/>
              <w:bottom w:val="single" w:sz="4" w:space="0" w:color="auto"/>
              <w:right w:val="single" w:sz="8" w:space="0" w:color="auto"/>
            </w:tcBorders>
            <w:shd w:val="clear" w:color="auto" w:fill="auto"/>
            <w:vAlign w:val="center"/>
            <w:hideMark/>
          </w:tcPr>
          <w:p w:rsidR="0049209F" w:rsidRPr="00882A46" w:rsidRDefault="0049209F" w:rsidP="0049209F">
            <w:pPr>
              <w:jc w:val="center"/>
              <w:rPr>
                <w:rFonts w:ascii="Times New Roman" w:hAnsi="Times New Roman" w:cs="Times New Roman"/>
              </w:rPr>
            </w:pPr>
            <w:proofErr w:type="spellStart"/>
            <w:r w:rsidRPr="00882A46">
              <w:rPr>
                <w:rFonts w:ascii="Times New Roman" w:hAnsi="Times New Roman" w:cs="Times New Roman"/>
              </w:rPr>
              <w:t>Сред</w:t>
            </w:r>
            <w:proofErr w:type="gramStart"/>
            <w:r w:rsidRPr="00882A46">
              <w:rPr>
                <w:rFonts w:ascii="Times New Roman" w:hAnsi="Times New Roman" w:cs="Times New Roman"/>
              </w:rPr>
              <w:t>.с</w:t>
            </w:r>
            <w:proofErr w:type="gramEnd"/>
            <w:r w:rsidRPr="00882A46">
              <w:rPr>
                <w:rFonts w:ascii="Times New Roman" w:hAnsi="Times New Roman" w:cs="Times New Roman"/>
              </w:rPr>
              <w:t>ут</w:t>
            </w:r>
            <w:proofErr w:type="spellEnd"/>
            <w:r w:rsidRPr="00882A46">
              <w:rPr>
                <w:rFonts w:ascii="Times New Roman" w:hAnsi="Times New Roman" w:cs="Times New Roman"/>
              </w:rPr>
              <w:t>. м</w:t>
            </w:r>
            <w:r w:rsidRPr="00882A46">
              <w:rPr>
                <w:rFonts w:ascii="Times New Roman" w:hAnsi="Times New Roman" w:cs="Times New Roman"/>
                <w:vertAlign w:val="superscript"/>
              </w:rPr>
              <w:t>3</w:t>
            </w:r>
            <w:r w:rsidRPr="00882A46">
              <w:rPr>
                <w:rFonts w:ascii="Times New Roman" w:hAnsi="Times New Roman" w:cs="Times New Roman"/>
              </w:rPr>
              <w:t>/</w:t>
            </w:r>
            <w:proofErr w:type="spellStart"/>
            <w:r w:rsidRPr="00882A46">
              <w:rPr>
                <w:rFonts w:ascii="Times New Roman" w:hAnsi="Times New Roman" w:cs="Times New Roman"/>
              </w:rPr>
              <w:t>сут</w:t>
            </w:r>
            <w:proofErr w:type="spellEnd"/>
          </w:p>
        </w:tc>
        <w:tc>
          <w:tcPr>
            <w:tcW w:w="1134" w:type="dxa"/>
            <w:tcBorders>
              <w:top w:val="nil"/>
              <w:left w:val="nil"/>
              <w:bottom w:val="single" w:sz="4" w:space="0" w:color="auto"/>
              <w:right w:val="single" w:sz="8" w:space="0" w:color="auto"/>
            </w:tcBorders>
            <w:shd w:val="clear" w:color="auto" w:fill="auto"/>
            <w:vAlign w:val="center"/>
            <w:hideMark/>
          </w:tcPr>
          <w:p w:rsidR="0049209F" w:rsidRPr="00882A46" w:rsidRDefault="0049209F" w:rsidP="0049209F">
            <w:pPr>
              <w:jc w:val="center"/>
              <w:rPr>
                <w:rFonts w:ascii="Times New Roman" w:hAnsi="Times New Roman" w:cs="Times New Roman"/>
              </w:rPr>
            </w:pPr>
            <w:r w:rsidRPr="00882A46">
              <w:rPr>
                <w:rFonts w:ascii="Times New Roman" w:hAnsi="Times New Roman" w:cs="Times New Roman"/>
              </w:rPr>
              <w:t>Годовое т</w:t>
            </w:r>
            <w:proofErr w:type="gramStart"/>
            <w:r w:rsidRPr="00882A46">
              <w:rPr>
                <w:rFonts w:ascii="Times New Roman" w:hAnsi="Times New Roman" w:cs="Times New Roman"/>
              </w:rPr>
              <w:t>.м</w:t>
            </w:r>
            <w:proofErr w:type="gramEnd"/>
            <w:r w:rsidRPr="00882A46">
              <w:rPr>
                <w:rFonts w:ascii="Times New Roman" w:hAnsi="Times New Roman" w:cs="Times New Roman"/>
                <w:vertAlign w:val="superscript"/>
              </w:rPr>
              <w:t>3</w:t>
            </w:r>
            <w:r w:rsidRPr="00882A46">
              <w:rPr>
                <w:rFonts w:ascii="Times New Roman" w:hAnsi="Times New Roman" w:cs="Times New Roman"/>
              </w:rPr>
              <w:t>/год</w:t>
            </w:r>
          </w:p>
        </w:tc>
        <w:tc>
          <w:tcPr>
            <w:tcW w:w="1417" w:type="dxa"/>
            <w:tcBorders>
              <w:top w:val="nil"/>
              <w:left w:val="nil"/>
              <w:bottom w:val="single" w:sz="4" w:space="0" w:color="auto"/>
              <w:right w:val="single" w:sz="8" w:space="0" w:color="auto"/>
            </w:tcBorders>
            <w:shd w:val="clear" w:color="auto" w:fill="auto"/>
            <w:vAlign w:val="center"/>
            <w:hideMark/>
          </w:tcPr>
          <w:p w:rsidR="0049209F" w:rsidRPr="00882A46" w:rsidRDefault="0049209F" w:rsidP="0049209F">
            <w:pPr>
              <w:jc w:val="center"/>
              <w:rPr>
                <w:rFonts w:ascii="Times New Roman" w:hAnsi="Times New Roman" w:cs="Times New Roman"/>
              </w:rPr>
            </w:pPr>
            <w:r w:rsidRPr="00882A46">
              <w:rPr>
                <w:rFonts w:ascii="Times New Roman" w:hAnsi="Times New Roman" w:cs="Times New Roman"/>
              </w:rPr>
              <w:t xml:space="preserve">Макс. </w:t>
            </w:r>
            <w:proofErr w:type="spellStart"/>
            <w:r w:rsidRPr="00882A46">
              <w:rPr>
                <w:rFonts w:ascii="Times New Roman" w:hAnsi="Times New Roman" w:cs="Times New Roman"/>
              </w:rPr>
              <w:t>Сут</w:t>
            </w:r>
            <w:proofErr w:type="spellEnd"/>
            <w:r w:rsidRPr="00882A46">
              <w:rPr>
                <w:rFonts w:ascii="Times New Roman" w:hAnsi="Times New Roman" w:cs="Times New Roman"/>
              </w:rPr>
              <w:t>. м</w:t>
            </w:r>
            <w:r w:rsidRPr="00882A46">
              <w:rPr>
                <w:rFonts w:ascii="Times New Roman" w:hAnsi="Times New Roman" w:cs="Times New Roman"/>
                <w:vertAlign w:val="superscript"/>
              </w:rPr>
              <w:t>3</w:t>
            </w:r>
            <w:r w:rsidRPr="00882A46">
              <w:rPr>
                <w:rFonts w:ascii="Times New Roman" w:hAnsi="Times New Roman" w:cs="Times New Roman"/>
              </w:rPr>
              <w:t>/</w:t>
            </w:r>
            <w:proofErr w:type="spellStart"/>
            <w:r w:rsidRPr="00882A46">
              <w:rPr>
                <w:rFonts w:ascii="Times New Roman" w:hAnsi="Times New Roman" w:cs="Times New Roman"/>
              </w:rPr>
              <w:t>сут</w:t>
            </w:r>
            <w:proofErr w:type="spellEnd"/>
          </w:p>
        </w:tc>
      </w:tr>
      <w:tr w:rsidR="0049209F" w:rsidRPr="00882A46" w:rsidTr="0049209F">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9209F" w:rsidRPr="00882A46" w:rsidRDefault="00882A46" w:rsidP="0049209F">
            <w:pPr>
              <w:jc w:val="center"/>
              <w:rPr>
                <w:rFonts w:ascii="Times New Roman" w:hAnsi="Times New Roman" w:cs="Times New Roman"/>
              </w:rPr>
            </w:pPr>
            <w:proofErr w:type="gramStart"/>
            <w:r w:rsidRPr="00882A46">
              <w:rPr>
                <w:rFonts w:ascii="Times New Roman" w:hAnsi="Times New Roman" w:cs="Times New Roman"/>
              </w:rPr>
              <w:t>с</w:t>
            </w:r>
            <w:proofErr w:type="gramEnd"/>
            <w:r w:rsidRPr="00882A46">
              <w:rPr>
                <w:rFonts w:ascii="Times New Roman" w:hAnsi="Times New Roman" w:cs="Times New Roman"/>
              </w:rPr>
              <w:t>. Мироновка</w:t>
            </w:r>
          </w:p>
        </w:tc>
      </w:tr>
      <w:tr w:rsidR="00882A46" w:rsidRPr="00882A46" w:rsidTr="0049209F">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A46" w:rsidRPr="00882A46" w:rsidRDefault="00882A46" w:rsidP="0049209F">
            <w:pPr>
              <w:jc w:val="center"/>
              <w:rPr>
                <w:rFonts w:ascii="Times New Roman" w:hAnsi="Times New Roman" w:cs="Times New Roman"/>
              </w:rPr>
            </w:pPr>
            <w:proofErr w:type="spellStart"/>
            <w:r w:rsidRPr="00882A46">
              <w:rPr>
                <w:rFonts w:ascii="Times New Roman" w:hAnsi="Times New Roman" w:cs="Times New Roman"/>
              </w:rPr>
              <w:t>Хозпитьевые</w:t>
            </w:r>
            <w:proofErr w:type="spellEnd"/>
            <w:r w:rsidRPr="00882A46">
              <w:rPr>
                <w:rFonts w:ascii="Times New Roman" w:hAnsi="Times New Roman" w:cs="Times New Roman"/>
              </w:rPr>
              <w:t xml:space="preserve">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A46" w:rsidRPr="00882A46" w:rsidRDefault="00882A46" w:rsidP="0049209F">
            <w:pPr>
              <w:ind w:left="34"/>
              <w:jc w:val="center"/>
              <w:rPr>
                <w:rFonts w:ascii="Times New Roman" w:hAnsi="Times New Roman" w:cs="Times New Roman"/>
              </w:rPr>
            </w:pPr>
            <w:r w:rsidRPr="00882A46">
              <w:rPr>
                <w:rFonts w:ascii="Times New Roman" w:hAnsi="Times New Roman" w:cs="Times New Roman"/>
              </w:rPr>
              <w:t xml:space="preserve">2020 – </w:t>
            </w:r>
            <w:r w:rsidRPr="00882A46">
              <w:rPr>
                <w:rFonts w:ascii="Times New Roman" w:hAnsi="Times New Roman" w:cs="Times New Roman"/>
              </w:rPr>
              <w:lastRenderedPageBreak/>
              <w:t xml:space="preserve">2030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2A46" w:rsidRPr="00882A46" w:rsidRDefault="00882A46" w:rsidP="0049209F">
            <w:pPr>
              <w:jc w:val="center"/>
              <w:rPr>
                <w:rFonts w:ascii="Times New Roman" w:hAnsi="Times New Roman" w:cs="Times New Roman"/>
              </w:rPr>
            </w:pPr>
            <w:r w:rsidRPr="00882A46">
              <w:rPr>
                <w:rFonts w:ascii="Times New Roman" w:hAnsi="Times New Roman" w:cs="Times New Roman"/>
              </w:rPr>
              <w:lastRenderedPageBreak/>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882A46" w:rsidRPr="00882A46" w:rsidRDefault="00882A46" w:rsidP="00A6134C">
            <w:pPr>
              <w:jc w:val="center"/>
              <w:rPr>
                <w:rFonts w:ascii="Times New Roman" w:hAnsi="Times New Roman" w:cs="Times New Roman"/>
              </w:rPr>
            </w:pPr>
            <w:r w:rsidRPr="00882A46">
              <w:rPr>
                <w:rFonts w:ascii="Times New Roman" w:hAnsi="Times New Roman" w:cs="Times New Roman"/>
              </w:rPr>
              <w:t>821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882A46" w:rsidRPr="00882A46" w:rsidRDefault="00882A46" w:rsidP="00A6134C">
            <w:pPr>
              <w:jc w:val="center"/>
              <w:rPr>
                <w:rFonts w:ascii="Times New Roman" w:hAnsi="Times New Roman" w:cs="Times New Roman"/>
              </w:rPr>
            </w:pPr>
            <w:r w:rsidRPr="00882A46">
              <w:rPr>
                <w:rFonts w:ascii="Times New Roman" w:hAnsi="Times New Roman" w:cs="Times New Roman"/>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882A46" w:rsidRPr="00882A46" w:rsidRDefault="00882A46" w:rsidP="00A6134C">
            <w:pPr>
              <w:jc w:val="center"/>
              <w:rPr>
                <w:rFonts w:ascii="Times New Roman" w:hAnsi="Times New Roman" w:cs="Times New Roman"/>
                <w:bCs/>
              </w:rPr>
            </w:pPr>
            <w:r w:rsidRPr="00882A46">
              <w:rPr>
                <w:rFonts w:ascii="Times New Roman" w:hAnsi="Times New Roman" w:cs="Times New Roman"/>
                <w:bCs/>
              </w:rPr>
              <w:t>116,4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82A46" w:rsidRPr="00882A46" w:rsidRDefault="00882A46" w:rsidP="00A6134C">
            <w:pPr>
              <w:jc w:val="center"/>
              <w:rPr>
                <w:rFonts w:ascii="Times New Roman" w:hAnsi="Times New Roman" w:cs="Times New Roman"/>
                <w:bCs/>
              </w:rPr>
            </w:pPr>
            <w:r w:rsidRPr="00882A46">
              <w:rPr>
                <w:rFonts w:ascii="Times New Roman" w:hAnsi="Times New Roman" w:cs="Times New Roman"/>
                <w:bCs/>
              </w:rPr>
              <w:t>41,9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82A46" w:rsidRPr="00882A46" w:rsidRDefault="00882A46" w:rsidP="00A6134C">
            <w:pPr>
              <w:jc w:val="center"/>
              <w:rPr>
                <w:rFonts w:ascii="Times New Roman" w:hAnsi="Times New Roman" w:cs="Times New Roman"/>
                <w:bCs/>
              </w:rPr>
            </w:pPr>
            <w:r w:rsidRPr="00882A46">
              <w:rPr>
                <w:rFonts w:ascii="Times New Roman" w:hAnsi="Times New Roman" w:cs="Times New Roman"/>
                <w:bCs/>
              </w:rPr>
              <w:t>177,0</w:t>
            </w:r>
          </w:p>
        </w:tc>
      </w:tr>
      <w:tr w:rsidR="0049209F" w:rsidRPr="00882A46" w:rsidTr="0049209F">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9209F" w:rsidRPr="00882A46" w:rsidRDefault="00882A46" w:rsidP="0049209F">
            <w:pPr>
              <w:jc w:val="center"/>
              <w:rPr>
                <w:rFonts w:ascii="Times New Roman" w:hAnsi="Times New Roman" w:cs="Times New Roman"/>
                <w:bCs/>
              </w:rPr>
            </w:pPr>
            <w:r w:rsidRPr="00882A46">
              <w:rPr>
                <w:rFonts w:ascii="Times New Roman" w:hAnsi="Times New Roman" w:cs="Times New Roman"/>
                <w:bCs/>
              </w:rPr>
              <w:lastRenderedPageBreak/>
              <w:t>с. Воскресенка</w:t>
            </w:r>
          </w:p>
        </w:tc>
      </w:tr>
      <w:tr w:rsidR="00882A46" w:rsidRPr="00882A46" w:rsidTr="0049209F">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882A46" w:rsidRPr="00882A46" w:rsidRDefault="00882A46" w:rsidP="0049209F">
            <w:pPr>
              <w:jc w:val="center"/>
              <w:rPr>
                <w:rFonts w:ascii="Times New Roman" w:hAnsi="Times New Roman" w:cs="Times New Roman"/>
              </w:rPr>
            </w:pPr>
            <w:proofErr w:type="spellStart"/>
            <w:r w:rsidRPr="00882A46">
              <w:rPr>
                <w:rFonts w:ascii="Times New Roman" w:hAnsi="Times New Roman" w:cs="Times New Roman"/>
              </w:rPr>
              <w:t>Хозпитьевые</w:t>
            </w:r>
            <w:proofErr w:type="spellEnd"/>
            <w:r w:rsidRPr="00882A46">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49209F">
            <w:pPr>
              <w:ind w:left="34"/>
              <w:jc w:val="center"/>
              <w:rPr>
                <w:rFonts w:ascii="Times New Roman" w:hAnsi="Times New Roman" w:cs="Times New Roman"/>
              </w:rPr>
            </w:pPr>
            <w:r w:rsidRPr="00882A46">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49209F">
            <w:pPr>
              <w:jc w:val="center"/>
              <w:rPr>
                <w:rFonts w:ascii="Times New Roman" w:hAnsi="Times New Roman" w:cs="Times New Roman"/>
              </w:rPr>
            </w:pPr>
            <w:r w:rsidRPr="00882A46">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rPr>
            </w:pPr>
            <w:r w:rsidRPr="00882A46">
              <w:rPr>
                <w:rFonts w:ascii="Times New Roman" w:hAnsi="Times New Roman" w:cs="Times New Roman"/>
              </w:rPr>
              <w:t>272</w:t>
            </w:r>
          </w:p>
        </w:tc>
        <w:tc>
          <w:tcPr>
            <w:tcW w:w="1138"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rPr>
            </w:pPr>
            <w:r w:rsidRPr="00882A46">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bCs/>
              </w:rPr>
            </w:pPr>
            <w:r w:rsidRPr="00882A46">
              <w:rPr>
                <w:rFonts w:ascii="Times New Roman" w:hAnsi="Times New Roman" w:cs="Times New Roman"/>
                <w:bCs/>
              </w:rPr>
              <w:t>38,5</w:t>
            </w:r>
          </w:p>
        </w:tc>
        <w:tc>
          <w:tcPr>
            <w:tcW w:w="1134"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bCs/>
              </w:rPr>
            </w:pPr>
            <w:r w:rsidRPr="00882A46">
              <w:rPr>
                <w:rFonts w:ascii="Times New Roman" w:hAnsi="Times New Roman" w:cs="Times New Roman"/>
                <w:bCs/>
              </w:rPr>
              <w:t>13,8</w:t>
            </w:r>
          </w:p>
        </w:tc>
        <w:tc>
          <w:tcPr>
            <w:tcW w:w="1417"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bCs/>
              </w:rPr>
            </w:pPr>
            <w:r w:rsidRPr="00882A46">
              <w:rPr>
                <w:rFonts w:ascii="Times New Roman" w:hAnsi="Times New Roman" w:cs="Times New Roman"/>
                <w:bCs/>
              </w:rPr>
              <w:t>58,6</w:t>
            </w:r>
          </w:p>
        </w:tc>
      </w:tr>
      <w:tr w:rsidR="0049209F" w:rsidRPr="00882A46" w:rsidTr="0049209F">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49209F" w:rsidRPr="00882A46" w:rsidRDefault="00882A46" w:rsidP="0049209F">
            <w:pPr>
              <w:jc w:val="center"/>
              <w:rPr>
                <w:rFonts w:ascii="Times New Roman" w:hAnsi="Times New Roman" w:cs="Times New Roman"/>
                <w:bCs/>
              </w:rPr>
            </w:pPr>
            <w:r w:rsidRPr="00882A46">
              <w:rPr>
                <w:rFonts w:ascii="Times New Roman" w:hAnsi="Times New Roman" w:cs="Times New Roman"/>
                <w:bCs/>
              </w:rPr>
              <w:t>д. Петрушино</w:t>
            </w:r>
          </w:p>
        </w:tc>
      </w:tr>
      <w:tr w:rsidR="00882A46" w:rsidRPr="00882A46" w:rsidTr="00A6134C">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882A46" w:rsidRPr="00882A46" w:rsidRDefault="00882A46" w:rsidP="0049209F">
            <w:pPr>
              <w:jc w:val="center"/>
              <w:rPr>
                <w:rFonts w:ascii="Times New Roman" w:hAnsi="Times New Roman" w:cs="Times New Roman"/>
              </w:rPr>
            </w:pPr>
            <w:proofErr w:type="spellStart"/>
            <w:r w:rsidRPr="00882A46">
              <w:rPr>
                <w:rFonts w:ascii="Times New Roman" w:hAnsi="Times New Roman" w:cs="Times New Roman"/>
              </w:rPr>
              <w:t>Хозпитьевые</w:t>
            </w:r>
            <w:proofErr w:type="spellEnd"/>
            <w:r w:rsidRPr="00882A46">
              <w:rPr>
                <w:rFonts w:ascii="Times New Roman" w:hAnsi="Times New Roman" w:cs="Times New Roman"/>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49209F">
            <w:pPr>
              <w:ind w:left="34"/>
              <w:jc w:val="center"/>
              <w:rPr>
                <w:rFonts w:ascii="Times New Roman" w:hAnsi="Times New Roman" w:cs="Times New Roman"/>
              </w:rPr>
            </w:pPr>
            <w:r w:rsidRPr="00882A46">
              <w:rPr>
                <w:rFonts w:ascii="Times New Roman" w:hAnsi="Times New Roman" w:cs="Times New Roman"/>
              </w:rPr>
              <w:t>2020 - 2030</w:t>
            </w:r>
          </w:p>
        </w:tc>
        <w:tc>
          <w:tcPr>
            <w:tcW w:w="1137"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49209F">
            <w:pPr>
              <w:jc w:val="center"/>
              <w:rPr>
                <w:rFonts w:ascii="Times New Roman" w:hAnsi="Times New Roman" w:cs="Times New Roman"/>
              </w:rPr>
            </w:pPr>
            <w:r w:rsidRPr="00882A46">
              <w:rPr>
                <w:rFonts w:ascii="Times New Roman" w:hAnsi="Times New Roman" w:cs="Times New Roman"/>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rPr>
            </w:pPr>
            <w:r w:rsidRPr="00882A46">
              <w:rPr>
                <w:rFonts w:ascii="Times New Roman" w:hAnsi="Times New Roman" w:cs="Times New Roman"/>
              </w:rPr>
              <w:t>259</w:t>
            </w:r>
          </w:p>
        </w:tc>
        <w:tc>
          <w:tcPr>
            <w:tcW w:w="1138"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rPr>
            </w:pPr>
            <w:r w:rsidRPr="00882A46">
              <w:rPr>
                <w:rFonts w:ascii="Times New Roman" w:hAnsi="Times New Roman" w:cs="Times New Roman"/>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bCs/>
              </w:rPr>
            </w:pPr>
            <w:r w:rsidRPr="00882A46">
              <w:rPr>
                <w:rFonts w:ascii="Times New Roman" w:hAnsi="Times New Roman" w:cs="Times New Roman"/>
                <w:bCs/>
              </w:rPr>
              <w:t>36,7</w:t>
            </w:r>
          </w:p>
        </w:tc>
        <w:tc>
          <w:tcPr>
            <w:tcW w:w="1134"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bCs/>
              </w:rPr>
            </w:pPr>
            <w:r w:rsidRPr="00882A46">
              <w:rPr>
                <w:rFonts w:ascii="Times New Roman" w:hAnsi="Times New Roman" w:cs="Times New Roman"/>
                <w:bCs/>
              </w:rPr>
              <w:t>13,2</w:t>
            </w:r>
          </w:p>
        </w:tc>
        <w:tc>
          <w:tcPr>
            <w:tcW w:w="1417" w:type="dxa"/>
            <w:tcBorders>
              <w:top w:val="single" w:sz="4" w:space="0" w:color="auto"/>
              <w:left w:val="nil"/>
              <w:bottom w:val="single" w:sz="4" w:space="0" w:color="auto"/>
              <w:right w:val="single" w:sz="8" w:space="0" w:color="auto"/>
            </w:tcBorders>
            <w:shd w:val="clear" w:color="auto" w:fill="auto"/>
            <w:vAlign w:val="center"/>
          </w:tcPr>
          <w:p w:rsidR="00882A46" w:rsidRPr="00882A46" w:rsidRDefault="00882A46" w:rsidP="00A6134C">
            <w:pPr>
              <w:jc w:val="center"/>
              <w:rPr>
                <w:rFonts w:ascii="Times New Roman" w:hAnsi="Times New Roman" w:cs="Times New Roman"/>
                <w:bCs/>
              </w:rPr>
            </w:pPr>
            <w:r w:rsidRPr="00882A46">
              <w:rPr>
                <w:rFonts w:ascii="Times New Roman" w:hAnsi="Times New Roman" w:cs="Times New Roman"/>
                <w:bCs/>
              </w:rPr>
              <w:t>55,8</w:t>
            </w:r>
          </w:p>
        </w:tc>
      </w:tr>
    </w:tbl>
    <w:p w:rsidR="0049209F" w:rsidRDefault="0049209F" w:rsidP="0049209F">
      <w:pPr>
        <w:rPr>
          <w:rFonts w:ascii="Times New Roman" w:hAnsi="Times New Roman" w:cs="Times New Roman"/>
          <w:b/>
          <w:bCs/>
          <w:i/>
          <w:sz w:val="28"/>
          <w:szCs w:val="28"/>
        </w:rPr>
      </w:pPr>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 xml:space="preserve">3.8 Описание централизованной системы горячего водоснабжения </w:t>
      </w:r>
      <w:proofErr w:type="gramStart"/>
      <w:r w:rsidRPr="009408EE">
        <w:rPr>
          <w:rFonts w:ascii="Times New Roman" w:hAnsi="Times New Roman" w:cs="Times New Roman"/>
          <w:bCs/>
          <w:i/>
          <w:sz w:val="28"/>
          <w:szCs w:val="28"/>
        </w:rPr>
        <w:t>с</w:t>
      </w:r>
      <w:proofErr w:type="gramEnd"/>
    </w:p>
    <w:p w:rsidR="0049209F" w:rsidRPr="009408EE" w:rsidRDefault="0049209F" w:rsidP="0049209F">
      <w:pPr>
        <w:spacing w:after="0"/>
        <w:jc w:val="center"/>
        <w:rPr>
          <w:rFonts w:ascii="Times New Roman" w:hAnsi="Times New Roman" w:cs="Times New Roman"/>
          <w:bCs/>
          <w:i/>
          <w:sz w:val="28"/>
          <w:szCs w:val="28"/>
        </w:rPr>
      </w:pPr>
      <w:r w:rsidRPr="009408EE">
        <w:rPr>
          <w:rFonts w:ascii="Times New Roman" w:hAnsi="Times New Roman" w:cs="Times New Roman"/>
          <w:bCs/>
          <w:i/>
          <w:sz w:val="28"/>
          <w:szCs w:val="28"/>
        </w:rPr>
        <w:t xml:space="preserve">использованием закрытых систем горячего водоснабжения, </w:t>
      </w:r>
      <w:proofErr w:type="gramStart"/>
      <w:r w:rsidRPr="009408EE">
        <w:rPr>
          <w:rFonts w:ascii="Times New Roman" w:hAnsi="Times New Roman" w:cs="Times New Roman"/>
          <w:bCs/>
          <w:i/>
          <w:sz w:val="28"/>
          <w:szCs w:val="28"/>
        </w:rPr>
        <w:t>отражающее</w:t>
      </w:r>
      <w:proofErr w:type="gramEnd"/>
      <w:r w:rsidRPr="009408EE">
        <w:rPr>
          <w:rFonts w:ascii="Times New Roman" w:hAnsi="Times New Roman" w:cs="Times New Roman"/>
          <w:bCs/>
          <w:i/>
          <w:sz w:val="28"/>
          <w:szCs w:val="28"/>
        </w:rPr>
        <w:t xml:space="preserve"> технологические особенности указанной системы.</w:t>
      </w:r>
    </w:p>
    <w:p w:rsidR="0049209F" w:rsidRPr="000C4C18" w:rsidRDefault="0049209F" w:rsidP="0049209F">
      <w:pPr>
        <w:spacing w:after="0"/>
        <w:rPr>
          <w:rFonts w:ascii="Times New Roman" w:hAnsi="Times New Roman" w:cs="Times New Roman"/>
          <w:b/>
          <w:bCs/>
          <w:i/>
          <w:sz w:val="28"/>
          <w:szCs w:val="28"/>
        </w:rPr>
      </w:pPr>
    </w:p>
    <w:p w:rsidR="0049209F" w:rsidRPr="009408EE" w:rsidRDefault="0049209F" w:rsidP="0049209F">
      <w:pPr>
        <w:ind w:firstLine="567"/>
        <w:jc w:val="both"/>
        <w:rPr>
          <w:rFonts w:ascii="Times New Roman" w:hAnsi="Times New Roman" w:cs="Times New Roman"/>
          <w:color w:val="000000" w:themeColor="text1"/>
          <w:sz w:val="28"/>
          <w:szCs w:val="28"/>
        </w:rPr>
      </w:pPr>
      <w:r w:rsidRPr="000C4C18">
        <w:rPr>
          <w:rFonts w:ascii="Times New Roman" w:hAnsi="Times New Roman" w:cs="Times New Roman"/>
          <w:sz w:val="28"/>
          <w:szCs w:val="28"/>
        </w:rPr>
        <w:t xml:space="preserve">Централизованное горячее водоснабжение в </w:t>
      </w:r>
      <w:r w:rsidR="0081001F">
        <w:rPr>
          <w:rFonts w:ascii="Times New Roman" w:hAnsi="Times New Roman" w:cs="Times New Roman"/>
          <w:sz w:val="28"/>
          <w:szCs w:val="28"/>
        </w:rPr>
        <w:t>Мироновском</w:t>
      </w:r>
      <w:r>
        <w:rPr>
          <w:rFonts w:ascii="Times New Roman" w:hAnsi="Times New Roman" w:cs="Times New Roman"/>
          <w:sz w:val="28"/>
          <w:szCs w:val="28"/>
        </w:rPr>
        <w:t xml:space="preserve"> сельсовете</w:t>
      </w:r>
      <w:r w:rsidRPr="000C4C18">
        <w:rPr>
          <w:rFonts w:ascii="Times New Roman" w:hAnsi="Times New Roman" w:cs="Times New Roman"/>
          <w:sz w:val="28"/>
          <w:szCs w:val="28"/>
        </w:rPr>
        <w:t xml:space="preserve"> отсутствует. </w:t>
      </w:r>
      <w:r w:rsidRPr="000C4C18">
        <w:rPr>
          <w:rFonts w:ascii="Times New Roman" w:hAnsi="Times New Roman" w:cs="Times New Roman"/>
          <w:color w:val="000000" w:themeColor="text1"/>
          <w:sz w:val="28"/>
          <w:szCs w:val="28"/>
        </w:rPr>
        <w:t>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49209F" w:rsidRPr="009408EE" w:rsidRDefault="0049209F" w:rsidP="0049209F">
      <w:pPr>
        <w:spacing w:after="0"/>
        <w:ind w:left="567"/>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3.9 Сведения о фактическом и ожидаемом потреблении горячей,</w:t>
      </w:r>
    </w:p>
    <w:p w:rsidR="0049209F" w:rsidRPr="009408EE" w:rsidRDefault="0049209F" w:rsidP="0049209F">
      <w:pPr>
        <w:spacing w:after="0"/>
        <w:rPr>
          <w:rFonts w:ascii="Times New Roman" w:hAnsi="Times New Roman" w:cs="Times New Roman"/>
          <w:i/>
          <w:color w:val="000000" w:themeColor="text1"/>
          <w:sz w:val="28"/>
          <w:szCs w:val="28"/>
        </w:rPr>
      </w:pPr>
      <w:r w:rsidRPr="009408EE">
        <w:rPr>
          <w:rFonts w:ascii="Times New Roman" w:hAnsi="Times New Roman" w:cs="Times New Roman"/>
          <w:i/>
          <w:color w:val="000000" w:themeColor="text1"/>
          <w:sz w:val="28"/>
          <w:szCs w:val="28"/>
        </w:rPr>
        <w:t>питьевой, технической воды (</w:t>
      </w:r>
      <w:proofErr w:type="gramStart"/>
      <w:r w:rsidRPr="009408EE">
        <w:rPr>
          <w:rFonts w:ascii="Times New Roman" w:hAnsi="Times New Roman" w:cs="Times New Roman"/>
          <w:i/>
          <w:color w:val="000000" w:themeColor="text1"/>
          <w:sz w:val="28"/>
          <w:szCs w:val="28"/>
        </w:rPr>
        <w:t>годовое</w:t>
      </w:r>
      <w:proofErr w:type="gramEnd"/>
      <w:r w:rsidRPr="009408EE">
        <w:rPr>
          <w:rFonts w:ascii="Times New Roman" w:hAnsi="Times New Roman" w:cs="Times New Roman"/>
          <w:i/>
          <w:color w:val="000000" w:themeColor="text1"/>
          <w:sz w:val="28"/>
          <w:szCs w:val="28"/>
        </w:rPr>
        <w:t>, среднесуточное, максимальное суточное)</w:t>
      </w:r>
    </w:p>
    <w:p w:rsidR="0049209F" w:rsidRPr="000C4C18" w:rsidRDefault="0049209F" w:rsidP="0049209F">
      <w:pPr>
        <w:spacing w:after="0"/>
        <w:rPr>
          <w:rFonts w:ascii="Times New Roman" w:hAnsi="Times New Roman" w:cs="Times New Roman"/>
          <w:b/>
          <w:i/>
          <w:color w:val="000000" w:themeColor="text1"/>
          <w:sz w:val="28"/>
          <w:szCs w:val="28"/>
        </w:rPr>
      </w:pPr>
    </w:p>
    <w:p w:rsidR="0049209F" w:rsidRPr="000C4C18" w:rsidRDefault="0049209F" w:rsidP="0049209F">
      <w:pPr>
        <w:rPr>
          <w:rFonts w:ascii="Times New Roman" w:hAnsi="Times New Roman" w:cs="Times New Roman"/>
          <w:b/>
          <w:i/>
          <w:color w:val="000000" w:themeColor="text1"/>
          <w:sz w:val="24"/>
        </w:rPr>
      </w:pPr>
      <w:r w:rsidRPr="000C4C18">
        <w:rPr>
          <w:rFonts w:ascii="Times New Roman" w:hAnsi="Times New Roman" w:cs="Times New Roman"/>
          <w:color w:val="000000" w:themeColor="text1"/>
          <w:sz w:val="24"/>
        </w:rPr>
        <w:t xml:space="preserve">Таблица </w:t>
      </w:r>
      <w:r>
        <w:rPr>
          <w:rFonts w:ascii="Times New Roman" w:hAnsi="Times New Roman" w:cs="Times New Roman"/>
          <w:color w:val="000000" w:themeColor="text1"/>
          <w:sz w:val="24"/>
        </w:rPr>
        <w:t>12.</w:t>
      </w:r>
      <w:r w:rsidRPr="000C4C18">
        <w:rPr>
          <w:rFonts w:ascii="Times New Roman" w:hAnsi="Times New Roman" w:cs="Times New Roman"/>
          <w:color w:val="000000" w:themeColor="text1"/>
          <w:sz w:val="24"/>
        </w:rPr>
        <w:t xml:space="preserve"> Сведения о фактическом и ожидаемом потреблении горячей, питьевой, технической воды (годовое, среднесуточное, максимальное суточное)</w:t>
      </w:r>
    </w:p>
    <w:tbl>
      <w:tblPr>
        <w:tblStyle w:val="a9"/>
        <w:tblW w:w="10419" w:type="dxa"/>
        <w:tblInd w:w="-34" w:type="dxa"/>
        <w:tblLook w:val="04A0" w:firstRow="1" w:lastRow="0" w:firstColumn="1" w:lastColumn="0" w:noHBand="0" w:noVBand="1"/>
      </w:tblPr>
      <w:tblGrid>
        <w:gridCol w:w="1532"/>
        <w:gridCol w:w="967"/>
        <w:gridCol w:w="1045"/>
        <w:gridCol w:w="917"/>
        <w:gridCol w:w="1017"/>
        <w:gridCol w:w="1045"/>
        <w:gridCol w:w="917"/>
        <w:gridCol w:w="1017"/>
        <w:gridCol w:w="1045"/>
        <w:gridCol w:w="917"/>
      </w:tblGrid>
      <w:tr w:rsidR="0049209F" w:rsidRPr="000C4C18" w:rsidTr="0081001F">
        <w:tc>
          <w:tcPr>
            <w:tcW w:w="1532" w:type="dxa"/>
            <w:vMerge w:val="restart"/>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Потребитель</w:t>
            </w:r>
          </w:p>
        </w:tc>
        <w:tc>
          <w:tcPr>
            <w:tcW w:w="8887" w:type="dxa"/>
            <w:gridSpan w:val="9"/>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Периоды</w:t>
            </w:r>
          </w:p>
        </w:tc>
      </w:tr>
      <w:tr w:rsidR="0049209F" w:rsidRPr="000C4C18" w:rsidTr="0081001F">
        <w:tc>
          <w:tcPr>
            <w:tcW w:w="1532" w:type="dxa"/>
            <w:vMerge/>
            <w:vAlign w:val="center"/>
          </w:tcPr>
          <w:p w:rsidR="0049209F" w:rsidRPr="000C4C18" w:rsidRDefault="0049209F" w:rsidP="0049209F">
            <w:pPr>
              <w:jc w:val="center"/>
              <w:rPr>
                <w:rFonts w:ascii="Times New Roman" w:hAnsi="Times New Roman" w:cs="Times New Roman"/>
                <w:color w:val="000000" w:themeColor="text1"/>
                <w:sz w:val="24"/>
              </w:rPr>
            </w:pPr>
          </w:p>
        </w:tc>
        <w:tc>
          <w:tcPr>
            <w:tcW w:w="2929" w:type="dxa"/>
            <w:gridSpan w:val="3"/>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Ожидаемый</w:t>
            </w:r>
          </w:p>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2020 г.</w:t>
            </w:r>
          </w:p>
        </w:tc>
        <w:tc>
          <w:tcPr>
            <w:tcW w:w="2979" w:type="dxa"/>
            <w:gridSpan w:val="3"/>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1-ая очередь</w:t>
            </w:r>
          </w:p>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2022 г.</w:t>
            </w:r>
          </w:p>
        </w:tc>
        <w:tc>
          <w:tcPr>
            <w:tcW w:w="2979" w:type="dxa"/>
            <w:gridSpan w:val="3"/>
            <w:vAlign w:val="center"/>
          </w:tcPr>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Расчетный срок</w:t>
            </w:r>
          </w:p>
          <w:p w:rsidR="0049209F" w:rsidRPr="000C4C18" w:rsidRDefault="0049209F" w:rsidP="0049209F">
            <w:pPr>
              <w:jc w:val="cente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t>2030 г.</w:t>
            </w:r>
          </w:p>
        </w:tc>
      </w:tr>
      <w:tr w:rsidR="0049209F" w:rsidRPr="000C4C18" w:rsidTr="0081001F">
        <w:tc>
          <w:tcPr>
            <w:tcW w:w="1532" w:type="dxa"/>
            <w:vMerge/>
            <w:vAlign w:val="center"/>
          </w:tcPr>
          <w:p w:rsidR="0049209F" w:rsidRPr="000C4C18" w:rsidRDefault="0049209F" w:rsidP="0049209F">
            <w:pPr>
              <w:jc w:val="center"/>
              <w:rPr>
                <w:rFonts w:ascii="Times New Roman" w:hAnsi="Times New Roman" w:cs="Times New Roman"/>
                <w:color w:val="000000" w:themeColor="text1"/>
                <w:sz w:val="24"/>
              </w:rPr>
            </w:pPr>
          </w:p>
        </w:tc>
        <w:tc>
          <w:tcPr>
            <w:tcW w:w="967"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Сред</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1045"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Макс</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917" w:type="dxa"/>
            <w:vAlign w:val="center"/>
          </w:tcPr>
          <w:p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Годовое</w:t>
            </w:r>
          </w:p>
          <w:p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т</w:t>
            </w: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³/год</w:t>
            </w:r>
          </w:p>
        </w:tc>
        <w:tc>
          <w:tcPr>
            <w:tcW w:w="1017"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Сред</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1045"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Макс</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917" w:type="dxa"/>
            <w:vAlign w:val="center"/>
          </w:tcPr>
          <w:p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Годовое</w:t>
            </w:r>
          </w:p>
          <w:p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т</w:t>
            </w: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³/год</w:t>
            </w:r>
          </w:p>
        </w:tc>
        <w:tc>
          <w:tcPr>
            <w:tcW w:w="1017"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Сред</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1045" w:type="dxa"/>
            <w:vAlign w:val="center"/>
          </w:tcPr>
          <w:p w:rsidR="0049209F" w:rsidRPr="000C4C18" w:rsidRDefault="0049209F" w:rsidP="0049209F">
            <w:pPr>
              <w:jc w:val="center"/>
              <w:rPr>
                <w:rFonts w:ascii="Times New Roman" w:hAnsi="Times New Roman" w:cs="Times New Roman"/>
                <w:bCs/>
                <w:sz w:val="20"/>
                <w:szCs w:val="20"/>
              </w:rPr>
            </w:pPr>
            <w:proofErr w:type="spellStart"/>
            <w:r w:rsidRPr="000C4C18">
              <w:rPr>
                <w:rFonts w:ascii="Times New Roman" w:hAnsi="Times New Roman" w:cs="Times New Roman"/>
                <w:bCs/>
                <w:sz w:val="20"/>
                <w:szCs w:val="20"/>
              </w:rPr>
              <w:t>Макс</w:t>
            </w:r>
            <w:proofErr w:type="gramStart"/>
            <w:r w:rsidRPr="000C4C18">
              <w:rPr>
                <w:rFonts w:ascii="Times New Roman" w:hAnsi="Times New Roman" w:cs="Times New Roman"/>
                <w:bCs/>
                <w:sz w:val="20"/>
                <w:szCs w:val="20"/>
              </w:rPr>
              <w:t>.с</w:t>
            </w:r>
            <w:proofErr w:type="gramEnd"/>
            <w:r w:rsidRPr="000C4C18">
              <w:rPr>
                <w:rFonts w:ascii="Times New Roman" w:hAnsi="Times New Roman" w:cs="Times New Roman"/>
                <w:bCs/>
                <w:sz w:val="20"/>
                <w:szCs w:val="20"/>
              </w:rPr>
              <w:t>ут</w:t>
            </w:r>
            <w:proofErr w:type="spellEnd"/>
            <w:r w:rsidRPr="000C4C18">
              <w:rPr>
                <w:rFonts w:ascii="Times New Roman" w:hAnsi="Times New Roman" w:cs="Times New Roman"/>
                <w:bCs/>
                <w:sz w:val="20"/>
                <w:szCs w:val="20"/>
              </w:rPr>
              <w:t>.</w:t>
            </w:r>
          </w:p>
          <w:p w:rsidR="0049209F" w:rsidRPr="000C4C18" w:rsidRDefault="0049209F" w:rsidP="0049209F">
            <w:pPr>
              <w:jc w:val="center"/>
              <w:rPr>
                <w:rFonts w:ascii="Times New Roman" w:hAnsi="Times New Roman" w:cs="Times New Roman"/>
                <w:color w:val="000000" w:themeColor="text1"/>
                <w:sz w:val="20"/>
                <w:szCs w:val="20"/>
              </w:rPr>
            </w:pP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w:t>
            </w:r>
            <w:proofErr w:type="spellStart"/>
            <w:r w:rsidRPr="000C4C18">
              <w:rPr>
                <w:rFonts w:ascii="Times New Roman" w:hAnsi="Times New Roman" w:cs="Times New Roman"/>
                <w:bCs/>
                <w:sz w:val="20"/>
                <w:szCs w:val="20"/>
              </w:rPr>
              <w:t>сут</w:t>
            </w:r>
            <w:proofErr w:type="spellEnd"/>
          </w:p>
        </w:tc>
        <w:tc>
          <w:tcPr>
            <w:tcW w:w="917" w:type="dxa"/>
            <w:vAlign w:val="center"/>
          </w:tcPr>
          <w:p w:rsidR="0049209F" w:rsidRPr="000C4C18" w:rsidRDefault="0049209F" w:rsidP="0049209F">
            <w:pPr>
              <w:jc w:val="center"/>
              <w:rPr>
                <w:rFonts w:ascii="Times New Roman" w:hAnsi="Times New Roman" w:cs="Times New Roman"/>
                <w:bCs/>
                <w:sz w:val="20"/>
                <w:szCs w:val="20"/>
              </w:rPr>
            </w:pPr>
            <w:r w:rsidRPr="000C4C18">
              <w:rPr>
                <w:rFonts w:ascii="Times New Roman" w:hAnsi="Times New Roman" w:cs="Times New Roman"/>
                <w:bCs/>
                <w:sz w:val="20"/>
                <w:szCs w:val="20"/>
              </w:rPr>
              <w:t>Годовое</w:t>
            </w:r>
          </w:p>
          <w:p w:rsidR="0049209F" w:rsidRPr="000C4C18" w:rsidRDefault="0049209F" w:rsidP="0049209F">
            <w:pPr>
              <w:jc w:val="center"/>
              <w:rPr>
                <w:rFonts w:ascii="Times New Roman" w:hAnsi="Times New Roman" w:cs="Times New Roman"/>
                <w:color w:val="000000" w:themeColor="text1"/>
                <w:sz w:val="20"/>
                <w:szCs w:val="20"/>
              </w:rPr>
            </w:pPr>
            <w:r w:rsidRPr="000C4C18">
              <w:rPr>
                <w:rFonts w:ascii="Times New Roman" w:hAnsi="Times New Roman" w:cs="Times New Roman"/>
                <w:bCs/>
                <w:sz w:val="20"/>
                <w:szCs w:val="20"/>
              </w:rPr>
              <w:t>т</w:t>
            </w:r>
            <w:proofErr w:type="gramStart"/>
            <w:r w:rsidRPr="000C4C18">
              <w:rPr>
                <w:rFonts w:ascii="Times New Roman" w:hAnsi="Times New Roman" w:cs="Times New Roman"/>
                <w:bCs/>
                <w:sz w:val="20"/>
                <w:szCs w:val="20"/>
              </w:rPr>
              <w:t>.м</w:t>
            </w:r>
            <w:proofErr w:type="gramEnd"/>
            <w:r w:rsidRPr="000C4C18">
              <w:rPr>
                <w:rFonts w:ascii="Times New Roman" w:hAnsi="Times New Roman" w:cs="Times New Roman"/>
                <w:bCs/>
                <w:sz w:val="20"/>
                <w:szCs w:val="20"/>
              </w:rPr>
              <w:t>³/год</w:t>
            </w:r>
          </w:p>
        </w:tc>
      </w:tr>
      <w:tr w:rsidR="006040D5" w:rsidRPr="000C4C18" w:rsidTr="0081001F">
        <w:trPr>
          <w:trHeight w:val="415"/>
        </w:trPr>
        <w:tc>
          <w:tcPr>
            <w:tcW w:w="1532" w:type="dxa"/>
            <w:vAlign w:val="center"/>
          </w:tcPr>
          <w:p w:rsidR="006040D5" w:rsidRPr="006040D5" w:rsidRDefault="006040D5" w:rsidP="00A6134C">
            <w:pPr>
              <w:jc w:val="center"/>
              <w:rPr>
                <w:rFonts w:ascii="Times New Roman" w:hAnsi="Times New Roman" w:cs="Times New Roman"/>
                <w:color w:val="000000" w:themeColor="text1"/>
                <w:sz w:val="24"/>
              </w:rPr>
            </w:pPr>
            <w:proofErr w:type="gramStart"/>
            <w:r w:rsidRPr="006040D5">
              <w:rPr>
                <w:rFonts w:ascii="Times New Roman" w:hAnsi="Times New Roman" w:cs="Times New Roman"/>
                <w:color w:val="000000" w:themeColor="text1"/>
                <w:sz w:val="24"/>
              </w:rPr>
              <w:t>с</w:t>
            </w:r>
            <w:proofErr w:type="gramEnd"/>
            <w:r w:rsidRPr="006040D5">
              <w:rPr>
                <w:rFonts w:ascii="Times New Roman" w:hAnsi="Times New Roman" w:cs="Times New Roman"/>
                <w:color w:val="000000" w:themeColor="text1"/>
                <w:sz w:val="24"/>
              </w:rPr>
              <w:t>. Мироновка</w:t>
            </w:r>
          </w:p>
        </w:tc>
        <w:tc>
          <w:tcPr>
            <w:tcW w:w="967" w:type="dxa"/>
            <w:vAlign w:val="center"/>
          </w:tcPr>
          <w:p w:rsidR="006040D5" w:rsidRPr="006040D5" w:rsidRDefault="006040D5" w:rsidP="00A6134C">
            <w:pPr>
              <w:jc w:val="center"/>
              <w:rPr>
                <w:rFonts w:ascii="Times New Roman" w:hAnsi="Times New Roman" w:cs="Times New Roman"/>
                <w:sz w:val="24"/>
              </w:rPr>
            </w:pPr>
            <w:r w:rsidRPr="006040D5">
              <w:rPr>
                <w:rFonts w:ascii="Times New Roman" w:hAnsi="Times New Roman" w:cs="Times New Roman"/>
                <w:sz w:val="24"/>
              </w:rPr>
              <w:t>52,37</w:t>
            </w:r>
          </w:p>
        </w:tc>
        <w:tc>
          <w:tcPr>
            <w:tcW w:w="1045" w:type="dxa"/>
            <w:shd w:val="clear" w:color="auto" w:fill="auto"/>
            <w:vAlign w:val="center"/>
          </w:tcPr>
          <w:p w:rsidR="006040D5" w:rsidRPr="006040D5" w:rsidRDefault="006040D5" w:rsidP="00A6134C">
            <w:pPr>
              <w:jc w:val="center"/>
              <w:rPr>
                <w:rFonts w:ascii="Times New Roman" w:hAnsi="Times New Roman" w:cs="Times New Roman"/>
                <w:sz w:val="24"/>
              </w:rPr>
            </w:pPr>
            <w:r w:rsidRPr="006040D5">
              <w:rPr>
                <w:rFonts w:ascii="Times New Roman" w:hAnsi="Times New Roman" w:cs="Times New Roman"/>
                <w:sz w:val="24"/>
              </w:rPr>
              <w:t>145,88</w:t>
            </w:r>
          </w:p>
        </w:tc>
        <w:tc>
          <w:tcPr>
            <w:tcW w:w="917" w:type="dxa"/>
            <w:vAlign w:val="center"/>
          </w:tcPr>
          <w:p w:rsidR="006040D5" w:rsidRPr="006040D5" w:rsidRDefault="006040D5" w:rsidP="00A6134C">
            <w:pPr>
              <w:jc w:val="center"/>
              <w:rPr>
                <w:rFonts w:ascii="Times New Roman" w:hAnsi="Times New Roman" w:cs="Times New Roman"/>
                <w:sz w:val="24"/>
              </w:rPr>
            </w:pPr>
            <w:r w:rsidRPr="006040D5">
              <w:rPr>
                <w:rFonts w:ascii="Times New Roman" w:hAnsi="Times New Roman" w:cs="Times New Roman"/>
                <w:sz w:val="24"/>
              </w:rPr>
              <w:t>19,11</w:t>
            </w:r>
          </w:p>
        </w:tc>
        <w:tc>
          <w:tcPr>
            <w:tcW w:w="10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116,4</w:t>
            </w:r>
          </w:p>
        </w:tc>
        <w:tc>
          <w:tcPr>
            <w:tcW w:w="1045"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177,0</w:t>
            </w:r>
          </w:p>
        </w:tc>
        <w:tc>
          <w:tcPr>
            <w:tcW w:w="9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41,9</w:t>
            </w:r>
          </w:p>
        </w:tc>
        <w:tc>
          <w:tcPr>
            <w:tcW w:w="10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116,4</w:t>
            </w:r>
          </w:p>
        </w:tc>
        <w:tc>
          <w:tcPr>
            <w:tcW w:w="1045"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177,0</w:t>
            </w:r>
          </w:p>
        </w:tc>
        <w:tc>
          <w:tcPr>
            <w:tcW w:w="9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41,9</w:t>
            </w:r>
          </w:p>
        </w:tc>
      </w:tr>
      <w:tr w:rsidR="006040D5" w:rsidRPr="000C4C18" w:rsidTr="0081001F">
        <w:trPr>
          <w:trHeight w:val="415"/>
        </w:trPr>
        <w:tc>
          <w:tcPr>
            <w:tcW w:w="1532"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с. Воскресенка</w:t>
            </w:r>
          </w:p>
        </w:tc>
        <w:tc>
          <w:tcPr>
            <w:tcW w:w="967" w:type="dxa"/>
            <w:vAlign w:val="center"/>
          </w:tcPr>
          <w:p w:rsidR="006040D5" w:rsidRPr="006040D5" w:rsidRDefault="006040D5" w:rsidP="00A6134C">
            <w:pPr>
              <w:jc w:val="center"/>
              <w:rPr>
                <w:rFonts w:ascii="Times New Roman" w:hAnsi="Times New Roman" w:cs="Times New Roman"/>
                <w:sz w:val="24"/>
              </w:rPr>
            </w:pPr>
            <w:r w:rsidRPr="006040D5">
              <w:rPr>
                <w:rFonts w:ascii="Times New Roman" w:hAnsi="Times New Roman" w:cs="Times New Roman"/>
                <w:sz w:val="24"/>
              </w:rPr>
              <w:t>25,44</w:t>
            </w:r>
          </w:p>
        </w:tc>
        <w:tc>
          <w:tcPr>
            <w:tcW w:w="1045" w:type="dxa"/>
            <w:shd w:val="clear" w:color="auto" w:fill="auto"/>
            <w:vAlign w:val="center"/>
          </w:tcPr>
          <w:p w:rsidR="006040D5" w:rsidRPr="006040D5" w:rsidRDefault="006040D5" w:rsidP="00A6134C">
            <w:pPr>
              <w:jc w:val="center"/>
              <w:rPr>
                <w:rFonts w:ascii="Times New Roman" w:hAnsi="Times New Roman" w:cs="Times New Roman"/>
                <w:sz w:val="24"/>
              </w:rPr>
            </w:pPr>
            <w:r w:rsidRPr="006040D5">
              <w:rPr>
                <w:rFonts w:ascii="Times New Roman" w:hAnsi="Times New Roman" w:cs="Times New Roman"/>
                <w:sz w:val="24"/>
              </w:rPr>
              <w:t>34,72</w:t>
            </w:r>
          </w:p>
        </w:tc>
        <w:tc>
          <w:tcPr>
            <w:tcW w:w="917" w:type="dxa"/>
            <w:vAlign w:val="center"/>
          </w:tcPr>
          <w:p w:rsidR="006040D5" w:rsidRPr="006040D5" w:rsidRDefault="006040D5" w:rsidP="00A6134C">
            <w:pPr>
              <w:jc w:val="center"/>
              <w:rPr>
                <w:rFonts w:ascii="Times New Roman" w:hAnsi="Times New Roman" w:cs="Times New Roman"/>
                <w:sz w:val="24"/>
              </w:rPr>
            </w:pPr>
            <w:r w:rsidRPr="006040D5">
              <w:rPr>
                <w:rFonts w:ascii="Times New Roman" w:hAnsi="Times New Roman" w:cs="Times New Roman"/>
                <w:sz w:val="24"/>
              </w:rPr>
              <w:t>9,287</w:t>
            </w:r>
          </w:p>
        </w:tc>
        <w:tc>
          <w:tcPr>
            <w:tcW w:w="10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38,5</w:t>
            </w:r>
          </w:p>
        </w:tc>
        <w:tc>
          <w:tcPr>
            <w:tcW w:w="1045"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58,6</w:t>
            </w:r>
          </w:p>
        </w:tc>
        <w:tc>
          <w:tcPr>
            <w:tcW w:w="9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13,8</w:t>
            </w:r>
          </w:p>
        </w:tc>
        <w:tc>
          <w:tcPr>
            <w:tcW w:w="10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38,5</w:t>
            </w:r>
          </w:p>
        </w:tc>
        <w:tc>
          <w:tcPr>
            <w:tcW w:w="1045"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58,6</w:t>
            </w:r>
          </w:p>
        </w:tc>
        <w:tc>
          <w:tcPr>
            <w:tcW w:w="9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13,8</w:t>
            </w:r>
          </w:p>
        </w:tc>
      </w:tr>
      <w:tr w:rsidR="006040D5" w:rsidRPr="000C4C18" w:rsidTr="0081001F">
        <w:trPr>
          <w:trHeight w:val="415"/>
        </w:trPr>
        <w:tc>
          <w:tcPr>
            <w:tcW w:w="1532"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с. Петрушино</w:t>
            </w:r>
          </w:p>
        </w:tc>
        <w:tc>
          <w:tcPr>
            <w:tcW w:w="967" w:type="dxa"/>
            <w:vAlign w:val="center"/>
          </w:tcPr>
          <w:p w:rsidR="006040D5" w:rsidRPr="006040D5" w:rsidRDefault="006040D5" w:rsidP="00A6134C">
            <w:pPr>
              <w:jc w:val="center"/>
              <w:rPr>
                <w:rFonts w:ascii="Times New Roman" w:hAnsi="Times New Roman" w:cs="Times New Roman"/>
                <w:sz w:val="24"/>
              </w:rPr>
            </w:pPr>
            <w:r w:rsidRPr="006040D5">
              <w:rPr>
                <w:rFonts w:ascii="Times New Roman" w:hAnsi="Times New Roman" w:cs="Times New Roman"/>
                <w:sz w:val="24"/>
              </w:rPr>
              <w:t>32,95</w:t>
            </w:r>
          </w:p>
        </w:tc>
        <w:tc>
          <w:tcPr>
            <w:tcW w:w="1045" w:type="dxa"/>
            <w:shd w:val="clear" w:color="auto" w:fill="auto"/>
            <w:vAlign w:val="center"/>
          </w:tcPr>
          <w:p w:rsidR="006040D5" w:rsidRPr="006040D5" w:rsidRDefault="006040D5" w:rsidP="00A6134C">
            <w:pPr>
              <w:jc w:val="center"/>
              <w:rPr>
                <w:rFonts w:ascii="Times New Roman" w:hAnsi="Times New Roman" w:cs="Times New Roman"/>
                <w:sz w:val="24"/>
              </w:rPr>
            </w:pPr>
            <w:r w:rsidRPr="006040D5">
              <w:rPr>
                <w:rFonts w:ascii="Times New Roman" w:hAnsi="Times New Roman" w:cs="Times New Roman"/>
                <w:sz w:val="24"/>
              </w:rPr>
              <w:t>46,85</w:t>
            </w:r>
          </w:p>
        </w:tc>
        <w:tc>
          <w:tcPr>
            <w:tcW w:w="917" w:type="dxa"/>
            <w:vAlign w:val="center"/>
          </w:tcPr>
          <w:p w:rsidR="006040D5" w:rsidRPr="006040D5" w:rsidRDefault="006040D5" w:rsidP="00A6134C">
            <w:pPr>
              <w:jc w:val="center"/>
              <w:rPr>
                <w:rFonts w:ascii="Times New Roman" w:hAnsi="Times New Roman" w:cs="Times New Roman"/>
                <w:sz w:val="24"/>
              </w:rPr>
            </w:pPr>
            <w:r w:rsidRPr="006040D5">
              <w:rPr>
                <w:rFonts w:ascii="Times New Roman" w:hAnsi="Times New Roman" w:cs="Times New Roman"/>
                <w:sz w:val="24"/>
              </w:rPr>
              <w:t>12,025</w:t>
            </w:r>
          </w:p>
        </w:tc>
        <w:tc>
          <w:tcPr>
            <w:tcW w:w="1017" w:type="dxa"/>
            <w:vAlign w:val="center"/>
          </w:tcPr>
          <w:p w:rsidR="006040D5" w:rsidRPr="006040D5" w:rsidRDefault="006040D5" w:rsidP="00A6134C">
            <w:pPr>
              <w:jc w:val="center"/>
              <w:rPr>
                <w:rFonts w:ascii="Times New Roman" w:hAnsi="Times New Roman" w:cs="Times New Roman"/>
                <w:color w:val="000000" w:themeColor="text1"/>
                <w:sz w:val="24"/>
              </w:rPr>
            </w:pPr>
          </w:p>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36,7</w:t>
            </w:r>
          </w:p>
          <w:p w:rsidR="006040D5" w:rsidRPr="006040D5" w:rsidRDefault="006040D5" w:rsidP="00A6134C">
            <w:pPr>
              <w:jc w:val="center"/>
              <w:rPr>
                <w:rFonts w:ascii="Times New Roman" w:hAnsi="Times New Roman" w:cs="Times New Roman"/>
                <w:color w:val="000000" w:themeColor="text1"/>
                <w:sz w:val="24"/>
              </w:rPr>
            </w:pPr>
          </w:p>
        </w:tc>
        <w:tc>
          <w:tcPr>
            <w:tcW w:w="1045"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55,8</w:t>
            </w:r>
          </w:p>
        </w:tc>
        <w:tc>
          <w:tcPr>
            <w:tcW w:w="9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13,2</w:t>
            </w:r>
          </w:p>
        </w:tc>
        <w:tc>
          <w:tcPr>
            <w:tcW w:w="1017" w:type="dxa"/>
            <w:vAlign w:val="center"/>
          </w:tcPr>
          <w:p w:rsidR="006040D5" w:rsidRPr="006040D5" w:rsidRDefault="006040D5" w:rsidP="00A6134C">
            <w:pPr>
              <w:jc w:val="center"/>
              <w:rPr>
                <w:rFonts w:ascii="Times New Roman" w:hAnsi="Times New Roman" w:cs="Times New Roman"/>
                <w:color w:val="000000" w:themeColor="text1"/>
                <w:sz w:val="24"/>
              </w:rPr>
            </w:pPr>
          </w:p>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36,7</w:t>
            </w:r>
          </w:p>
          <w:p w:rsidR="006040D5" w:rsidRPr="006040D5" w:rsidRDefault="006040D5" w:rsidP="00A6134C">
            <w:pPr>
              <w:jc w:val="center"/>
              <w:rPr>
                <w:rFonts w:ascii="Times New Roman" w:hAnsi="Times New Roman" w:cs="Times New Roman"/>
                <w:color w:val="000000" w:themeColor="text1"/>
                <w:sz w:val="24"/>
              </w:rPr>
            </w:pPr>
          </w:p>
        </w:tc>
        <w:tc>
          <w:tcPr>
            <w:tcW w:w="1045"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55,8</w:t>
            </w:r>
          </w:p>
        </w:tc>
        <w:tc>
          <w:tcPr>
            <w:tcW w:w="917" w:type="dxa"/>
            <w:vAlign w:val="center"/>
          </w:tcPr>
          <w:p w:rsidR="006040D5" w:rsidRPr="006040D5" w:rsidRDefault="006040D5" w:rsidP="00A6134C">
            <w:pPr>
              <w:jc w:val="center"/>
              <w:rPr>
                <w:rFonts w:ascii="Times New Roman" w:hAnsi="Times New Roman" w:cs="Times New Roman"/>
                <w:color w:val="000000" w:themeColor="text1"/>
                <w:sz w:val="24"/>
              </w:rPr>
            </w:pPr>
            <w:r w:rsidRPr="006040D5">
              <w:rPr>
                <w:rFonts w:ascii="Times New Roman" w:hAnsi="Times New Roman" w:cs="Times New Roman"/>
                <w:color w:val="000000" w:themeColor="text1"/>
                <w:sz w:val="24"/>
              </w:rPr>
              <w:t>13,2</w:t>
            </w:r>
          </w:p>
        </w:tc>
      </w:tr>
    </w:tbl>
    <w:p w:rsidR="0049209F" w:rsidRPr="000C4C18" w:rsidRDefault="0049209F" w:rsidP="0049209F">
      <w:pPr>
        <w:rPr>
          <w:rFonts w:ascii="Times New Roman" w:hAnsi="Times New Roman" w:cs="Times New Roman"/>
        </w:rPr>
      </w:pPr>
    </w:p>
    <w:p w:rsidR="0049209F" w:rsidRPr="009408EE" w:rsidRDefault="0049209F" w:rsidP="0049209F">
      <w:pPr>
        <w:spacing w:after="0"/>
        <w:ind w:left="567"/>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3.10 Описание территориальной структуры потребления горячей,</w:t>
      </w:r>
    </w:p>
    <w:p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sz w:val="28"/>
          <w:szCs w:val="28"/>
        </w:rPr>
        <w:t>питьевой, технической воды, которую следует определять по отчетам организаций водоснабжения с разбивкой по технологическим зонам.</w:t>
      </w:r>
    </w:p>
    <w:p w:rsidR="0049209F" w:rsidRPr="000C4C18" w:rsidRDefault="0049209F" w:rsidP="0049209F">
      <w:pPr>
        <w:spacing w:after="0"/>
        <w:jc w:val="both"/>
        <w:rPr>
          <w:rFonts w:ascii="Times New Roman" w:eastAsia="Calibri" w:hAnsi="Times New Roman" w:cs="Times New Roman"/>
          <w:b/>
          <w:i/>
          <w:sz w:val="28"/>
          <w:szCs w:val="28"/>
        </w:rPr>
      </w:pPr>
    </w:p>
    <w:p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lastRenderedPageBreak/>
        <w:t xml:space="preserve">В </w:t>
      </w:r>
      <w:r w:rsidR="0081001F">
        <w:rPr>
          <w:rFonts w:ascii="Times New Roman" w:hAnsi="Times New Roman" w:cs="Times New Roman"/>
          <w:sz w:val="28"/>
          <w:szCs w:val="28"/>
        </w:rPr>
        <w:t>Мироновском</w:t>
      </w:r>
      <w:r>
        <w:rPr>
          <w:rFonts w:ascii="Times New Roman" w:hAnsi="Times New Roman" w:cs="Times New Roman"/>
          <w:sz w:val="28"/>
          <w:szCs w:val="28"/>
        </w:rPr>
        <w:t xml:space="preserve"> сельсовете </w:t>
      </w:r>
      <w:r w:rsidRPr="000C4C18">
        <w:rPr>
          <w:rFonts w:ascii="Times New Roman" w:hAnsi="Times New Roman" w:cs="Times New Roman"/>
          <w:sz w:val="28"/>
          <w:szCs w:val="28"/>
        </w:rPr>
        <w:t xml:space="preserve"> основными потребителями услуг по водоснабжению являются население, бюджетные организации и прочие потребители.</w:t>
      </w:r>
    </w:p>
    <w:p w:rsidR="0049209F"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Объем полезного отпуска воды определяется по показаниям приборов учета, при отсутствии приборов на ос</w:t>
      </w:r>
      <w:r>
        <w:rPr>
          <w:rFonts w:ascii="Times New Roman" w:hAnsi="Times New Roman" w:cs="Times New Roman"/>
          <w:sz w:val="28"/>
          <w:szCs w:val="28"/>
        </w:rPr>
        <w:t>новании нормативов потреблении.</w:t>
      </w:r>
    </w:p>
    <w:p w:rsidR="0049209F" w:rsidRPr="00A1628F" w:rsidRDefault="0049209F" w:rsidP="0049209F">
      <w:pPr>
        <w:spacing w:after="0"/>
        <w:ind w:firstLine="567"/>
        <w:jc w:val="both"/>
        <w:rPr>
          <w:rFonts w:ascii="Times New Roman" w:hAnsi="Times New Roman" w:cs="Times New Roman"/>
          <w:sz w:val="28"/>
          <w:szCs w:val="28"/>
        </w:rPr>
      </w:pPr>
    </w:p>
    <w:p w:rsidR="0049209F" w:rsidRPr="009408EE" w:rsidRDefault="0049209F" w:rsidP="0049209F">
      <w:pPr>
        <w:spacing w:after="0"/>
        <w:ind w:left="567"/>
        <w:jc w:val="center"/>
        <w:rPr>
          <w:rFonts w:ascii="Times New Roman" w:eastAsia="Calibri" w:hAnsi="Times New Roman" w:cs="Times New Roman"/>
          <w:i/>
          <w:color w:val="000000" w:themeColor="text1"/>
          <w:sz w:val="28"/>
          <w:szCs w:val="28"/>
        </w:rPr>
      </w:pPr>
      <w:r w:rsidRPr="009408EE">
        <w:rPr>
          <w:rFonts w:ascii="Times New Roman" w:eastAsia="Calibri" w:hAnsi="Times New Roman" w:cs="Times New Roman"/>
          <w:i/>
          <w:color w:val="000000" w:themeColor="text1"/>
          <w:sz w:val="28"/>
          <w:szCs w:val="28"/>
        </w:rPr>
        <w:t>3.11 Прогноз распределения расходов воды на водоснабжение по типам</w:t>
      </w:r>
    </w:p>
    <w:p w:rsidR="0049209F" w:rsidRPr="009408EE" w:rsidRDefault="0049209F" w:rsidP="0049209F">
      <w:pPr>
        <w:spacing w:after="0"/>
        <w:jc w:val="center"/>
        <w:rPr>
          <w:rFonts w:ascii="Times New Roman" w:eastAsia="Calibri" w:hAnsi="Times New Roman" w:cs="Times New Roman"/>
          <w:i/>
          <w:sz w:val="28"/>
          <w:szCs w:val="28"/>
        </w:rPr>
      </w:pPr>
      <w:r w:rsidRPr="009408EE">
        <w:rPr>
          <w:rFonts w:ascii="Times New Roman" w:eastAsia="Calibri" w:hAnsi="Times New Roman" w:cs="Times New Roman"/>
          <w:i/>
          <w:color w:val="000000" w:themeColor="text1"/>
          <w:sz w:val="28"/>
          <w:szCs w:val="28"/>
        </w:rPr>
        <w:t xml:space="preserve">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9408EE">
        <w:rPr>
          <w:rFonts w:ascii="Times New Roman" w:eastAsia="Calibri" w:hAnsi="Times New Roman" w:cs="Times New Roman"/>
          <w:i/>
          <w:sz w:val="28"/>
          <w:szCs w:val="28"/>
        </w:rPr>
        <w:t>горячей, питьевой, технической воды абонентам.</w:t>
      </w:r>
    </w:p>
    <w:p w:rsidR="0049209F" w:rsidRPr="000C4C18" w:rsidRDefault="0049209F" w:rsidP="0049209F">
      <w:pPr>
        <w:spacing w:after="0"/>
        <w:jc w:val="both"/>
        <w:rPr>
          <w:rFonts w:ascii="Times New Roman" w:eastAsia="Calibri" w:hAnsi="Times New Roman" w:cs="Times New Roman"/>
          <w:b/>
          <w:i/>
          <w:color w:val="000000" w:themeColor="text1"/>
          <w:sz w:val="28"/>
          <w:szCs w:val="28"/>
        </w:rPr>
      </w:pPr>
    </w:p>
    <w:p w:rsidR="0049209F" w:rsidRPr="000C4C18" w:rsidRDefault="0049209F" w:rsidP="0049209F">
      <w:pPr>
        <w:jc w:val="both"/>
        <w:rPr>
          <w:rFonts w:ascii="Times New Roman" w:eastAsia="Calibri" w:hAnsi="Times New Roman" w:cs="Times New Roman"/>
          <w:sz w:val="24"/>
        </w:rPr>
      </w:pPr>
      <w:r w:rsidRPr="000C4C18">
        <w:rPr>
          <w:rFonts w:ascii="Times New Roman" w:eastAsia="Calibri" w:hAnsi="Times New Roman" w:cs="Times New Roman"/>
          <w:sz w:val="24"/>
        </w:rPr>
        <w:t xml:space="preserve">Таблица </w:t>
      </w:r>
      <w:r>
        <w:rPr>
          <w:rFonts w:ascii="Times New Roman" w:eastAsia="Calibri" w:hAnsi="Times New Roman" w:cs="Times New Roman"/>
          <w:color w:val="000000" w:themeColor="text1"/>
          <w:sz w:val="24"/>
        </w:rPr>
        <w:t>13</w:t>
      </w:r>
      <w:r w:rsidRPr="000C4C18">
        <w:rPr>
          <w:rFonts w:ascii="Times New Roman" w:eastAsia="Calibri" w:hAnsi="Times New Roman" w:cs="Times New Roman"/>
          <w:color w:val="000000" w:themeColor="text1"/>
          <w:sz w:val="24"/>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r w:rsidRPr="000C4C18">
        <w:rPr>
          <w:rFonts w:ascii="Times New Roman" w:eastAsia="Calibri" w:hAnsi="Times New Roman" w:cs="Times New Roman"/>
          <w:sz w:val="24"/>
        </w:rPr>
        <w:t>горячей, питьевой, технической воды абонентам.</w:t>
      </w:r>
    </w:p>
    <w:tbl>
      <w:tblPr>
        <w:tblStyle w:val="a9"/>
        <w:tblW w:w="10419" w:type="dxa"/>
        <w:tblInd w:w="-289" w:type="dxa"/>
        <w:tblLook w:val="04A0" w:firstRow="1" w:lastRow="0" w:firstColumn="1" w:lastColumn="0" w:noHBand="0" w:noVBand="1"/>
      </w:tblPr>
      <w:tblGrid>
        <w:gridCol w:w="1382"/>
        <w:gridCol w:w="1014"/>
        <w:gridCol w:w="1098"/>
        <w:gridCol w:w="962"/>
        <w:gridCol w:w="1068"/>
        <w:gridCol w:w="1098"/>
        <w:gridCol w:w="962"/>
        <w:gridCol w:w="1068"/>
        <w:gridCol w:w="1098"/>
        <w:gridCol w:w="962"/>
      </w:tblGrid>
      <w:tr w:rsidR="0049209F" w:rsidRPr="00D21D80" w:rsidTr="0049209F">
        <w:tc>
          <w:tcPr>
            <w:tcW w:w="1532"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Потребитель</w:t>
            </w:r>
          </w:p>
        </w:tc>
        <w:tc>
          <w:tcPr>
            <w:tcW w:w="8887" w:type="dxa"/>
            <w:gridSpan w:val="9"/>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Периоды</w:t>
            </w:r>
          </w:p>
        </w:tc>
      </w:tr>
      <w:tr w:rsidR="0049209F" w:rsidRPr="00D21D80" w:rsidTr="0049209F">
        <w:tc>
          <w:tcPr>
            <w:tcW w:w="1532" w:type="dxa"/>
            <w:vMerge/>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rPr>
                <w:rFonts w:ascii="Times New Roman" w:hAnsi="Times New Roman" w:cs="Times New Roman"/>
                <w:color w:val="000000" w:themeColor="text1"/>
              </w:rPr>
            </w:pPr>
          </w:p>
        </w:tc>
        <w:tc>
          <w:tcPr>
            <w:tcW w:w="2929"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Ожидаемый</w:t>
            </w:r>
          </w:p>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2020 г.</w:t>
            </w:r>
          </w:p>
        </w:tc>
        <w:tc>
          <w:tcPr>
            <w:tcW w:w="2979"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1-ая очередь</w:t>
            </w:r>
          </w:p>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2022 г.</w:t>
            </w:r>
          </w:p>
        </w:tc>
        <w:tc>
          <w:tcPr>
            <w:tcW w:w="2979" w:type="dxa"/>
            <w:gridSpan w:val="3"/>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Расчетный срок</w:t>
            </w:r>
          </w:p>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2030 г.</w:t>
            </w:r>
          </w:p>
        </w:tc>
      </w:tr>
      <w:tr w:rsidR="0049209F" w:rsidRPr="00D21D80" w:rsidTr="0049209F">
        <w:tc>
          <w:tcPr>
            <w:tcW w:w="1532" w:type="dxa"/>
            <w:vMerge/>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rPr>
                <w:rFonts w:ascii="Times New Roman" w:hAnsi="Times New Roman" w:cs="Times New Roman"/>
                <w:color w:val="000000" w:themeColor="text1"/>
              </w:rPr>
            </w:pPr>
          </w:p>
        </w:tc>
        <w:tc>
          <w:tcPr>
            <w:tcW w:w="967"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rPr>
            </w:pPr>
            <w:proofErr w:type="spellStart"/>
            <w:r w:rsidRPr="00D21D80">
              <w:rPr>
                <w:rFonts w:ascii="Times New Roman" w:hAnsi="Times New Roman" w:cs="Times New Roman"/>
                <w:bCs/>
              </w:rPr>
              <w:t>Сред</w:t>
            </w:r>
            <w:proofErr w:type="gramStart"/>
            <w:r w:rsidRPr="00D21D80">
              <w:rPr>
                <w:rFonts w:ascii="Times New Roman" w:hAnsi="Times New Roman" w:cs="Times New Roman"/>
                <w:bCs/>
              </w:rPr>
              <w:t>.с</w:t>
            </w:r>
            <w:proofErr w:type="gramEnd"/>
            <w:r w:rsidRPr="00D21D80">
              <w:rPr>
                <w:rFonts w:ascii="Times New Roman" w:hAnsi="Times New Roman" w:cs="Times New Roman"/>
                <w:bCs/>
              </w:rPr>
              <w:t>ут</w:t>
            </w:r>
            <w:proofErr w:type="spellEnd"/>
          </w:p>
          <w:p w:rsidR="0049209F" w:rsidRPr="00D21D80" w:rsidRDefault="0049209F" w:rsidP="0049209F">
            <w:pPr>
              <w:jc w:val="center"/>
              <w:rPr>
                <w:rFonts w:ascii="Times New Roman" w:hAnsi="Times New Roman" w:cs="Times New Roman"/>
                <w:color w:val="000000" w:themeColor="text1"/>
              </w:rPr>
            </w:pPr>
            <w:proofErr w:type="gramStart"/>
            <w:r w:rsidRPr="00D21D80">
              <w:rPr>
                <w:rFonts w:ascii="Times New Roman" w:hAnsi="Times New Roman" w:cs="Times New Roman"/>
                <w:bCs/>
              </w:rPr>
              <w:t>м</w:t>
            </w:r>
            <w:proofErr w:type="gramEnd"/>
            <w:r w:rsidRPr="00D21D80">
              <w:rPr>
                <w:rFonts w:ascii="Times New Roman" w:hAnsi="Times New Roman" w:cs="Times New Roman"/>
                <w:bCs/>
              </w:rPr>
              <w:t>³/</w:t>
            </w:r>
            <w:proofErr w:type="spellStart"/>
            <w:r w:rsidRPr="00D21D80">
              <w:rPr>
                <w:rFonts w:ascii="Times New Roman" w:hAnsi="Times New Roman" w:cs="Times New Roman"/>
                <w:bCs/>
              </w:rPr>
              <w:t>сут</w:t>
            </w:r>
            <w:proofErr w:type="spellEnd"/>
          </w:p>
        </w:tc>
        <w:tc>
          <w:tcPr>
            <w:tcW w:w="1045"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rPr>
            </w:pPr>
            <w:proofErr w:type="spellStart"/>
            <w:r w:rsidRPr="00D21D80">
              <w:rPr>
                <w:rFonts w:ascii="Times New Roman" w:hAnsi="Times New Roman" w:cs="Times New Roman"/>
                <w:bCs/>
              </w:rPr>
              <w:t>Макс</w:t>
            </w:r>
            <w:proofErr w:type="gramStart"/>
            <w:r w:rsidRPr="00D21D80">
              <w:rPr>
                <w:rFonts w:ascii="Times New Roman" w:hAnsi="Times New Roman" w:cs="Times New Roman"/>
                <w:bCs/>
              </w:rPr>
              <w:t>.с</w:t>
            </w:r>
            <w:proofErr w:type="gramEnd"/>
            <w:r w:rsidRPr="00D21D80">
              <w:rPr>
                <w:rFonts w:ascii="Times New Roman" w:hAnsi="Times New Roman" w:cs="Times New Roman"/>
                <w:bCs/>
              </w:rPr>
              <w:t>ут</w:t>
            </w:r>
            <w:proofErr w:type="spellEnd"/>
            <w:r w:rsidRPr="00D21D80">
              <w:rPr>
                <w:rFonts w:ascii="Times New Roman" w:hAnsi="Times New Roman" w:cs="Times New Roman"/>
                <w:bCs/>
              </w:rPr>
              <w:t>.</w:t>
            </w:r>
          </w:p>
          <w:p w:rsidR="0049209F" w:rsidRPr="00D21D80" w:rsidRDefault="0049209F" w:rsidP="0049209F">
            <w:pPr>
              <w:jc w:val="center"/>
              <w:rPr>
                <w:rFonts w:ascii="Times New Roman" w:hAnsi="Times New Roman" w:cs="Times New Roman"/>
                <w:color w:val="000000" w:themeColor="text1"/>
              </w:rPr>
            </w:pPr>
            <w:proofErr w:type="gramStart"/>
            <w:r w:rsidRPr="00D21D80">
              <w:rPr>
                <w:rFonts w:ascii="Times New Roman" w:hAnsi="Times New Roman" w:cs="Times New Roman"/>
                <w:bCs/>
              </w:rPr>
              <w:t>м</w:t>
            </w:r>
            <w:proofErr w:type="gramEnd"/>
            <w:r w:rsidRPr="00D21D80">
              <w:rPr>
                <w:rFonts w:ascii="Times New Roman" w:hAnsi="Times New Roman" w:cs="Times New Roman"/>
                <w:bCs/>
              </w:rPr>
              <w:t>³/</w:t>
            </w:r>
            <w:proofErr w:type="spellStart"/>
            <w:r w:rsidRPr="00D21D80">
              <w:rPr>
                <w:rFonts w:ascii="Times New Roman" w:hAnsi="Times New Roman" w:cs="Times New Roman"/>
                <w:bCs/>
              </w:rPr>
              <w:t>сут</w:t>
            </w:r>
            <w:proofErr w:type="spellEnd"/>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rPr>
            </w:pPr>
            <w:r w:rsidRPr="00D21D80">
              <w:rPr>
                <w:rFonts w:ascii="Times New Roman" w:hAnsi="Times New Roman" w:cs="Times New Roman"/>
                <w:bCs/>
              </w:rPr>
              <w:t>Годовое</w:t>
            </w:r>
          </w:p>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bCs/>
              </w:rPr>
              <w:t>т</w:t>
            </w:r>
            <w:proofErr w:type="gramStart"/>
            <w:r w:rsidRPr="00D21D80">
              <w:rPr>
                <w:rFonts w:ascii="Times New Roman" w:hAnsi="Times New Roman" w:cs="Times New Roman"/>
                <w:bCs/>
              </w:rPr>
              <w:t>.м</w:t>
            </w:r>
            <w:proofErr w:type="gramEnd"/>
            <w:r w:rsidRPr="00D21D80">
              <w:rPr>
                <w:rFonts w:ascii="Times New Roman" w:hAnsi="Times New Roman" w:cs="Times New Roman"/>
                <w:bCs/>
              </w:rPr>
              <w:t>³/год</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rPr>
            </w:pPr>
            <w:proofErr w:type="spellStart"/>
            <w:r w:rsidRPr="00D21D80">
              <w:rPr>
                <w:rFonts w:ascii="Times New Roman" w:hAnsi="Times New Roman" w:cs="Times New Roman"/>
                <w:bCs/>
              </w:rPr>
              <w:t>Сред</w:t>
            </w:r>
            <w:proofErr w:type="gramStart"/>
            <w:r w:rsidRPr="00D21D80">
              <w:rPr>
                <w:rFonts w:ascii="Times New Roman" w:hAnsi="Times New Roman" w:cs="Times New Roman"/>
                <w:bCs/>
              </w:rPr>
              <w:t>.с</w:t>
            </w:r>
            <w:proofErr w:type="gramEnd"/>
            <w:r w:rsidRPr="00D21D80">
              <w:rPr>
                <w:rFonts w:ascii="Times New Roman" w:hAnsi="Times New Roman" w:cs="Times New Roman"/>
                <w:bCs/>
              </w:rPr>
              <w:t>ут</w:t>
            </w:r>
            <w:proofErr w:type="spellEnd"/>
            <w:r w:rsidRPr="00D21D80">
              <w:rPr>
                <w:rFonts w:ascii="Times New Roman" w:hAnsi="Times New Roman" w:cs="Times New Roman"/>
                <w:bCs/>
              </w:rPr>
              <w:t>.</w:t>
            </w:r>
          </w:p>
          <w:p w:rsidR="0049209F" w:rsidRPr="00D21D80" w:rsidRDefault="0049209F" w:rsidP="0049209F">
            <w:pPr>
              <w:jc w:val="center"/>
              <w:rPr>
                <w:rFonts w:ascii="Times New Roman" w:hAnsi="Times New Roman" w:cs="Times New Roman"/>
                <w:color w:val="000000" w:themeColor="text1"/>
              </w:rPr>
            </w:pPr>
            <w:proofErr w:type="gramStart"/>
            <w:r w:rsidRPr="00D21D80">
              <w:rPr>
                <w:rFonts w:ascii="Times New Roman" w:hAnsi="Times New Roman" w:cs="Times New Roman"/>
                <w:bCs/>
              </w:rPr>
              <w:t>м</w:t>
            </w:r>
            <w:proofErr w:type="gramEnd"/>
            <w:r w:rsidRPr="00D21D80">
              <w:rPr>
                <w:rFonts w:ascii="Times New Roman" w:hAnsi="Times New Roman" w:cs="Times New Roman"/>
                <w:bCs/>
              </w:rPr>
              <w:t>³/</w:t>
            </w:r>
            <w:proofErr w:type="spellStart"/>
            <w:r w:rsidRPr="00D21D80">
              <w:rPr>
                <w:rFonts w:ascii="Times New Roman" w:hAnsi="Times New Roman" w:cs="Times New Roman"/>
                <w:bCs/>
              </w:rPr>
              <w:t>сут</w:t>
            </w:r>
            <w:proofErr w:type="spellEnd"/>
          </w:p>
        </w:tc>
        <w:tc>
          <w:tcPr>
            <w:tcW w:w="1045"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rPr>
            </w:pPr>
            <w:proofErr w:type="spellStart"/>
            <w:r w:rsidRPr="00D21D80">
              <w:rPr>
                <w:rFonts w:ascii="Times New Roman" w:hAnsi="Times New Roman" w:cs="Times New Roman"/>
                <w:bCs/>
              </w:rPr>
              <w:t>Макс</w:t>
            </w:r>
            <w:proofErr w:type="gramStart"/>
            <w:r w:rsidRPr="00D21D80">
              <w:rPr>
                <w:rFonts w:ascii="Times New Roman" w:hAnsi="Times New Roman" w:cs="Times New Roman"/>
                <w:bCs/>
              </w:rPr>
              <w:t>.с</w:t>
            </w:r>
            <w:proofErr w:type="gramEnd"/>
            <w:r w:rsidRPr="00D21D80">
              <w:rPr>
                <w:rFonts w:ascii="Times New Roman" w:hAnsi="Times New Roman" w:cs="Times New Roman"/>
                <w:bCs/>
              </w:rPr>
              <w:t>ут</w:t>
            </w:r>
            <w:proofErr w:type="spellEnd"/>
            <w:r w:rsidRPr="00D21D80">
              <w:rPr>
                <w:rFonts w:ascii="Times New Roman" w:hAnsi="Times New Roman" w:cs="Times New Roman"/>
                <w:bCs/>
              </w:rPr>
              <w:t>.</w:t>
            </w:r>
          </w:p>
          <w:p w:rsidR="0049209F" w:rsidRPr="00D21D80" w:rsidRDefault="0049209F" w:rsidP="0049209F">
            <w:pPr>
              <w:jc w:val="center"/>
              <w:rPr>
                <w:rFonts w:ascii="Times New Roman" w:hAnsi="Times New Roman" w:cs="Times New Roman"/>
                <w:color w:val="000000" w:themeColor="text1"/>
              </w:rPr>
            </w:pPr>
            <w:proofErr w:type="gramStart"/>
            <w:r w:rsidRPr="00D21D80">
              <w:rPr>
                <w:rFonts w:ascii="Times New Roman" w:hAnsi="Times New Roman" w:cs="Times New Roman"/>
                <w:bCs/>
              </w:rPr>
              <w:t>м</w:t>
            </w:r>
            <w:proofErr w:type="gramEnd"/>
            <w:r w:rsidRPr="00D21D80">
              <w:rPr>
                <w:rFonts w:ascii="Times New Roman" w:hAnsi="Times New Roman" w:cs="Times New Roman"/>
                <w:bCs/>
              </w:rPr>
              <w:t>³/</w:t>
            </w:r>
            <w:proofErr w:type="spellStart"/>
            <w:r w:rsidRPr="00D21D80">
              <w:rPr>
                <w:rFonts w:ascii="Times New Roman" w:hAnsi="Times New Roman" w:cs="Times New Roman"/>
                <w:bCs/>
              </w:rPr>
              <w:t>сут</w:t>
            </w:r>
            <w:proofErr w:type="spellEnd"/>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rPr>
            </w:pPr>
            <w:r w:rsidRPr="00D21D80">
              <w:rPr>
                <w:rFonts w:ascii="Times New Roman" w:hAnsi="Times New Roman" w:cs="Times New Roman"/>
                <w:bCs/>
              </w:rPr>
              <w:t>Годовое</w:t>
            </w:r>
          </w:p>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bCs/>
              </w:rPr>
              <w:t>т</w:t>
            </w:r>
            <w:proofErr w:type="gramStart"/>
            <w:r w:rsidRPr="00D21D80">
              <w:rPr>
                <w:rFonts w:ascii="Times New Roman" w:hAnsi="Times New Roman" w:cs="Times New Roman"/>
                <w:bCs/>
              </w:rPr>
              <w:t>.м</w:t>
            </w:r>
            <w:proofErr w:type="gramEnd"/>
            <w:r w:rsidRPr="00D21D80">
              <w:rPr>
                <w:rFonts w:ascii="Times New Roman" w:hAnsi="Times New Roman" w:cs="Times New Roman"/>
                <w:bCs/>
              </w:rPr>
              <w:t>³/год</w:t>
            </w:r>
          </w:p>
        </w:tc>
        <w:tc>
          <w:tcPr>
            <w:tcW w:w="1017"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rPr>
            </w:pPr>
            <w:proofErr w:type="spellStart"/>
            <w:r w:rsidRPr="00D21D80">
              <w:rPr>
                <w:rFonts w:ascii="Times New Roman" w:hAnsi="Times New Roman" w:cs="Times New Roman"/>
                <w:bCs/>
              </w:rPr>
              <w:t>Сред</w:t>
            </w:r>
            <w:proofErr w:type="gramStart"/>
            <w:r w:rsidRPr="00D21D80">
              <w:rPr>
                <w:rFonts w:ascii="Times New Roman" w:hAnsi="Times New Roman" w:cs="Times New Roman"/>
                <w:bCs/>
              </w:rPr>
              <w:t>.с</w:t>
            </w:r>
            <w:proofErr w:type="gramEnd"/>
            <w:r w:rsidRPr="00D21D80">
              <w:rPr>
                <w:rFonts w:ascii="Times New Roman" w:hAnsi="Times New Roman" w:cs="Times New Roman"/>
                <w:bCs/>
              </w:rPr>
              <w:t>ут</w:t>
            </w:r>
            <w:proofErr w:type="spellEnd"/>
            <w:r w:rsidRPr="00D21D80">
              <w:rPr>
                <w:rFonts w:ascii="Times New Roman" w:hAnsi="Times New Roman" w:cs="Times New Roman"/>
                <w:bCs/>
              </w:rPr>
              <w:t>.</w:t>
            </w:r>
          </w:p>
          <w:p w:rsidR="0049209F" w:rsidRPr="00D21D80" w:rsidRDefault="0049209F" w:rsidP="0049209F">
            <w:pPr>
              <w:jc w:val="center"/>
              <w:rPr>
                <w:rFonts w:ascii="Times New Roman" w:hAnsi="Times New Roman" w:cs="Times New Roman"/>
                <w:color w:val="000000" w:themeColor="text1"/>
              </w:rPr>
            </w:pPr>
            <w:proofErr w:type="gramStart"/>
            <w:r w:rsidRPr="00D21D80">
              <w:rPr>
                <w:rFonts w:ascii="Times New Roman" w:hAnsi="Times New Roman" w:cs="Times New Roman"/>
                <w:bCs/>
              </w:rPr>
              <w:t>м</w:t>
            </w:r>
            <w:proofErr w:type="gramEnd"/>
            <w:r w:rsidRPr="00D21D80">
              <w:rPr>
                <w:rFonts w:ascii="Times New Roman" w:hAnsi="Times New Roman" w:cs="Times New Roman"/>
                <w:bCs/>
              </w:rPr>
              <w:t>³/</w:t>
            </w:r>
            <w:proofErr w:type="spellStart"/>
            <w:r w:rsidRPr="00D21D80">
              <w:rPr>
                <w:rFonts w:ascii="Times New Roman" w:hAnsi="Times New Roman" w:cs="Times New Roman"/>
                <w:bCs/>
              </w:rPr>
              <w:t>сут</w:t>
            </w:r>
            <w:proofErr w:type="spellEnd"/>
          </w:p>
        </w:tc>
        <w:tc>
          <w:tcPr>
            <w:tcW w:w="1045"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rPr>
            </w:pPr>
            <w:proofErr w:type="spellStart"/>
            <w:r w:rsidRPr="00D21D80">
              <w:rPr>
                <w:rFonts w:ascii="Times New Roman" w:hAnsi="Times New Roman" w:cs="Times New Roman"/>
                <w:bCs/>
              </w:rPr>
              <w:t>Макс</w:t>
            </w:r>
            <w:proofErr w:type="gramStart"/>
            <w:r w:rsidRPr="00D21D80">
              <w:rPr>
                <w:rFonts w:ascii="Times New Roman" w:hAnsi="Times New Roman" w:cs="Times New Roman"/>
                <w:bCs/>
              </w:rPr>
              <w:t>.с</w:t>
            </w:r>
            <w:proofErr w:type="gramEnd"/>
            <w:r w:rsidRPr="00D21D80">
              <w:rPr>
                <w:rFonts w:ascii="Times New Roman" w:hAnsi="Times New Roman" w:cs="Times New Roman"/>
                <w:bCs/>
              </w:rPr>
              <w:t>ут</w:t>
            </w:r>
            <w:proofErr w:type="spellEnd"/>
            <w:r w:rsidRPr="00D21D80">
              <w:rPr>
                <w:rFonts w:ascii="Times New Roman" w:hAnsi="Times New Roman" w:cs="Times New Roman"/>
                <w:bCs/>
              </w:rPr>
              <w:t>.</w:t>
            </w:r>
          </w:p>
          <w:p w:rsidR="0049209F" w:rsidRPr="00D21D80" w:rsidRDefault="0049209F" w:rsidP="0049209F">
            <w:pPr>
              <w:jc w:val="center"/>
              <w:rPr>
                <w:rFonts w:ascii="Times New Roman" w:hAnsi="Times New Roman" w:cs="Times New Roman"/>
                <w:color w:val="000000" w:themeColor="text1"/>
              </w:rPr>
            </w:pPr>
            <w:proofErr w:type="gramStart"/>
            <w:r w:rsidRPr="00D21D80">
              <w:rPr>
                <w:rFonts w:ascii="Times New Roman" w:hAnsi="Times New Roman" w:cs="Times New Roman"/>
                <w:bCs/>
              </w:rPr>
              <w:t>м</w:t>
            </w:r>
            <w:proofErr w:type="gramEnd"/>
            <w:r w:rsidRPr="00D21D80">
              <w:rPr>
                <w:rFonts w:ascii="Times New Roman" w:hAnsi="Times New Roman" w:cs="Times New Roman"/>
                <w:bCs/>
              </w:rPr>
              <w:t>³/</w:t>
            </w:r>
            <w:proofErr w:type="spellStart"/>
            <w:r w:rsidRPr="00D21D80">
              <w:rPr>
                <w:rFonts w:ascii="Times New Roman" w:hAnsi="Times New Roman" w:cs="Times New Roman"/>
                <w:bCs/>
              </w:rPr>
              <w:t>сут</w:t>
            </w:r>
            <w:proofErr w:type="spellEnd"/>
          </w:p>
        </w:tc>
        <w:tc>
          <w:tcPr>
            <w:tcW w:w="917"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rPr>
            </w:pPr>
            <w:r w:rsidRPr="00D21D80">
              <w:rPr>
                <w:rFonts w:ascii="Times New Roman" w:hAnsi="Times New Roman" w:cs="Times New Roman"/>
                <w:bCs/>
              </w:rPr>
              <w:t>Годовое</w:t>
            </w:r>
          </w:p>
          <w:p w:rsidR="0049209F" w:rsidRPr="00D21D80" w:rsidRDefault="0049209F" w:rsidP="0049209F">
            <w:pPr>
              <w:jc w:val="center"/>
              <w:rPr>
                <w:rFonts w:ascii="Times New Roman" w:hAnsi="Times New Roman" w:cs="Times New Roman"/>
                <w:color w:val="000000" w:themeColor="text1"/>
              </w:rPr>
            </w:pPr>
            <w:r w:rsidRPr="00D21D80">
              <w:rPr>
                <w:rFonts w:ascii="Times New Roman" w:hAnsi="Times New Roman" w:cs="Times New Roman"/>
                <w:bCs/>
              </w:rPr>
              <w:t>т</w:t>
            </w:r>
            <w:proofErr w:type="gramStart"/>
            <w:r w:rsidRPr="00D21D80">
              <w:rPr>
                <w:rFonts w:ascii="Times New Roman" w:hAnsi="Times New Roman" w:cs="Times New Roman"/>
                <w:bCs/>
              </w:rPr>
              <w:t>.м</w:t>
            </w:r>
            <w:proofErr w:type="gramEnd"/>
            <w:r w:rsidRPr="00D21D80">
              <w:rPr>
                <w:rFonts w:ascii="Times New Roman" w:hAnsi="Times New Roman" w:cs="Times New Roman"/>
                <w:bCs/>
              </w:rPr>
              <w:t>³/год</w:t>
            </w:r>
          </w:p>
        </w:tc>
      </w:tr>
      <w:tr w:rsidR="0049209F" w:rsidRPr="00D21D80" w:rsidTr="0049209F">
        <w:tc>
          <w:tcPr>
            <w:tcW w:w="10419" w:type="dxa"/>
            <w:gridSpan w:val="10"/>
            <w:tcBorders>
              <w:top w:val="single" w:sz="4" w:space="0" w:color="000000"/>
              <w:left w:val="single" w:sz="4" w:space="0" w:color="000000"/>
              <w:bottom w:val="single" w:sz="4" w:space="0" w:color="000000"/>
              <w:right w:val="single" w:sz="4" w:space="0" w:color="000000"/>
            </w:tcBorders>
            <w:vAlign w:val="center"/>
          </w:tcPr>
          <w:p w:rsidR="0049209F" w:rsidRPr="00D21D80" w:rsidRDefault="0049209F" w:rsidP="00A6134C">
            <w:pPr>
              <w:jc w:val="center"/>
              <w:rPr>
                <w:rFonts w:ascii="Times New Roman" w:hAnsi="Times New Roman" w:cs="Times New Roman"/>
                <w:bCs/>
                <w:sz w:val="24"/>
                <w:szCs w:val="24"/>
              </w:rPr>
            </w:pPr>
            <w:proofErr w:type="gramStart"/>
            <w:r w:rsidRPr="00D21D80">
              <w:rPr>
                <w:rFonts w:ascii="Times New Roman" w:hAnsi="Times New Roman" w:cs="Times New Roman"/>
                <w:bCs/>
                <w:sz w:val="24"/>
                <w:szCs w:val="24"/>
              </w:rPr>
              <w:t>с</w:t>
            </w:r>
            <w:proofErr w:type="gramEnd"/>
            <w:r w:rsidRPr="00D21D80">
              <w:rPr>
                <w:rFonts w:ascii="Times New Roman" w:hAnsi="Times New Roman" w:cs="Times New Roman"/>
                <w:bCs/>
                <w:sz w:val="24"/>
                <w:szCs w:val="24"/>
              </w:rPr>
              <w:t xml:space="preserve">. </w:t>
            </w:r>
            <w:r w:rsidR="00A6134C" w:rsidRPr="00D21D80">
              <w:rPr>
                <w:rFonts w:ascii="Times New Roman" w:hAnsi="Times New Roman" w:cs="Times New Roman"/>
                <w:bCs/>
                <w:sz w:val="24"/>
                <w:szCs w:val="24"/>
              </w:rPr>
              <w:t>Мироновка</w:t>
            </w:r>
          </w:p>
        </w:tc>
      </w:tr>
      <w:tr w:rsidR="00A6134C" w:rsidRPr="00D21D80" w:rsidTr="00A6134C">
        <w:tc>
          <w:tcPr>
            <w:tcW w:w="1532" w:type="dxa"/>
            <w:tcBorders>
              <w:top w:val="single" w:sz="4" w:space="0" w:color="000000"/>
              <w:left w:val="single" w:sz="4" w:space="0" w:color="000000"/>
              <w:bottom w:val="single" w:sz="4" w:space="0" w:color="000000"/>
              <w:right w:val="single" w:sz="4" w:space="0" w:color="000000"/>
            </w:tcBorders>
            <w:vAlign w:val="center"/>
            <w:hideMark/>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Население</w:t>
            </w:r>
          </w:p>
        </w:tc>
        <w:tc>
          <w:tcPr>
            <w:tcW w:w="96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rPr>
            </w:pPr>
            <w:r w:rsidRPr="00D21D80">
              <w:rPr>
                <w:rFonts w:ascii="Times New Roman" w:hAnsi="Times New Roman" w:cs="Times New Roman"/>
              </w:rPr>
              <w:t>47,89</w:t>
            </w: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rPr>
            </w:pPr>
            <w:r w:rsidRPr="00D21D80">
              <w:rPr>
                <w:rFonts w:ascii="Times New Roman" w:hAnsi="Times New Roman" w:cs="Times New Roman"/>
              </w:rPr>
              <w:t>133,41</w:t>
            </w: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rPr>
            </w:pPr>
            <w:r w:rsidRPr="00D21D80">
              <w:rPr>
                <w:rFonts w:ascii="Times New Roman" w:hAnsi="Times New Roman" w:cs="Times New Roman"/>
              </w:rPr>
              <w:t>17,481</w:t>
            </w: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106,45</w:t>
            </w: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161,86</w:t>
            </w: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38,32</w:t>
            </w: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106,45</w:t>
            </w: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161,86</w:t>
            </w: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38,32</w:t>
            </w:r>
          </w:p>
        </w:tc>
      </w:tr>
      <w:tr w:rsidR="00A6134C"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hideMark/>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Бюджетные</w:t>
            </w:r>
          </w:p>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организации</w:t>
            </w:r>
          </w:p>
        </w:tc>
        <w:tc>
          <w:tcPr>
            <w:tcW w:w="96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4,48</w:t>
            </w: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12,47</w:t>
            </w: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rPr>
            </w:pPr>
            <w:r w:rsidRPr="00D21D80">
              <w:rPr>
                <w:rFonts w:ascii="Times New Roman" w:hAnsi="Times New Roman" w:cs="Times New Roman"/>
              </w:rPr>
              <w:t>1,634</w:t>
            </w: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9,95</w:t>
            </w: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15,14</w:t>
            </w: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3,58</w:t>
            </w: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9,95</w:t>
            </w: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15,14</w:t>
            </w: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3,58</w:t>
            </w:r>
          </w:p>
        </w:tc>
      </w:tr>
      <w:tr w:rsidR="00A6134C"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hideMark/>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Прочие</w:t>
            </w:r>
          </w:p>
        </w:tc>
        <w:tc>
          <w:tcPr>
            <w:tcW w:w="96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r>
      <w:tr w:rsidR="00A6134C"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hideMark/>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Полив</w:t>
            </w:r>
          </w:p>
        </w:tc>
        <w:tc>
          <w:tcPr>
            <w:tcW w:w="96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p>
        </w:tc>
      </w:tr>
      <w:tr w:rsidR="00A6134C"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hideMark/>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Итого</w:t>
            </w:r>
          </w:p>
        </w:tc>
        <w:tc>
          <w:tcPr>
            <w:tcW w:w="96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rPr>
            </w:pPr>
            <w:r w:rsidRPr="00D21D80">
              <w:rPr>
                <w:rFonts w:ascii="Times New Roman" w:hAnsi="Times New Roman" w:cs="Times New Roman"/>
                <w:color w:val="000000"/>
              </w:rPr>
              <w:t>52,37</w:t>
            </w: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rPr>
            </w:pPr>
            <w:r w:rsidRPr="00D21D80">
              <w:rPr>
                <w:rFonts w:ascii="Times New Roman" w:hAnsi="Times New Roman" w:cs="Times New Roman"/>
                <w:color w:val="000000"/>
              </w:rPr>
              <w:t>145,88</w:t>
            </w: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rPr>
            </w:pPr>
            <w:r w:rsidRPr="00D21D80">
              <w:rPr>
                <w:rFonts w:ascii="Times New Roman" w:hAnsi="Times New Roman" w:cs="Times New Roman"/>
                <w:color w:val="000000"/>
              </w:rPr>
              <w:t>19,115</w:t>
            </w: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116,4</w:t>
            </w: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177,0</w:t>
            </w: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41,9</w:t>
            </w:r>
          </w:p>
        </w:tc>
        <w:tc>
          <w:tcPr>
            <w:tcW w:w="10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116,4</w:t>
            </w:r>
          </w:p>
        </w:tc>
        <w:tc>
          <w:tcPr>
            <w:tcW w:w="1045"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177,0</w:t>
            </w:r>
          </w:p>
        </w:tc>
        <w:tc>
          <w:tcPr>
            <w:tcW w:w="917" w:type="dxa"/>
            <w:tcBorders>
              <w:top w:val="single" w:sz="4" w:space="0" w:color="000000"/>
              <w:left w:val="single" w:sz="4" w:space="0" w:color="000000"/>
              <w:bottom w:val="single" w:sz="4" w:space="0" w:color="000000"/>
              <w:right w:val="single" w:sz="4" w:space="0" w:color="000000"/>
            </w:tcBorders>
            <w:vAlign w:val="center"/>
          </w:tcPr>
          <w:p w:rsidR="00A6134C" w:rsidRPr="00D21D80" w:rsidRDefault="00A6134C" w:rsidP="00A6134C">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41,9</w:t>
            </w:r>
          </w:p>
        </w:tc>
      </w:tr>
      <w:tr w:rsidR="0049209F" w:rsidRPr="00D21D80" w:rsidTr="0049209F">
        <w:tc>
          <w:tcPr>
            <w:tcW w:w="10419" w:type="dxa"/>
            <w:gridSpan w:val="10"/>
            <w:tcBorders>
              <w:top w:val="single" w:sz="4" w:space="0" w:color="000000"/>
              <w:left w:val="single" w:sz="4" w:space="0" w:color="000000"/>
              <w:bottom w:val="single" w:sz="4" w:space="0" w:color="000000"/>
              <w:right w:val="single" w:sz="4" w:space="0" w:color="000000"/>
            </w:tcBorders>
            <w:vAlign w:val="center"/>
          </w:tcPr>
          <w:p w:rsidR="0049209F" w:rsidRPr="00D21D80" w:rsidRDefault="00A6134C" w:rsidP="00A6134C">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с. Воскресенка</w:t>
            </w:r>
          </w:p>
        </w:tc>
      </w:tr>
      <w:tr w:rsidR="00D21D80" w:rsidRPr="00D21D80" w:rsidTr="00DC5F15">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Население</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23,26</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31,75</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8,497</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34,75</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53,58</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12,62</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34,75</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53,58</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12,62</w:t>
            </w:r>
          </w:p>
        </w:tc>
      </w:tr>
      <w:tr w:rsidR="00D21D80" w:rsidRPr="00D21D80" w:rsidTr="00DC5F15">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Бюджетные</w:t>
            </w:r>
          </w:p>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организации</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2,18</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2,97</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0,79</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3,75</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5,02</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1,18</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3,75</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5,02</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1,18</w:t>
            </w:r>
          </w:p>
        </w:tc>
      </w:tr>
      <w:tr w:rsidR="00D21D80"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Прочие</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r>
      <w:tr w:rsidR="00D21D80"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Полив</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r>
      <w:tr w:rsidR="00D21D80"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Итого</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rPr>
            </w:pPr>
            <w:r w:rsidRPr="00D21D80">
              <w:rPr>
                <w:rFonts w:ascii="Times New Roman" w:hAnsi="Times New Roman" w:cs="Times New Roman"/>
                <w:color w:val="000000"/>
              </w:rPr>
              <w:t>25,44</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rPr>
            </w:pPr>
            <w:r w:rsidRPr="00D21D80">
              <w:rPr>
                <w:rFonts w:ascii="Times New Roman" w:hAnsi="Times New Roman" w:cs="Times New Roman"/>
                <w:color w:val="000000"/>
              </w:rPr>
              <w:t>34,72</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rPr>
            </w:pPr>
            <w:r w:rsidRPr="00D21D80">
              <w:rPr>
                <w:rFonts w:ascii="Times New Roman" w:hAnsi="Times New Roman" w:cs="Times New Roman"/>
                <w:color w:val="000000"/>
              </w:rPr>
              <w:t>9,287</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38,5</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58,6</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13,8</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38,5</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58,6</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13,8</w:t>
            </w:r>
          </w:p>
        </w:tc>
      </w:tr>
      <w:tr w:rsidR="00D21D80" w:rsidRPr="00D21D80" w:rsidTr="00DC5F15">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Население</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23,26</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31,75</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8,497</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34,75</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53,58</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12,62</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34,75</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53,58</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12,62</w:t>
            </w:r>
          </w:p>
        </w:tc>
      </w:tr>
      <w:tr w:rsidR="0049209F" w:rsidRPr="00D21D80" w:rsidTr="0049209F">
        <w:tc>
          <w:tcPr>
            <w:tcW w:w="10419" w:type="dxa"/>
            <w:gridSpan w:val="10"/>
            <w:tcBorders>
              <w:top w:val="single" w:sz="4" w:space="0" w:color="000000"/>
              <w:left w:val="single" w:sz="4" w:space="0" w:color="000000"/>
              <w:bottom w:val="single" w:sz="4" w:space="0" w:color="000000"/>
              <w:right w:val="single" w:sz="4" w:space="0" w:color="000000"/>
            </w:tcBorders>
            <w:vAlign w:val="center"/>
          </w:tcPr>
          <w:p w:rsidR="0049209F" w:rsidRPr="00D21D80" w:rsidRDefault="00A6134C"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д. Петрушино</w:t>
            </w:r>
          </w:p>
        </w:tc>
      </w:tr>
      <w:tr w:rsidR="00D21D80" w:rsidRPr="00D21D80" w:rsidTr="00DC5F15">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Население</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30,13</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42,84</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11</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33,56</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51,03</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12,07</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33,56</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51,03</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12,07</w:t>
            </w:r>
          </w:p>
        </w:tc>
      </w:tr>
      <w:tr w:rsidR="00D21D80" w:rsidRPr="00D21D80" w:rsidTr="00DC5F15">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Бюджетные</w:t>
            </w:r>
          </w:p>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организации</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2,82</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4,01</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r w:rsidRPr="00D21D80">
              <w:rPr>
                <w:rFonts w:ascii="Times New Roman" w:hAnsi="Times New Roman" w:cs="Times New Roman"/>
              </w:rPr>
              <w:t>1,025</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3,14</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4,77</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1,13</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3,14</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4,77</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1,13</w:t>
            </w:r>
          </w:p>
        </w:tc>
      </w:tr>
      <w:tr w:rsidR="00D21D80"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Прочие</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r>
      <w:tr w:rsidR="00D21D80"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Полив</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tc>
      </w:tr>
      <w:tr w:rsidR="00D21D80" w:rsidRPr="00D21D80" w:rsidTr="0049209F">
        <w:tc>
          <w:tcPr>
            <w:tcW w:w="1532"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Итого</w:t>
            </w:r>
          </w:p>
        </w:tc>
        <w:tc>
          <w:tcPr>
            <w:tcW w:w="96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rPr>
            </w:pPr>
            <w:r w:rsidRPr="00D21D80">
              <w:rPr>
                <w:rFonts w:ascii="Times New Roman" w:hAnsi="Times New Roman" w:cs="Times New Roman"/>
                <w:color w:val="000000"/>
              </w:rPr>
              <w:t>32,95</w:t>
            </w: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rPr>
            </w:pPr>
            <w:r w:rsidRPr="00D21D80">
              <w:rPr>
                <w:rFonts w:ascii="Times New Roman" w:hAnsi="Times New Roman" w:cs="Times New Roman"/>
                <w:color w:val="000000"/>
              </w:rPr>
              <w:t>46,85</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rPr>
            </w:pPr>
            <w:r w:rsidRPr="00D21D80">
              <w:rPr>
                <w:rFonts w:ascii="Times New Roman" w:hAnsi="Times New Roman" w:cs="Times New Roman"/>
                <w:color w:val="000000"/>
              </w:rPr>
              <w:t>12,025</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36,7</w:t>
            </w:r>
          </w:p>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55,8</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13,2</w:t>
            </w:r>
          </w:p>
        </w:tc>
        <w:tc>
          <w:tcPr>
            <w:tcW w:w="10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p>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36,7</w:t>
            </w:r>
          </w:p>
          <w:p w:rsidR="00D21D80" w:rsidRPr="00D21D80" w:rsidRDefault="00D21D80" w:rsidP="00DC5F15">
            <w:pPr>
              <w:jc w:val="center"/>
              <w:rPr>
                <w:rFonts w:ascii="Times New Roman" w:hAnsi="Times New Roman" w:cs="Times New Roman"/>
                <w:color w:val="000000" w:themeColor="text1"/>
              </w:rPr>
            </w:pPr>
          </w:p>
        </w:tc>
        <w:tc>
          <w:tcPr>
            <w:tcW w:w="104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55,8</w:t>
            </w:r>
          </w:p>
        </w:tc>
        <w:tc>
          <w:tcPr>
            <w:tcW w:w="9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rPr>
            </w:pPr>
            <w:r w:rsidRPr="00D21D80">
              <w:rPr>
                <w:rFonts w:ascii="Times New Roman" w:hAnsi="Times New Roman" w:cs="Times New Roman"/>
                <w:color w:val="000000" w:themeColor="text1"/>
              </w:rPr>
              <w:t>13,2</w:t>
            </w:r>
          </w:p>
        </w:tc>
      </w:tr>
    </w:tbl>
    <w:p w:rsidR="0049209F" w:rsidRPr="00A1628F" w:rsidRDefault="0049209F" w:rsidP="0049209F">
      <w:pPr>
        <w:rPr>
          <w:rFonts w:ascii="Times New Roman" w:hAnsi="Times New Roman" w:cs="Times New Roman"/>
          <w:b/>
          <w:i/>
          <w:color w:val="000000" w:themeColor="text1"/>
          <w:sz w:val="28"/>
          <w:szCs w:val="28"/>
        </w:rPr>
      </w:pPr>
    </w:p>
    <w:p w:rsidR="0049209F" w:rsidRPr="004C3108" w:rsidRDefault="0049209F" w:rsidP="0049209F">
      <w:pPr>
        <w:spacing w:after="0"/>
        <w:ind w:left="708"/>
        <w:jc w:val="center"/>
        <w:rPr>
          <w:rFonts w:ascii="Times New Roman" w:hAnsi="Times New Roman" w:cs="Times New Roman"/>
          <w:i/>
          <w:sz w:val="28"/>
          <w:szCs w:val="28"/>
        </w:rPr>
      </w:pPr>
      <w:r w:rsidRPr="004C3108">
        <w:rPr>
          <w:rFonts w:ascii="Times New Roman" w:hAnsi="Times New Roman" w:cs="Times New Roman"/>
          <w:i/>
          <w:color w:val="000000" w:themeColor="text1"/>
          <w:sz w:val="28"/>
          <w:szCs w:val="28"/>
        </w:rPr>
        <w:t xml:space="preserve">3.12 Сведения о фактических и планируемых потерях </w:t>
      </w:r>
      <w:r w:rsidRPr="004C3108">
        <w:rPr>
          <w:rFonts w:ascii="Times New Roman" w:hAnsi="Times New Roman" w:cs="Times New Roman"/>
          <w:i/>
          <w:sz w:val="28"/>
          <w:szCs w:val="28"/>
        </w:rPr>
        <w:t>горячей,</w:t>
      </w:r>
    </w:p>
    <w:p w:rsidR="0049209F" w:rsidRPr="004C3108" w:rsidRDefault="0049209F" w:rsidP="0049209F">
      <w:pPr>
        <w:spacing w:after="0"/>
        <w:jc w:val="center"/>
        <w:rPr>
          <w:rFonts w:ascii="Times New Roman" w:hAnsi="Times New Roman" w:cs="Times New Roman"/>
          <w:i/>
          <w:color w:val="000000" w:themeColor="text1"/>
          <w:sz w:val="28"/>
          <w:szCs w:val="28"/>
        </w:rPr>
      </w:pPr>
      <w:r w:rsidRPr="004C3108">
        <w:rPr>
          <w:rFonts w:ascii="Times New Roman" w:hAnsi="Times New Roman" w:cs="Times New Roman"/>
          <w:i/>
          <w:sz w:val="28"/>
          <w:szCs w:val="28"/>
        </w:rPr>
        <w:t xml:space="preserve">питьевой, технической </w:t>
      </w:r>
      <w:r w:rsidRPr="004C3108">
        <w:rPr>
          <w:rFonts w:ascii="Times New Roman" w:hAnsi="Times New Roman" w:cs="Times New Roman"/>
          <w:i/>
          <w:color w:val="000000" w:themeColor="text1"/>
          <w:sz w:val="28"/>
          <w:szCs w:val="28"/>
        </w:rPr>
        <w:t>воды при ее транспортировке (годовые, среднесуточные значения)</w:t>
      </w:r>
    </w:p>
    <w:p w:rsidR="0049209F" w:rsidRPr="000C4C18" w:rsidRDefault="0049209F" w:rsidP="0049209F">
      <w:pPr>
        <w:spacing w:after="0"/>
        <w:rPr>
          <w:rFonts w:ascii="Times New Roman" w:hAnsi="Times New Roman" w:cs="Times New Roman"/>
          <w:b/>
          <w:i/>
          <w:sz w:val="28"/>
          <w:szCs w:val="28"/>
        </w:rPr>
      </w:pPr>
    </w:p>
    <w:p w:rsidR="0049209F" w:rsidRPr="000C4C18" w:rsidRDefault="0049209F" w:rsidP="0049209F">
      <w:pPr>
        <w:spacing w:after="240"/>
        <w:rPr>
          <w:rFonts w:ascii="Times New Roman" w:hAnsi="Times New Roman" w:cs="Times New Roman"/>
          <w:color w:val="000000" w:themeColor="text1"/>
          <w:sz w:val="24"/>
        </w:rPr>
      </w:pPr>
      <w:bookmarkStart w:id="63" w:name="_Toc360699397"/>
      <w:bookmarkStart w:id="64" w:name="_Toc360699783"/>
      <w:bookmarkStart w:id="65" w:name="_Toc360700169"/>
      <w:bookmarkStart w:id="66" w:name="_Toc368573997"/>
      <w:bookmarkStart w:id="67" w:name="_Toc370150282"/>
      <w:r w:rsidRPr="000C4C18">
        <w:rPr>
          <w:rFonts w:ascii="Times New Roman" w:hAnsi="Times New Roman" w:cs="Times New Roman"/>
          <w:color w:val="000000" w:themeColor="text1"/>
          <w:sz w:val="24"/>
        </w:rPr>
        <w:t xml:space="preserve">Таблица </w:t>
      </w:r>
      <w:bookmarkEnd w:id="63"/>
      <w:bookmarkEnd w:id="64"/>
      <w:bookmarkEnd w:id="65"/>
      <w:bookmarkEnd w:id="66"/>
      <w:bookmarkEnd w:id="67"/>
      <w:r>
        <w:rPr>
          <w:rFonts w:ascii="Times New Roman" w:hAnsi="Times New Roman" w:cs="Times New Roman"/>
          <w:color w:val="000000" w:themeColor="text1"/>
          <w:sz w:val="24"/>
        </w:rPr>
        <w:t>14</w:t>
      </w:r>
      <w:r w:rsidRPr="000C4C18">
        <w:rPr>
          <w:rFonts w:ascii="Times New Roman" w:hAnsi="Times New Roman" w:cs="Times New Roman"/>
          <w:color w:val="000000" w:themeColor="text1"/>
          <w:sz w:val="24"/>
        </w:rPr>
        <w:t xml:space="preserve">. Сведения о фактических и планируемых потерях </w:t>
      </w:r>
      <w:r w:rsidRPr="000C4C18">
        <w:rPr>
          <w:rFonts w:ascii="Times New Roman" w:hAnsi="Times New Roman" w:cs="Times New Roman"/>
          <w:sz w:val="24"/>
        </w:rPr>
        <w:t xml:space="preserve">горячей, питьевой, технической </w:t>
      </w:r>
      <w:r w:rsidRPr="000C4C18">
        <w:rPr>
          <w:rFonts w:ascii="Times New Roman" w:hAnsi="Times New Roman" w:cs="Times New Roman"/>
          <w:color w:val="000000" w:themeColor="text1"/>
          <w:sz w:val="24"/>
        </w:rPr>
        <w:t>воды при ее транспортировке (годовые, среднесуточные значения)</w:t>
      </w:r>
    </w:p>
    <w:tbl>
      <w:tblPr>
        <w:tblStyle w:val="a9"/>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49209F" w:rsidRPr="00D21D80" w:rsidTr="0049209F">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Периоды</w:t>
            </w:r>
          </w:p>
        </w:tc>
      </w:tr>
      <w:tr w:rsidR="0049209F" w:rsidRPr="00D21D80"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rPr>
                <w:rFonts w:ascii="Times New Roman" w:hAnsi="Times New Roman" w:cs="Times New Roman"/>
                <w:color w:val="000000" w:themeColor="text1"/>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Ожидаемый</w:t>
            </w:r>
          </w:p>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2020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1-ая очередь</w:t>
            </w:r>
          </w:p>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2022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Расчетный срок</w:t>
            </w:r>
          </w:p>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2030 г.</w:t>
            </w:r>
          </w:p>
        </w:tc>
      </w:tr>
      <w:tr w:rsidR="0049209F" w:rsidRPr="00D21D80" w:rsidTr="0049209F">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sz w:val="24"/>
                <w:szCs w:val="24"/>
              </w:rPr>
            </w:pPr>
            <w:proofErr w:type="spellStart"/>
            <w:r w:rsidRPr="00D21D80">
              <w:rPr>
                <w:rFonts w:ascii="Times New Roman" w:hAnsi="Times New Roman" w:cs="Times New Roman"/>
                <w:bCs/>
                <w:sz w:val="24"/>
                <w:szCs w:val="24"/>
              </w:rPr>
              <w:t>Сред</w:t>
            </w:r>
            <w:proofErr w:type="gramStart"/>
            <w:r w:rsidRPr="00D21D80">
              <w:rPr>
                <w:rFonts w:ascii="Times New Roman" w:hAnsi="Times New Roman" w:cs="Times New Roman"/>
                <w:bCs/>
                <w:sz w:val="24"/>
                <w:szCs w:val="24"/>
              </w:rPr>
              <w:t>.с</w:t>
            </w:r>
            <w:proofErr w:type="gramEnd"/>
            <w:r w:rsidRPr="00D21D80">
              <w:rPr>
                <w:rFonts w:ascii="Times New Roman" w:hAnsi="Times New Roman" w:cs="Times New Roman"/>
                <w:bCs/>
                <w:sz w:val="24"/>
                <w:szCs w:val="24"/>
              </w:rPr>
              <w:t>ут</w:t>
            </w:r>
            <w:proofErr w:type="spellEnd"/>
          </w:p>
          <w:p w:rsidR="0049209F" w:rsidRPr="00D21D80" w:rsidRDefault="0049209F" w:rsidP="0049209F">
            <w:pPr>
              <w:jc w:val="center"/>
              <w:rPr>
                <w:rFonts w:ascii="Times New Roman" w:hAnsi="Times New Roman" w:cs="Times New Roman"/>
                <w:color w:val="000000" w:themeColor="text1"/>
                <w:sz w:val="24"/>
                <w:szCs w:val="24"/>
              </w:rPr>
            </w:pPr>
            <w:proofErr w:type="gramStart"/>
            <w:r w:rsidRPr="00D21D80">
              <w:rPr>
                <w:rFonts w:ascii="Times New Roman" w:hAnsi="Times New Roman" w:cs="Times New Roman"/>
                <w:bCs/>
                <w:sz w:val="24"/>
                <w:szCs w:val="24"/>
              </w:rPr>
              <w:t>м</w:t>
            </w:r>
            <w:proofErr w:type="gramEnd"/>
            <w:r w:rsidRPr="00D21D80">
              <w:rPr>
                <w:rFonts w:ascii="Times New Roman" w:hAnsi="Times New Roman" w:cs="Times New Roman"/>
                <w:bCs/>
                <w:sz w:val="24"/>
                <w:szCs w:val="24"/>
              </w:rPr>
              <w:t>³/</w:t>
            </w:r>
            <w:proofErr w:type="spellStart"/>
            <w:r w:rsidRPr="00D21D80">
              <w:rPr>
                <w:rFonts w:ascii="Times New Roman" w:hAnsi="Times New Roman" w:cs="Times New Roman"/>
                <w:bCs/>
                <w:sz w:val="24"/>
                <w:szCs w:val="24"/>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sz w:val="24"/>
                <w:szCs w:val="24"/>
              </w:rPr>
            </w:pPr>
            <w:r w:rsidRPr="00D21D80">
              <w:rPr>
                <w:rFonts w:ascii="Times New Roman" w:hAnsi="Times New Roman" w:cs="Times New Roman"/>
                <w:bCs/>
                <w:sz w:val="24"/>
                <w:szCs w:val="24"/>
              </w:rPr>
              <w:t>Годовое</w:t>
            </w:r>
          </w:p>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bCs/>
                <w:sz w:val="24"/>
                <w:szCs w:val="24"/>
              </w:rPr>
              <w:t>т</w:t>
            </w:r>
            <w:proofErr w:type="gramStart"/>
            <w:r w:rsidRPr="00D21D80">
              <w:rPr>
                <w:rFonts w:ascii="Times New Roman" w:hAnsi="Times New Roman" w:cs="Times New Roman"/>
                <w:bCs/>
                <w:sz w:val="24"/>
                <w:szCs w:val="24"/>
              </w:rPr>
              <w:t>.м</w:t>
            </w:r>
            <w:proofErr w:type="gramEnd"/>
            <w:r w:rsidRPr="00D21D80">
              <w:rPr>
                <w:rFonts w:ascii="Times New Roman" w:hAnsi="Times New Roman" w:cs="Times New Roman"/>
                <w:bCs/>
                <w:sz w:val="24"/>
                <w:szCs w:val="24"/>
              </w:rPr>
              <w:t>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sz w:val="24"/>
                <w:szCs w:val="24"/>
              </w:rPr>
            </w:pPr>
            <w:proofErr w:type="spellStart"/>
            <w:r w:rsidRPr="00D21D80">
              <w:rPr>
                <w:rFonts w:ascii="Times New Roman" w:hAnsi="Times New Roman" w:cs="Times New Roman"/>
                <w:bCs/>
                <w:sz w:val="24"/>
                <w:szCs w:val="24"/>
              </w:rPr>
              <w:t>Сред</w:t>
            </w:r>
            <w:proofErr w:type="gramStart"/>
            <w:r w:rsidRPr="00D21D80">
              <w:rPr>
                <w:rFonts w:ascii="Times New Roman" w:hAnsi="Times New Roman" w:cs="Times New Roman"/>
                <w:bCs/>
                <w:sz w:val="24"/>
                <w:szCs w:val="24"/>
              </w:rPr>
              <w:t>.с</w:t>
            </w:r>
            <w:proofErr w:type="gramEnd"/>
            <w:r w:rsidRPr="00D21D80">
              <w:rPr>
                <w:rFonts w:ascii="Times New Roman" w:hAnsi="Times New Roman" w:cs="Times New Roman"/>
                <w:bCs/>
                <w:sz w:val="24"/>
                <w:szCs w:val="24"/>
              </w:rPr>
              <w:t>ут</w:t>
            </w:r>
            <w:proofErr w:type="spellEnd"/>
            <w:r w:rsidRPr="00D21D80">
              <w:rPr>
                <w:rFonts w:ascii="Times New Roman" w:hAnsi="Times New Roman" w:cs="Times New Roman"/>
                <w:bCs/>
                <w:sz w:val="24"/>
                <w:szCs w:val="24"/>
              </w:rPr>
              <w:t>.</w:t>
            </w:r>
          </w:p>
          <w:p w:rsidR="0049209F" w:rsidRPr="00D21D80" w:rsidRDefault="0049209F" w:rsidP="0049209F">
            <w:pPr>
              <w:jc w:val="center"/>
              <w:rPr>
                <w:rFonts w:ascii="Times New Roman" w:hAnsi="Times New Roman" w:cs="Times New Roman"/>
                <w:color w:val="000000" w:themeColor="text1"/>
                <w:sz w:val="24"/>
                <w:szCs w:val="24"/>
              </w:rPr>
            </w:pPr>
            <w:proofErr w:type="gramStart"/>
            <w:r w:rsidRPr="00D21D80">
              <w:rPr>
                <w:rFonts w:ascii="Times New Roman" w:hAnsi="Times New Roman" w:cs="Times New Roman"/>
                <w:bCs/>
                <w:sz w:val="24"/>
                <w:szCs w:val="24"/>
              </w:rPr>
              <w:t>м</w:t>
            </w:r>
            <w:proofErr w:type="gramEnd"/>
            <w:r w:rsidRPr="00D21D80">
              <w:rPr>
                <w:rFonts w:ascii="Times New Roman" w:hAnsi="Times New Roman" w:cs="Times New Roman"/>
                <w:bCs/>
                <w:sz w:val="24"/>
                <w:szCs w:val="24"/>
              </w:rPr>
              <w:t>³/</w:t>
            </w:r>
            <w:proofErr w:type="spellStart"/>
            <w:r w:rsidRPr="00D21D80">
              <w:rPr>
                <w:rFonts w:ascii="Times New Roman" w:hAnsi="Times New Roman" w:cs="Times New Roman"/>
                <w:bCs/>
                <w:sz w:val="24"/>
                <w:szCs w:val="24"/>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sz w:val="24"/>
                <w:szCs w:val="24"/>
              </w:rPr>
            </w:pPr>
            <w:r w:rsidRPr="00D21D80">
              <w:rPr>
                <w:rFonts w:ascii="Times New Roman" w:hAnsi="Times New Roman" w:cs="Times New Roman"/>
                <w:bCs/>
                <w:sz w:val="24"/>
                <w:szCs w:val="24"/>
              </w:rPr>
              <w:t>Годовое</w:t>
            </w:r>
          </w:p>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bCs/>
                <w:sz w:val="24"/>
                <w:szCs w:val="24"/>
              </w:rPr>
              <w:t>т</w:t>
            </w:r>
            <w:proofErr w:type="gramStart"/>
            <w:r w:rsidRPr="00D21D80">
              <w:rPr>
                <w:rFonts w:ascii="Times New Roman" w:hAnsi="Times New Roman" w:cs="Times New Roman"/>
                <w:bCs/>
                <w:sz w:val="24"/>
                <w:szCs w:val="24"/>
              </w:rPr>
              <w:t>.м</w:t>
            </w:r>
            <w:proofErr w:type="gramEnd"/>
            <w:r w:rsidRPr="00D21D80">
              <w:rPr>
                <w:rFonts w:ascii="Times New Roman" w:hAnsi="Times New Roman" w:cs="Times New Roman"/>
                <w:bCs/>
                <w:sz w:val="24"/>
                <w:szCs w:val="24"/>
              </w:rPr>
              <w:t>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sz w:val="24"/>
                <w:szCs w:val="24"/>
              </w:rPr>
            </w:pPr>
            <w:proofErr w:type="spellStart"/>
            <w:r w:rsidRPr="00D21D80">
              <w:rPr>
                <w:rFonts w:ascii="Times New Roman" w:hAnsi="Times New Roman" w:cs="Times New Roman"/>
                <w:bCs/>
                <w:sz w:val="24"/>
                <w:szCs w:val="24"/>
              </w:rPr>
              <w:t>Сред</w:t>
            </w:r>
            <w:proofErr w:type="gramStart"/>
            <w:r w:rsidRPr="00D21D80">
              <w:rPr>
                <w:rFonts w:ascii="Times New Roman" w:hAnsi="Times New Roman" w:cs="Times New Roman"/>
                <w:bCs/>
                <w:sz w:val="24"/>
                <w:szCs w:val="24"/>
              </w:rPr>
              <w:t>.с</w:t>
            </w:r>
            <w:proofErr w:type="gramEnd"/>
            <w:r w:rsidRPr="00D21D80">
              <w:rPr>
                <w:rFonts w:ascii="Times New Roman" w:hAnsi="Times New Roman" w:cs="Times New Roman"/>
                <w:bCs/>
                <w:sz w:val="24"/>
                <w:szCs w:val="24"/>
              </w:rPr>
              <w:t>ут</w:t>
            </w:r>
            <w:proofErr w:type="spellEnd"/>
            <w:r w:rsidRPr="00D21D80">
              <w:rPr>
                <w:rFonts w:ascii="Times New Roman" w:hAnsi="Times New Roman" w:cs="Times New Roman"/>
                <w:bCs/>
                <w:sz w:val="24"/>
                <w:szCs w:val="24"/>
              </w:rPr>
              <w:t>.</w:t>
            </w:r>
          </w:p>
          <w:p w:rsidR="0049209F" w:rsidRPr="00D21D80" w:rsidRDefault="0049209F" w:rsidP="0049209F">
            <w:pPr>
              <w:jc w:val="center"/>
              <w:rPr>
                <w:rFonts w:ascii="Times New Roman" w:hAnsi="Times New Roman" w:cs="Times New Roman"/>
                <w:color w:val="000000" w:themeColor="text1"/>
                <w:sz w:val="24"/>
                <w:szCs w:val="24"/>
              </w:rPr>
            </w:pPr>
            <w:proofErr w:type="gramStart"/>
            <w:r w:rsidRPr="00D21D80">
              <w:rPr>
                <w:rFonts w:ascii="Times New Roman" w:hAnsi="Times New Roman" w:cs="Times New Roman"/>
                <w:bCs/>
                <w:sz w:val="24"/>
                <w:szCs w:val="24"/>
              </w:rPr>
              <w:t>м</w:t>
            </w:r>
            <w:proofErr w:type="gramEnd"/>
            <w:r w:rsidRPr="00D21D80">
              <w:rPr>
                <w:rFonts w:ascii="Times New Roman" w:hAnsi="Times New Roman" w:cs="Times New Roman"/>
                <w:bCs/>
                <w:sz w:val="24"/>
                <w:szCs w:val="24"/>
              </w:rPr>
              <w:t>³/</w:t>
            </w:r>
            <w:proofErr w:type="spellStart"/>
            <w:r w:rsidRPr="00D21D80">
              <w:rPr>
                <w:rFonts w:ascii="Times New Roman" w:hAnsi="Times New Roman" w:cs="Times New Roman"/>
                <w:bCs/>
                <w:sz w:val="24"/>
                <w:szCs w:val="24"/>
              </w:rPr>
              <w:t>сут</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9209F" w:rsidRPr="00D21D80" w:rsidRDefault="0049209F" w:rsidP="0049209F">
            <w:pPr>
              <w:jc w:val="center"/>
              <w:rPr>
                <w:rFonts w:ascii="Times New Roman" w:hAnsi="Times New Roman" w:cs="Times New Roman"/>
                <w:bCs/>
                <w:sz w:val="24"/>
                <w:szCs w:val="24"/>
              </w:rPr>
            </w:pPr>
            <w:r w:rsidRPr="00D21D80">
              <w:rPr>
                <w:rFonts w:ascii="Times New Roman" w:hAnsi="Times New Roman" w:cs="Times New Roman"/>
                <w:bCs/>
                <w:sz w:val="24"/>
                <w:szCs w:val="24"/>
              </w:rPr>
              <w:t>Годовое</w:t>
            </w:r>
          </w:p>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bCs/>
                <w:sz w:val="24"/>
                <w:szCs w:val="24"/>
              </w:rPr>
              <w:t>т</w:t>
            </w:r>
            <w:proofErr w:type="gramStart"/>
            <w:r w:rsidRPr="00D21D80">
              <w:rPr>
                <w:rFonts w:ascii="Times New Roman" w:hAnsi="Times New Roman" w:cs="Times New Roman"/>
                <w:bCs/>
                <w:sz w:val="24"/>
                <w:szCs w:val="24"/>
              </w:rPr>
              <w:t>.м</w:t>
            </w:r>
            <w:proofErr w:type="gramEnd"/>
            <w:r w:rsidRPr="00D21D80">
              <w:rPr>
                <w:rFonts w:ascii="Times New Roman" w:hAnsi="Times New Roman" w:cs="Times New Roman"/>
                <w:bCs/>
                <w:sz w:val="24"/>
                <w:szCs w:val="24"/>
              </w:rPr>
              <w:t>³/год</w:t>
            </w:r>
          </w:p>
        </w:tc>
      </w:tr>
      <w:tr w:rsidR="0049209F" w:rsidRPr="00D21D80"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D21D80" w:rsidRDefault="0049209F" w:rsidP="0049209F">
            <w:pPr>
              <w:jc w:val="center"/>
              <w:rPr>
                <w:rFonts w:ascii="Times New Roman" w:hAnsi="Times New Roman" w:cs="Times New Roman"/>
                <w:bCs/>
                <w:sz w:val="24"/>
                <w:szCs w:val="24"/>
              </w:rPr>
            </w:pPr>
            <w:r w:rsidRPr="00D21D80">
              <w:rPr>
                <w:rFonts w:ascii="Times New Roman" w:hAnsi="Times New Roman" w:cs="Times New Roman"/>
                <w:bCs/>
                <w:sz w:val="24"/>
                <w:szCs w:val="24"/>
              </w:rPr>
              <w:t>с. Савкино</w:t>
            </w:r>
          </w:p>
        </w:tc>
      </w:tr>
      <w:tr w:rsidR="00D21D80" w:rsidRPr="00D21D80"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52,37</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19,115</w:t>
            </w:r>
          </w:p>
        </w:tc>
        <w:tc>
          <w:tcPr>
            <w:tcW w:w="127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116,4</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41,9</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116,4</w:t>
            </w:r>
          </w:p>
        </w:tc>
        <w:tc>
          <w:tcPr>
            <w:tcW w:w="14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41,9</w:t>
            </w:r>
          </w:p>
        </w:tc>
      </w:tr>
      <w:tr w:rsidR="00D21D80" w:rsidRPr="00D21D80"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1,05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0,38</w:t>
            </w:r>
          </w:p>
        </w:tc>
        <w:tc>
          <w:tcPr>
            <w:tcW w:w="127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1,74</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0,63</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1,28</w:t>
            </w:r>
          </w:p>
        </w:tc>
        <w:tc>
          <w:tcPr>
            <w:tcW w:w="14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0,46</w:t>
            </w:r>
          </w:p>
        </w:tc>
      </w:tr>
      <w:tr w:rsidR="00D21D80" w:rsidRPr="00D21D80" w:rsidTr="0049209F">
        <w:tc>
          <w:tcPr>
            <w:tcW w:w="2376" w:type="dxa"/>
            <w:tcBorders>
              <w:top w:val="single" w:sz="4" w:space="0" w:color="000000"/>
              <w:left w:val="single" w:sz="4" w:space="0" w:color="000000"/>
              <w:bottom w:val="single" w:sz="4" w:space="0" w:color="000000"/>
              <w:right w:val="single" w:sz="4" w:space="0" w:color="000000"/>
            </w:tcBorders>
            <w:vAlign w:val="center"/>
            <w:hideMark/>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1,1</w:t>
            </w:r>
          </w:p>
        </w:tc>
      </w:tr>
      <w:tr w:rsidR="0049209F" w:rsidRPr="00D21D80"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D21D80" w:rsidRDefault="0049209F" w:rsidP="0049209F">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п. Бронзовка</w:t>
            </w:r>
          </w:p>
        </w:tc>
      </w:tr>
      <w:tr w:rsidR="00D21D80" w:rsidRPr="00D21D80"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25,44</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9,287</w:t>
            </w:r>
          </w:p>
        </w:tc>
        <w:tc>
          <w:tcPr>
            <w:tcW w:w="127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38,5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13,8</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38,5</w:t>
            </w:r>
          </w:p>
        </w:tc>
        <w:tc>
          <w:tcPr>
            <w:tcW w:w="14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13,8</w:t>
            </w:r>
          </w:p>
        </w:tc>
      </w:tr>
      <w:tr w:rsidR="00D21D80" w:rsidRPr="00D21D80"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0,51</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0,18</w:t>
            </w:r>
          </w:p>
        </w:tc>
        <w:tc>
          <w:tcPr>
            <w:tcW w:w="127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0,57</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0,2</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0,42</w:t>
            </w:r>
          </w:p>
        </w:tc>
        <w:tc>
          <w:tcPr>
            <w:tcW w:w="14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0,15</w:t>
            </w:r>
          </w:p>
        </w:tc>
      </w:tr>
      <w:tr w:rsidR="00D21D80" w:rsidRPr="00D21D80"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1,1</w:t>
            </w:r>
          </w:p>
        </w:tc>
      </w:tr>
      <w:tr w:rsidR="0049209F" w:rsidRPr="00D21D80" w:rsidTr="0049209F">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9209F" w:rsidRPr="00D21D80" w:rsidRDefault="0049209F" w:rsidP="0049209F">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п. Зелёный Луг</w:t>
            </w:r>
          </w:p>
        </w:tc>
      </w:tr>
      <w:tr w:rsidR="00D21D80" w:rsidRPr="00D21D80"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32,95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12,025</w:t>
            </w:r>
          </w:p>
        </w:tc>
        <w:tc>
          <w:tcPr>
            <w:tcW w:w="127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36,7</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13,2</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bCs/>
                <w:sz w:val="24"/>
                <w:szCs w:val="24"/>
              </w:rPr>
            </w:pPr>
            <w:r w:rsidRPr="00D21D80">
              <w:rPr>
                <w:rFonts w:ascii="Times New Roman" w:hAnsi="Times New Roman" w:cs="Times New Roman"/>
                <w:bCs/>
                <w:sz w:val="24"/>
                <w:szCs w:val="24"/>
              </w:rPr>
              <w:t>36,7</w:t>
            </w:r>
          </w:p>
        </w:tc>
        <w:tc>
          <w:tcPr>
            <w:tcW w:w="14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13,2</w:t>
            </w:r>
          </w:p>
        </w:tc>
      </w:tr>
      <w:tr w:rsidR="00D21D80" w:rsidRPr="00D21D80"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0,66</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0,24</w:t>
            </w:r>
          </w:p>
        </w:tc>
        <w:tc>
          <w:tcPr>
            <w:tcW w:w="127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0,55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0,19</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0,4</w:t>
            </w:r>
          </w:p>
        </w:tc>
        <w:tc>
          <w:tcPr>
            <w:tcW w:w="14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0,14</w:t>
            </w:r>
          </w:p>
        </w:tc>
      </w:tr>
      <w:tr w:rsidR="00D21D80" w:rsidRPr="00D21D80" w:rsidTr="0049209F">
        <w:tc>
          <w:tcPr>
            <w:tcW w:w="23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themeColor="text1"/>
                <w:sz w:val="24"/>
                <w:szCs w:val="24"/>
              </w:rPr>
            </w:pPr>
            <w:r w:rsidRPr="00D21D80">
              <w:rPr>
                <w:rFonts w:ascii="Times New Roman" w:hAnsi="Times New Roman" w:cs="Times New Roman"/>
                <w:color w:val="000000" w:themeColor="text1"/>
                <w:sz w:val="24"/>
                <w:szCs w:val="24"/>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D21D80" w:rsidRPr="00D21D80" w:rsidRDefault="00D21D80" w:rsidP="00DC5F15">
            <w:pPr>
              <w:jc w:val="center"/>
              <w:rPr>
                <w:rFonts w:ascii="Times New Roman" w:hAnsi="Times New Roman" w:cs="Times New Roman"/>
                <w:color w:val="000000"/>
                <w:sz w:val="24"/>
                <w:szCs w:val="24"/>
              </w:rPr>
            </w:pPr>
            <w:r w:rsidRPr="00D21D80">
              <w:rPr>
                <w:rFonts w:ascii="Times New Roman" w:hAnsi="Times New Roman" w:cs="Times New Roman"/>
                <w:color w:val="000000"/>
                <w:sz w:val="24"/>
                <w:szCs w:val="24"/>
              </w:rPr>
              <w:t>1,1</w:t>
            </w:r>
          </w:p>
        </w:tc>
      </w:tr>
    </w:tbl>
    <w:p w:rsidR="00D21D80" w:rsidRPr="000C4C18" w:rsidRDefault="00D21D80" w:rsidP="0049209F">
      <w:pPr>
        <w:ind w:left="708"/>
        <w:jc w:val="both"/>
        <w:rPr>
          <w:rFonts w:ascii="Times New Roman" w:hAnsi="Times New Roman" w:cs="Times New Roman"/>
          <w:b/>
          <w:i/>
          <w:color w:val="000000" w:themeColor="text1"/>
          <w:sz w:val="28"/>
          <w:szCs w:val="28"/>
        </w:rPr>
      </w:pPr>
    </w:p>
    <w:p w:rsidR="0049209F" w:rsidRPr="00303D41" w:rsidRDefault="0049209F" w:rsidP="0049209F">
      <w:pPr>
        <w:spacing w:after="0"/>
        <w:ind w:left="708"/>
        <w:jc w:val="both"/>
        <w:rPr>
          <w:rFonts w:ascii="Times New Roman" w:hAnsi="Times New Roman" w:cs="Times New Roman"/>
          <w:i/>
          <w:color w:val="000000" w:themeColor="text1"/>
          <w:sz w:val="28"/>
          <w:szCs w:val="28"/>
        </w:rPr>
      </w:pPr>
      <w:proofErr w:type="gramStart"/>
      <w:r w:rsidRPr="00303D41">
        <w:rPr>
          <w:rFonts w:ascii="Times New Roman" w:hAnsi="Times New Roman" w:cs="Times New Roman"/>
          <w:i/>
          <w:color w:val="000000" w:themeColor="text1"/>
          <w:sz w:val="28"/>
          <w:szCs w:val="28"/>
        </w:rPr>
        <w:t xml:space="preserve">3.13 Перспективные балансы водоснабжения и водоотведения (общий </w:t>
      </w:r>
      <w:proofErr w:type="gramEnd"/>
    </w:p>
    <w:p w:rsidR="0049209F" w:rsidRDefault="0049209F" w:rsidP="0049209F">
      <w:pPr>
        <w:spacing w:after="0"/>
        <w:jc w:val="both"/>
        <w:rPr>
          <w:rFonts w:ascii="Times New Roman" w:hAnsi="Times New Roman" w:cs="Times New Roman"/>
          <w:i/>
          <w:color w:val="000000" w:themeColor="text1"/>
          <w:sz w:val="28"/>
          <w:szCs w:val="28"/>
        </w:rPr>
      </w:pPr>
      <w:r w:rsidRPr="00303D41">
        <w:rPr>
          <w:rFonts w:ascii="Times New Roman" w:hAnsi="Times New Roman" w:cs="Times New Roman"/>
          <w:i/>
          <w:color w:val="000000" w:themeColor="text1"/>
          <w:sz w:val="28"/>
          <w:szCs w:val="28"/>
        </w:rPr>
        <w:t xml:space="preserve">баланс подачи и реализации </w:t>
      </w:r>
      <w:r w:rsidRPr="00303D41">
        <w:rPr>
          <w:rFonts w:ascii="Times New Roman" w:hAnsi="Times New Roman" w:cs="Times New Roman"/>
          <w:i/>
          <w:sz w:val="28"/>
          <w:szCs w:val="28"/>
        </w:rPr>
        <w:t>горячей, питьевой, технической воды</w:t>
      </w:r>
      <w:r w:rsidRPr="00303D41">
        <w:rPr>
          <w:rFonts w:ascii="Times New Roman" w:hAnsi="Times New Roman" w:cs="Times New Roman"/>
          <w:i/>
          <w:color w:val="000000" w:themeColor="text1"/>
          <w:sz w:val="28"/>
          <w:szCs w:val="28"/>
        </w:rPr>
        <w:t xml:space="preserve">, территориальный – баланс подачи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 xml:space="preserve">воды по технологическим зонам водоснабжения, структурный – баланс реализации </w:t>
      </w:r>
      <w:r w:rsidRPr="00303D41">
        <w:rPr>
          <w:rFonts w:ascii="Times New Roman" w:hAnsi="Times New Roman" w:cs="Times New Roman"/>
          <w:i/>
          <w:sz w:val="28"/>
          <w:szCs w:val="28"/>
        </w:rPr>
        <w:t xml:space="preserve">горячей, питьевой, технической </w:t>
      </w:r>
      <w:r w:rsidRPr="00303D41">
        <w:rPr>
          <w:rFonts w:ascii="Times New Roman" w:hAnsi="Times New Roman" w:cs="Times New Roman"/>
          <w:i/>
          <w:color w:val="000000" w:themeColor="text1"/>
          <w:sz w:val="28"/>
          <w:szCs w:val="28"/>
        </w:rPr>
        <w:t>воды по группам абонентов)</w:t>
      </w:r>
    </w:p>
    <w:p w:rsidR="0049209F" w:rsidRDefault="0049209F" w:rsidP="0049209F">
      <w:pPr>
        <w:spacing w:after="0"/>
        <w:jc w:val="both"/>
        <w:rPr>
          <w:rFonts w:ascii="Times New Roman" w:hAnsi="Times New Roman" w:cs="Times New Roman"/>
          <w:i/>
          <w:color w:val="000000" w:themeColor="text1"/>
          <w:sz w:val="28"/>
          <w:szCs w:val="28"/>
        </w:rPr>
      </w:pPr>
    </w:p>
    <w:p w:rsidR="00102D4F" w:rsidRDefault="00102D4F" w:rsidP="0049209F">
      <w:pPr>
        <w:spacing w:after="0"/>
        <w:jc w:val="both"/>
        <w:rPr>
          <w:rFonts w:ascii="Times New Roman" w:hAnsi="Times New Roman" w:cs="Times New Roman"/>
          <w:i/>
          <w:color w:val="000000" w:themeColor="text1"/>
          <w:sz w:val="28"/>
          <w:szCs w:val="28"/>
        </w:rPr>
      </w:pPr>
    </w:p>
    <w:p w:rsidR="00102D4F" w:rsidRDefault="00102D4F" w:rsidP="0049209F">
      <w:pPr>
        <w:spacing w:after="0"/>
        <w:jc w:val="both"/>
        <w:rPr>
          <w:rFonts w:ascii="Times New Roman" w:hAnsi="Times New Roman" w:cs="Times New Roman"/>
          <w:i/>
          <w:color w:val="000000" w:themeColor="text1"/>
          <w:sz w:val="28"/>
          <w:szCs w:val="28"/>
        </w:rPr>
      </w:pPr>
    </w:p>
    <w:p w:rsidR="00102D4F" w:rsidRDefault="00102D4F" w:rsidP="0049209F">
      <w:pPr>
        <w:spacing w:after="0"/>
        <w:jc w:val="both"/>
        <w:rPr>
          <w:rFonts w:ascii="Times New Roman" w:hAnsi="Times New Roman" w:cs="Times New Roman"/>
          <w:i/>
          <w:color w:val="000000" w:themeColor="text1"/>
          <w:sz w:val="28"/>
          <w:szCs w:val="28"/>
        </w:rPr>
      </w:pPr>
    </w:p>
    <w:p w:rsidR="00102D4F" w:rsidRDefault="00102D4F" w:rsidP="0049209F">
      <w:pPr>
        <w:spacing w:after="0"/>
        <w:jc w:val="both"/>
        <w:rPr>
          <w:rFonts w:ascii="Times New Roman" w:hAnsi="Times New Roman" w:cs="Times New Roman"/>
          <w:i/>
          <w:color w:val="000000" w:themeColor="text1"/>
          <w:sz w:val="28"/>
          <w:szCs w:val="28"/>
        </w:rPr>
      </w:pPr>
    </w:p>
    <w:p w:rsidR="00102D4F" w:rsidRDefault="00102D4F" w:rsidP="0049209F">
      <w:pPr>
        <w:spacing w:after="0"/>
        <w:jc w:val="both"/>
        <w:rPr>
          <w:rFonts w:ascii="Times New Roman" w:hAnsi="Times New Roman" w:cs="Times New Roman"/>
          <w:i/>
          <w:color w:val="000000" w:themeColor="text1"/>
          <w:sz w:val="28"/>
          <w:szCs w:val="28"/>
        </w:rPr>
      </w:pPr>
    </w:p>
    <w:p w:rsidR="00102D4F" w:rsidRPr="00303D41" w:rsidRDefault="00102D4F" w:rsidP="0049209F">
      <w:pPr>
        <w:spacing w:after="0"/>
        <w:jc w:val="both"/>
        <w:rPr>
          <w:rFonts w:ascii="Times New Roman" w:hAnsi="Times New Roman" w:cs="Times New Roman"/>
          <w:i/>
          <w:color w:val="000000" w:themeColor="text1"/>
          <w:sz w:val="28"/>
          <w:szCs w:val="28"/>
        </w:rPr>
      </w:pPr>
    </w:p>
    <w:p w:rsidR="0049209F" w:rsidRPr="000C4C18" w:rsidRDefault="0049209F" w:rsidP="0049209F">
      <w:pPr>
        <w:jc w:val="both"/>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lastRenderedPageBreak/>
        <w:t xml:space="preserve">Таблица </w:t>
      </w:r>
      <w:r>
        <w:rPr>
          <w:rFonts w:ascii="Times New Roman" w:hAnsi="Times New Roman" w:cs="Times New Roman"/>
          <w:color w:val="000000" w:themeColor="text1"/>
          <w:sz w:val="24"/>
        </w:rPr>
        <w:t>15</w:t>
      </w:r>
      <w:r w:rsidRPr="000C4C18">
        <w:rPr>
          <w:rFonts w:ascii="Times New Roman" w:hAnsi="Times New Roman" w:cs="Times New Roman"/>
          <w:color w:val="000000" w:themeColor="text1"/>
          <w:sz w:val="24"/>
        </w:rPr>
        <w:t>. Общий баланс подачи и реализации воды.</w:t>
      </w:r>
    </w:p>
    <w:tbl>
      <w:tblPr>
        <w:tblStyle w:val="a9"/>
        <w:tblW w:w="0" w:type="auto"/>
        <w:jc w:val="center"/>
        <w:tblLook w:val="04A0" w:firstRow="1" w:lastRow="0" w:firstColumn="1" w:lastColumn="0" w:noHBand="0" w:noVBand="1"/>
      </w:tblPr>
      <w:tblGrid>
        <w:gridCol w:w="2055"/>
        <w:gridCol w:w="1851"/>
        <w:gridCol w:w="2085"/>
        <w:gridCol w:w="1932"/>
        <w:gridCol w:w="2216"/>
      </w:tblGrid>
      <w:tr w:rsidR="0049209F" w:rsidRPr="00102D4F" w:rsidTr="0049209F">
        <w:trPr>
          <w:jc w:val="center"/>
        </w:trPr>
        <w:tc>
          <w:tcPr>
            <w:tcW w:w="2055" w:type="dxa"/>
            <w:vMerge w:val="restart"/>
            <w:vAlign w:val="center"/>
          </w:tcPr>
          <w:p w:rsidR="0049209F" w:rsidRDefault="0049209F" w:rsidP="0049209F">
            <w:pPr>
              <w:jc w:val="center"/>
              <w:rPr>
                <w:rFonts w:ascii="Times New Roman" w:hAnsi="Times New Roman" w:cs="Times New Roman"/>
                <w:sz w:val="24"/>
                <w:szCs w:val="24"/>
              </w:rPr>
            </w:pPr>
            <w:r w:rsidRPr="00102D4F">
              <w:rPr>
                <w:rFonts w:ascii="Times New Roman" w:hAnsi="Times New Roman" w:cs="Times New Roman"/>
                <w:sz w:val="24"/>
                <w:szCs w:val="24"/>
              </w:rPr>
              <w:t>Целевое назначение водопотребления</w:t>
            </w:r>
          </w:p>
          <w:p w:rsidR="00102D4F" w:rsidRPr="00102D4F" w:rsidRDefault="00102D4F" w:rsidP="0049209F">
            <w:pPr>
              <w:jc w:val="center"/>
              <w:rPr>
                <w:rFonts w:ascii="Times New Roman" w:hAnsi="Times New Roman" w:cs="Times New Roman"/>
                <w:sz w:val="24"/>
                <w:szCs w:val="24"/>
              </w:rPr>
            </w:pPr>
          </w:p>
        </w:tc>
        <w:tc>
          <w:tcPr>
            <w:tcW w:w="1851" w:type="dxa"/>
            <w:vMerge w:val="restart"/>
            <w:vAlign w:val="center"/>
          </w:tcPr>
          <w:p w:rsidR="0049209F" w:rsidRPr="00102D4F" w:rsidRDefault="0049209F" w:rsidP="0049209F">
            <w:pPr>
              <w:jc w:val="center"/>
              <w:rPr>
                <w:rFonts w:ascii="Times New Roman" w:hAnsi="Times New Roman" w:cs="Times New Roman"/>
                <w:sz w:val="24"/>
                <w:szCs w:val="24"/>
              </w:rPr>
            </w:pPr>
            <w:r w:rsidRPr="00102D4F">
              <w:rPr>
                <w:rFonts w:ascii="Times New Roman" w:hAnsi="Times New Roman" w:cs="Times New Roman"/>
                <w:sz w:val="24"/>
                <w:szCs w:val="24"/>
              </w:rPr>
              <w:t>Единицы измерения</w:t>
            </w:r>
          </w:p>
        </w:tc>
        <w:tc>
          <w:tcPr>
            <w:tcW w:w="6233" w:type="dxa"/>
            <w:gridSpan w:val="3"/>
            <w:vAlign w:val="center"/>
          </w:tcPr>
          <w:p w:rsidR="0049209F" w:rsidRPr="00102D4F" w:rsidRDefault="0049209F" w:rsidP="0049209F">
            <w:pPr>
              <w:jc w:val="center"/>
              <w:rPr>
                <w:rFonts w:ascii="Times New Roman" w:hAnsi="Times New Roman" w:cs="Times New Roman"/>
                <w:sz w:val="24"/>
                <w:szCs w:val="24"/>
              </w:rPr>
            </w:pPr>
            <w:r w:rsidRPr="00102D4F">
              <w:rPr>
                <w:rFonts w:ascii="Times New Roman" w:hAnsi="Times New Roman" w:cs="Times New Roman"/>
                <w:sz w:val="24"/>
                <w:szCs w:val="24"/>
              </w:rPr>
              <w:t>Периоды</w:t>
            </w:r>
          </w:p>
        </w:tc>
      </w:tr>
      <w:tr w:rsidR="0049209F" w:rsidRPr="00102D4F" w:rsidTr="0049209F">
        <w:trPr>
          <w:jc w:val="center"/>
        </w:trPr>
        <w:tc>
          <w:tcPr>
            <w:tcW w:w="2055" w:type="dxa"/>
            <w:vMerge/>
            <w:vAlign w:val="center"/>
          </w:tcPr>
          <w:p w:rsidR="0049209F" w:rsidRPr="00102D4F" w:rsidRDefault="0049209F" w:rsidP="0049209F">
            <w:pPr>
              <w:jc w:val="center"/>
              <w:rPr>
                <w:rFonts w:ascii="Times New Roman" w:hAnsi="Times New Roman" w:cs="Times New Roman"/>
                <w:sz w:val="24"/>
                <w:szCs w:val="24"/>
              </w:rPr>
            </w:pPr>
          </w:p>
        </w:tc>
        <w:tc>
          <w:tcPr>
            <w:tcW w:w="1851" w:type="dxa"/>
            <w:vMerge/>
            <w:vAlign w:val="center"/>
          </w:tcPr>
          <w:p w:rsidR="0049209F" w:rsidRPr="00102D4F" w:rsidRDefault="0049209F" w:rsidP="0049209F">
            <w:pPr>
              <w:jc w:val="center"/>
              <w:rPr>
                <w:rFonts w:ascii="Times New Roman" w:hAnsi="Times New Roman" w:cs="Times New Roman"/>
                <w:sz w:val="24"/>
                <w:szCs w:val="24"/>
              </w:rPr>
            </w:pPr>
          </w:p>
        </w:tc>
        <w:tc>
          <w:tcPr>
            <w:tcW w:w="2085" w:type="dxa"/>
            <w:vAlign w:val="center"/>
          </w:tcPr>
          <w:p w:rsidR="0049209F" w:rsidRPr="00102D4F" w:rsidRDefault="0049209F" w:rsidP="0049209F">
            <w:pPr>
              <w:jc w:val="center"/>
              <w:rPr>
                <w:rFonts w:ascii="Times New Roman" w:hAnsi="Times New Roman" w:cs="Times New Roman"/>
                <w:color w:val="000000" w:themeColor="text1"/>
                <w:sz w:val="24"/>
                <w:szCs w:val="24"/>
              </w:rPr>
            </w:pPr>
            <w:r w:rsidRPr="00102D4F">
              <w:rPr>
                <w:rFonts w:ascii="Times New Roman" w:hAnsi="Times New Roman" w:cs="Times New Roman"/>
                <w:color w:val="000000" w:themeColor="text1"/>
                <w:sz w:val="24"/>
                <w:szCs w:val="24"/>
              </w:rPr>
              <w:t>Ожидаемый</w:t>
            </w:r>
          </w:p>
          <w:p w:rsidR="0049209F" w:rsidRPr="00102D4F" w:rsidRDefault="0049209F" w:rsidP="0049209F">
            <w:pPr>
              <w:jc w:val="center"/>
              <w:rPr>
                <w:rFonts w:ascii="Times New Roman" w:hAnsi="Times New Roman" w:cs="Times New Roman"/>
                <w:color w:val="000000" w:themeColor="text1"/>
                <w:sz w:val="24"/>
                <w:szCs w:val="24"/>
              </w:rPr>
            </w:pPr>
            <w:r w:rsidRPr="00102D4F">
              <w:rPr>
                <w:rFonts w:ascii="Times New Roman" w:hAnsi="Times New Roman" w:cs="Times New Roman"/>
                <w:color w:val="000000" w:themeColor="text1"/>
                <w:sz w:val="24"/>
                <w:szCs w:val="24"/>
              </w:rPr>
              <w:t>2020 г.</w:t>
            </w:r>
          </w:p>
        </w:tc>
        <w:tc>
          <w:tcPr>
            <w:tcW w:w="1932" w:type="dxa"/>
            <w:vAlign w:val="center"/>
          </w:tcPr>
          <w:p w:rsidR="0049209F" w:rsidRPr="00102D4F" w:rsidRDefault="0049209F" w:rsidP="0049209F">
            <w:pPr>
              <w:jc w:val="center"/>
              <w:rPr>
                <w:rFonts w:ascii="Times New Roman" w:hAnsi="Times New Roman" w:cs="Times New Roman"/>
                <w:color w:val="000000" w:themeColor="text1"/>
                <w:sz w:val="24"/>
                <w:szCs w:val="24"/>
              </w:rPr>
            </w:pPr>
            <w:r w:rsidRPr="00102D4F">
              <w:rPr>
                <w:rFonts w:ascii="Times New Roman" w:hAnsi="Times New Roman" w:cs="Times New Roman"/>
                <w:color w:val="000000" w:themeColor="text1"/>
                <w:sz w:val="24"/>
                <w:szCs w:val="24"/>
              </w:rPr>
              <w:t>1-ая очередь</w:t>
            </w:r>
          </w:p>
          <w:p w:rsidR="0049209F" w:rsidRPr="00102D4F" w:rsidRDefault="0049209F" w:rsidP="0049209F">
            <w:pPr>
              <w:jc w:val="center"/>
              <w:rPr>
                <w:rFonts w:ascii="Times New Roman" w:hAnsi="Times New Roman" w:cs="Times New Roman"/>
                <w:color w:val="000000" w:themeColor="text1"/>
                <w:sz w:val="24"/>
                <w:szCs w:val="24"/>
              </w:rPr>
            </w:pPr>
            <w:r w:rsidRPr="00102D4F">
              <w:rPr>
                <w:rFonts w:ascii="Times New Roman" w:hAnsi="Times New Roman" w:cs="Times New Roman"/>
                <w:color w:val="000000" w:themeColor="text1"/>
                <w:sz w:val="24"/>
                <w:szCs w:val="24"/>
              </w:rPr>
              <w:t>2022 г.</w:t>
            </w:r>
          </w:p>
        </w:tc>
        <w:tc>
          <w:tcPr>
            <w:tcW w:w="2216" w:type="dxa"/>
            <w:vAlign w:val="center"/>
          </w:tcPr>
          <w:p w:rsidR="0049209F" w:rsidRPr="00102D4F" w:rsidRDefault="0049209F" w:rsidP="0049209F">
            <w:pPr>
              <w:jc w:val="center"/>
              <w:rPr>
                <w:rFonts w:ascii="Times New Roman" w:hAnsi="Times New Roman" w:cs="Times New Roman"/>
                <w:color w:val="000000" w:themeColor="text1"/>
                <w:sz w:val="24"/>
                <w:szCs w:val="24"/>
              </w:rPr>
            </w:pPr>
            <w:r w:rsidRPr="00102D4F">
              <w:rPr>
                <w:rFonts w:ascii="Times New Roman" w:hAnsi="Times New Roman" w:cs="Times New Roman"/>
                <w:color w:val="000000" w:themeColor="text1"/>
                <w:sz w:val="24"/>
                <w:szCs w:val="24"/>
              </w:rPr>
              <w:t>Расчетный срок</w:t>
            </w:r>
          </w:p>
          <w:p w:rsidR="0049209F" w:rsidRPr="00102D4F" w:rsidRDefault="0049209F" w:rsidP="0049209F">
            <w:pPr>
              <w:jc w:val="center"/>
              <w:rPr>
                <w:rFonts w:ascii="Times New Roman" w:hAnsi="Times New Roman" w:cs="Times New Roman"/>
                <w:color w:val="000000" w:themeColor="text1"/>
                <w:sz w:val="24"/>
                <w:szCs w:val="24"/>
              </w:rPr>
            </w:pPr>
            <w:r w:rsidRPr="00102D4F">
              <w:rPr>
                <w:rFonts w:ascii="Times New Roman" w:hAnsi="Times New Roman" w:cs="Times New Roman"/>
                <w:color w:val="000000" w:themeColor="text1"/>
                <w:sz w:val="24"/>
                <w:szCs w:val="24"/>
              </w:rPr>
              <w:t>2030 г.</w:t>
            </w:r>
          </w:p>
        </w:tc>
      </w:tr>
      <w:tr w:rsidR="0049209F" w:rsidRPr="00102D4F" w:rsidTr="0049209F">
        <w:trPr>
          <w:jc w:val="center"/>
        </w:trPr>
        <w:tc>
          <w:tcPr>
            <w:tcW w:w="10139" w:type="dxa"/>
            <w:gridSpan w:val="5"/>
            <w:vAlign w:val="center"/>
          </w:tcPr>
          <w:p w:rsidR="0049209F" w:rsidRPr="00102D4F" w:rsidRDefault="0049209F" w:rsidP="008A223C">
            <w:pPr>
              <w:jc w:val="center"/>
              <w:rPr>
                <w:rFonts w:ascii="Times New Roman" w:hAnsi="Times New Roman" w:cs="Times New Roman"/>
                <w:color w:val="000000" w:themeColor="text1"/>
                <w:sz w:val="24"/>
                <w:szCs w:val="24"/>
              </w:rPr>
            </w:pPr>
            <w:proofErr w:type="gramStart"/>
            <w:r w:rsidRPr="00102D4F">
              <w:rPr>
                <w:rFonts w:ascii="Times New Roman" w:hAnsi="Times New Roman" w:cs="Times New Roman"/>
                <w:color w:val="000000" w:themeColor="text1"/>
                <w:sz w:val="24"/>
                <w:szCs w:val="24"/>
              </w:rPr>
              <w:t>с</w:t>
            </w:r>
            <w:proofErr w:type="gramEnd"/>
            <w:r w:rsidRPr="00102D4F">
              <w:rPr>
                <w:rFonts w:ascii="Times New Roman" w:hAnsi="Times New Roman" w:cs="Times New Roman"/>
                <w:color w:val="000000" w:themeColor="text1"/>
                <w:sz w:val="24"/>
                <w:szCs w:val="24"/>
              </w:rPr>
              <w:t xml:space="preserve">. </w:t>
            </w:r>
            <w:r w:rsidR="008A223C" w:rsidRPr="00102D4F">
              <w:rPr>
                <w:rFonts w:ascii="Times New Roman" w:hAnsi="Times New Roman" w:cs="Times New Roman"/>
                <w:color w:val="000000" w:themeColor="text1"/>
                <w:sz w:val="24"/>
                <w:szCs w:val="24"/>
              </w:rPr>
              <w:t>Мироновка</w:t>
            </w:r>
          </w:p>
        </w:tc>
      </w:tr>
      <w:tr w:rsidR="008A223C" w:rsidRPr="00102D4F" w:rsidTr="0049209F">
        <w:trPr>
          <w:jc w:val="center"/>
        </w:trPr>
        <w:tc>
          <w:tcPr>
            <w:tcW w:w="2055" w:type="dxa"/>
            <w:vAlign w:val="center"/>
          </w:tcPr>
          <w:p w:rsidR="008A223C" w:rsidRPr="00102D4F" w:rsidRDefault="008A223C"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Поднято воды и передано в сеть</w:t>
            </w:r>
          </w:p>
        </w:tc>
        <w:tc>
          <w:tcPr>
            <w:tcW w:w="1851" w:type="dxa"/>
            <w:vAlign w:val="center"/>
          </w:tcPr>
          <w:p w:rsidR="008A223C" w:rsidRPr="00102D4F" w:rsidRDefault="008A223C" w:rsidP="00DC5F15">
            <w:pPr>
              <w:spacing w:after="120"/>
              <w:jc w:val="center"/>
              <w:rPr>
                <w:rFonts w:ascii="Times New Roman" w:hAnsi="Times New Roman" w:cs="Times New Roman"/>
                <w:sz w:val="24"/>
                <w:szCs w:val="24"/>
              </w:rPr>
            </w:pPr>
            <w:r w:rsidRPr="00102D4F">
              <w:rPr>
                <w:rFonts w:ascii="Times New Roman" w:hAnsi="Times New Roman" w:cs="Times New Roman"/>
                <w:bCs/>
                <w:sz w:val="24"/>
                <w:szCs w:val="24"/>
              </w:rPr>
              <w:t>тыс</w:t>
            </w:r>
            <w:proofErr w:type="gramStart"/>
            <w:r w:rsidRPr="00102D4F">
              <w:rPr>
                <w:rFonts w:ascii="Times New Roman" w:hAnsi="Times New Roman" w:cs="Times New Roman"/>
                <w:bCs/>
                <w:sz w:val="24"/>
                <w:szCs w:val="24"/>
              </w:rPr>
              <w:t>.м</w:t>
            </w:r>
            <w:proofErr w:type="gramEnd"/>
            <w:r w:rsidRPr="00102D4F">
              <w:rPr>
                <w:rFonts w:ascii="Times New Roman" w:hAnsi="Times New Roman" w:cs="Times New Roman"/>
                <w:bCs/>
                <w:sz w:val="24"/>
                <w:szCs w:val="24"/>
              </w:rPr>
              <w:t>³/год</w:t>
            </w:r>
          </w:p>
        </w:tc>
        <w:tc>
          <w:tcPr>
            <w:tcW w:w="2085"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19,115</w:t>
            </w:r>
          </w:p>
        </w:tc>
        <w:tc>
          <w:tcPr>
            <w:tcW w:w="1932"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41,9</w:t>
            </w:r>
          </w:p>
        </w:tc>
        <w:tc>
          <w:tcPr>
            <w:tcW w:w="2216"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41,9</w:t>
            </w:r>
          </w:p>
        </w:tc>
      </w:tr>
      <w:tr w:rsidR="008A223C" w:rsidRPr="00102D4F" w:rsidTr="0049209F">
        <w:trPr>
          <w:jc w:val="center"/>
        </w:trPr>
        <w:tc>
          <w:tcPr>
            <w:tcW w:w="2055" w:type="dxa"/>
            <w:vAlign w:val="center"/>
          </w:tcPr>
          <w:p w:rsidR="008A223C" w:rsidRPr="00102D4F" w:rsidRDefault="008A223C"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Потери</w:t>
            </w:r>
          </w:p>
        </w:tc>
        <w:tc>
          <w:tcPr>
            <w:tcW w:w="1851" w:type="dxa"/>
            <w:vAlign w:val="center"/>
          </w:tcPr>
          <w:p w:rsidR="008A223C" w:rsidRPr="00102D4F" w:rsidRDefault="008A223C" w:rsidP="00DC5F15">
            <w:pPr>
              <w:spacing w:after="120"/>
              <w:jc w:val="center"/>
              <w:rPr>
                <w:rFonts w:ascii="Times New Roman" w:hAnsi="Times New Roman" w:cs="Times New Roman"/>
                <w:sz w:val="24"/>
                <w:szCs w:val="24"/>
              </w:rPr>
            </w:pPr>
            <w:r w:rsidRPr="00102D4F">
              <w:rPr>
                <w:rFonts w:ascii="Times New Roman" w:hAnsi="Times New Roman" w:cs="Times New Roman"/>
                <w:bCs/>
                <w:sz w:val="24"/>
                <w:szCs w:val="24"/>
              </w:rPr>
              <w:t>тыс</w:t>
            </w:r>
            <w:proofErr w:type="gramStart"/>
            <w:r w:rsidRPr="00102D4F">
              <w:rPr>
                <w:rFonts w:ascii="Times New Roman" w:hAnsi="Times New Roman" w:cs="Times New Roman"/>
                <w:bCs/>
                <w:sz w:val="24"/>
                <w:szCs w:val="24"/>
              </w:rPr>
              <w:t>.м</w:t>
            </w:r>
            <w:proofErr w:type="gramEnd"/>
            <w:r w:rsidRPr="00102D4F">
              <w:rPr>
                <w:rFonts w:ascii="Times New Roman" w:hAnsi="Times New Roman" w:cs="Times New Roman"/>
                <w:bCs/>
                <w:sz w:val="24"/>
                <w:szCs w:val="24"/>
              </w:rPr>
              <w:t>³/год</w:t>
            </w:r>
          </w:p>
        </w:tc>
        <w:tc>
          <w:tcPr>
            <w:tcW w:w="2085"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1,05</w:t>
            </w:r>
          </w:p>
        </w:tc>
        <w:tc>
          <w:tcPr>
            <w:tcW w:w="1932"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0,63</w:t>
            </w:r>
          </w:p>
        </w:tc>
        <w:tc>
          <w:tcPr>
            <w:tcW w:w="2216"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0,46</w:t>
            </w:r>
          </w:p>
        </w:tc>
      </w:tr>
      <w:tr w:rsidR="008A223C" w:rsidRPr="00102D4F" w:rsidTr="0049209F">
        <w:trPr>
          <w:jc w:val="center"/>
        </w:trPr>
        <w:tc>
          <w:tcPr>
            <w:tcW w:w="2055" w:type="dxa"/>
            <w:vAlign w:val="center"/>
          </w:tcPr>
          <w:p w:rsidR="008A223C" w:rsidRPr="00102D4F" w:rsidRDefault="008A223C"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Потери</w:t>
            </w:r>
          </w:p>
        </w:tc>
        <w:tc>
          <w:tcPr>
            <w:tcW w:w="1851" w:type="dxa"/>
            <w:vAlign w:val="center"/>
          </w:tcPr>
          <w:p w:rsidR="008A223C" w:rsidRPr="00102D4F" w:rsidRDefault="008A223C"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w:t>
            </w:r>
          </w:p>
        </w:tc>
        <w:tc>
          <w:tcPr>
            <w:tcW w:w="2085"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2</w:t>
            </w:r>
          </w:p>
        </w:tc>
        <w:tc>
          <w:tcPr>
            <w:tcW w:w="1932"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1,5</w:t>
            </w:r>
          </w:p>
        </w:tc>
        <w:tc>
          <w:tcPr>
            <w:tcW w:w="2216"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1,1</w:t>
            </w:r>
          </w:p>
        </w:tc>
      </w:tr>
      <w:tr w:rsidR="008A223C" w:rsidRPr="00102D4F" w:rsidTr="0049209F">
        <w:trPr>
          <w:jc w:val="center"/>
        </w:trPr>
        <w:tc>
          <w:tcPr>
            <w:tcW w:w="2055" w:type="dxa"/>
            <w:vAlign w:val="center"/>
          </w:tcPr>
          <w:p w:rsidR="008A223C" w:rsidRPr="00102D4F" w:rsidRDefault="008A223C"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Реализовано потребителю</w:t>
            </w:r>
          </w:p>
        </w:tc>
        <w:tc>
          <w:tcPr>
            <w:tcW w:w="1851" w:type="dxa"/>
            <w:vAlign w:val="center"/>
          </w:tcPr>
          <w:p w:rsidR="008A223C" w:rsidRPr="00102D4F" w:rsidRDefault="008A223C" w:rsidP="00DC5F15">
            <w:pPr>
              <w:spacing w:after="120"/>
              <w:jc w:val="center"/>
              <w:rPr>
                <w:rFonts w:ascii="Times New Roman" w:hAnsi="Times New Roman" w:cs="Times New Roman"/>
                <w:sz w:val="24"/>
                <w:szCs w:val="24"/>
              </w:rPr>
            </w:pPr>
            <w:r w:rsidRPr="00102D4F">
              <w:rPr>
                <w:rFonts w:ascii="Times New Roman" w:hAnsi="Times New Roman" w:cs="Times New Roman"/>
                <w:bCs/>
                <w:sz w:val="24"/>
                <w:szCs w:val="24"/>
              </w:rPr>
              <w:t>тыс</w:t>
            </w:r>
            <w:proofErr w:type="gramStart"/>
            <w:r w:rsidRPr="00102D4F">
              <w:rPr>
                <w:rFonts w:ascii="Times New Roman" w:hAnsi="Times New Roman" w:cs="Times New Roman"/>
                <w:bCs/>
                <w:sz w:val="24"/>
                <w:szCs w:val="24"/>
              </w:rPr>
              <w:t>.м</w:t>
            </w:r>
            <w:proofErr w:type="gramEnd"/>
            <w:r w:rsidRPr="00102D4F">
              <w:rPr>
                <w:rFonts w:ascii="Times New Roman" w:hAnsi="Times New Roman" w:cs="Times New Roman"/>
                <w:bCs/>
                <w:sz w:val="24"/>
                <w:szCs w:val="24"/>
              </w:rPr>
              <w:t>³/год</w:t>
            </w:r>
          </w:p>
        </w:tc>
        <w:tc>
          <w:tcPr>
            <w:tcW w:w="2085"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18,06</w:t>
            </w:r>
          </w:p>
        </w:tc>
        <w:tc>
          <w:tcPr>
            <w:tcW w:w="1932"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41,27</w:t>
            </w:r>
          </w:p>
        </w:tc>
        <w:tc>
          <w:tcPr>
            <w:tcW w:w="2216" w:type="dxa"/>
            <w:vAlign w:val="center"/>
          </w:tcPr>
          <w:p w:rsidR="008A223C" w:rsidRPr="00102D4F" w:rsidRDefault="008A223C"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41,44</w:t>
            </w:r>
          </w:p>
        </w:tc>
      </w:tr>
      <w:tr w:rsidR="0049209F" w:rsidRPr="00102D4F" w:rsidTr="0049209F">
        <w:trPr>
          <w:jc w:val="center"/>
        </w:trPr>
        <w:tc>
          <w:tcPr>
            <w:tcW w:w="10139" w:type="dxa"/>
            <w:gridSpan w:val="5"/>
            <w:vAlign w:val="center"/>
          </w:tcPr>
          <w:p w:rsidR="0049209F" w:rsidRPr="00102D4F" w:rsidRDefault="008A223C" w:rsidP="0049209F">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с. Воскресенье</w:t>
            </w:r>
          </w:p>
        </w:tc>
      </w:tr>
      <w:tr w:rsidR="00102D4F" w:rsidRPr="00102D4F" w:rsidTr="0049209F">
        <w:trPr>
          <w:jc w:val="center"/>
        </w:trPr>
        <w:tc>
          <w:tcPr>
            <w:tcW w:w="2055"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Поднято воды и передано в сеть</w:t>
            </w:r>
          </w:p>
        </w:tc>
        <w:tc>
          <w:tcPr>
            <w:tcW w:w="1851"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bCs/>
                <w:sz w:val="24"/>
                <w:szCs w:val="24"/>
              </w:rPr>
              <w:t>тыс</w:t>
            </w:r>
            <w:proofErr w:type="gramStart"/>
            <w:r w:rsidRPr="00102D4F">
              <w:rPr>
                <w:rFonts w:ascii="Times New Roman" w:hAnsi="Times New Roman" w:cs="Times New Roman"/>
                <w:bCs/>
                <w:sz w:val="24"/>
                <w:szCs w:val="24"/>
              </w:rPr>
              <w:t>.м</w:t>
            </w:r>
            <w:proofErr w:type="gramEnd"/>
            <w:r w:rsidRPr="00102D4F">
              <w:rPr>
                <w:rFonts w:ascii="Times New Roman" w:hAnsi="Times New Roman" w:cs="Times New Roman"/>
                <w:bCs/>
                <w:sz w:val="24"/>
                <w:szCs w:val="24"/>
              </w:rPr>
              <w:t>³/год</w:t>
            </w:r>
          </w:p>
        </w:tc>
        <w:tc>
          <w:tcPr>
            <w:tcW w:w="2085"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9,287</w:t>
            </w:r>
          </w:p>
        </w:tc>
        <w:tc>
          <w:tcPr>
            <w:tcW w:w="1932"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13,8</w:t>
            </w:r>
          </w:p>
        </w:tc>
        <w:tc>
          <w:tcPr>
            <w:tcW w:w="2216"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13,8</w:t>
            </w:r>
          </w:p>
        </w:tc>
      </w:tr>
      <w:tr w:rsidR="00102D4F" w:rsidRPr="00102D4F" w:rsidTr="0049209F">
        <w:trPr>
          <w:jc w:val="center"/>
        </w:trPr>
        <w:tc>
          <w:tcPr>
            <w:tcW w:w="2055"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Потери</w:t>
            </w:r>
          </w:p>
        </w:tc>
        <w:tc>
          <w:tcPr>
            <w:tcW w:w="1851"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bCs/>
                <w:sz w:val="24"/>
                <w:szCs w:val="24"/>
              </w:rPr>
              <w:t>тыс</w:t>
            </w:r>
            <w:proofErr w:type="gramStart"/>
            <w:r w:rsidRPr="00102D4F">
              <w:rPr>
                <w:rFonts w:ascii="Times New Roman" w:hAnsi="Times New Roman" w:cs="Times New Roman"/>
                <w:bCs/>
                <w:sz w:val="24"/>
                <w:szCs w:val="24"/>
              </w:rPr>
              <w:t>.м</w:t>
            </w:r>
            <w:proofErr w:type="gramEnd"/>
            <w:r w:rsidRPr="00102D4F">
              <w:rPr>
                <w:rFonts w:ascii="Times New Roman" w:hAnsi="Times New Roman" w:cs="Times New Roman"/>
                <w:bCs/>
                <w:sz w:val="24"/>
                <w:szCs w:val="24"/>
              </w:rPr>
              <w:t>³/год</w:t>
            </w:r>
          </w:p>
        </w:tc>
        <w:tc>
          <w:tcPr>
            <w:tcW w:w="2085"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1,27</w:t>
            </w:r>
          </w:p>
        </w:tc>
        <w:tc>
          <w:tcPr>
            <w:tcW w:w="1932"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0,2</w:t>
            </w:r>
          </w:p>
        </w:tc>
        <w:tc>
          <w:tcPr>
            <w:tcW w:w="2216"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0,15</w:t>
            </w:r>
          </w:p>
        </w:tc>
      </w:tr>
      <w:tr w:rsidR="00102D4F" w:rsidRPr="00102D4F" w:rsidTr="0049209F">
        <w:trPr>
          <w:jc w:val="center"/>
        </w:trPr>
        <w:tc>
          <w:tcPr>
            <w:tcW w:w="2055"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Потери</w:t>
            </w:r>
          </w:p>
        </w:tc>
        <w:tc>
          <w:tcPr>
            <w:tcW w:w="1851"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w:t>
            </w:r>
          </w:p>
        </w:tc>
        <w:tc>
          <w:tcPr>
            <w:tcW w:w="2085"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5</w:t>
            </w:r>
          </w:p>
        </w:tc>
        <w:tc>
          <w:tcPr>
            <w:tcW w:w="1932"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1,5</w:t>
            </w:r>
          </w:p>
        </w:tc>
        <w:tc>
          <w:tcPr>
            <w:tcW w:w="2216"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1,1</w:t>
            </w:r>
          </w:p>
        </w:tc>
      </w:tr>
      <w:tr w:rsidR="00102D4F" w:rsidRPr="00102D4F" w:rsidTr="0049209F">
        <w:trPr>
          <w:jc w:val="center"/>
        </w:trPr>
        <w:tc>
          <w:tcPr>
            <w:tcW w:w="2055"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Реализовано потребителю</w:t>
            </w:r>
          </w:p>
        </w:tc>
        <w:tc>
          <w:tcPr>
            <w:tcW w:w="1851"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bCs/>
                <w:sz w:val="24"/>
                <w:szCs w:val="24"/>
              </w:rPr>
              <w:t>тыс</w:t>
            </w:r>
            <w:proofErr w:type="gramStart"/>
            <w:r w:rsidRPr="00102D4F">
              <w:rPr>
                <w:rFonts w:ascii="Times New Roman" w:hAnsi="Times New Roman" w:cs="Times New Roman"/>
                <w:bCs/>
                <w:sz w:val="24"/>
                <w:szCs w:val="24"/>
              </w:rPr>
              <w:t>.м</w:t>
            </w:r>
            <w:proofErr w:type="gramEnd"/>
            <w:r w:rsidRPr="00102D4F">
              <w:rPr>
                <w:rFonts w:ascii="Times New Roman" w:hAnsi="Times New Roman" w:cs="Times New Roman"/>
                <w:bCs/>
                <w:sz w:val="24"/>
                <w:szCs w:val="24"/>
              </w:rPr>
              <w:t>³/год</w:t>
            </w:r>
          </w:p>
        </w:tc>
        <w:tc>
          <w:tcPr>
            <w:tcW w:w="2085"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8,017</w:t>
            </w:r>
          </w:p>
        </w:tc>
        <w:tc>
          <w:tcPr>
            <w:tcW w:w="1932"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13,6</w:t>
            </w:r>
          </w:p>
        </w:tc>
        <w:tc>
          <w:tcPr>
            <w:tcW w:w="2216"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13,65</w:t>
            </w:r>
          </w:p>
        </w:tc>
      </w:tr>
      <w:tr w:rsidR="0049209F" w:rsidRPr="00102D4F" w:rsidTr="0049209F">
        <w:trPr>
          <w:jc w:val="center"/>
        </w:trPr>
        <w:tc>
          <w:tcPr>
            <w:tcW w:w="10139" w:type="dxa"/>
            <w:gridSpan w:val="5"/>
            <w:vAlign w:val="center"/>
          </w:tcPr>
          <w:p w:rsidR="0049209F" w:rsidRPr="00102D4F" w:rsidRDefault="008A223C" w:rsidP="0049209F">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д. Петрушино</w:t>
            </w:r>
          </w:p>
        </w:tc>
      </w:tr>
      <w:tr w:rsidR="00102D4F" w:rsidRPr="00102D4F" w:rsidTr="0049209F">
        <w:trPr>
          <w:jc w:val="center"/>
        </w:trPr>
        <w:tc>
          <w:tcPr>
            <w:tcW w:w="2055"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Поднято воды и передано в сеть</w:t>
            </w:r>
          </w:p>
        </w:tc>
        <w:tc>
          <w:tcPr>
            <w:tcW w:w="1851"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bCs/>
                <w:sz w:val="24"/>
                <w:szCs w:val="24"/>
              </w:rPr>
              <w:t>тыс</w:t>
            </w:r>
            <w:proofErr w:type="gramStart"/>
            <w:r w:rsidRPr="00102D4F">
              <w:rPr>
                <w:rFonts w:ascii="Times New Roman" w:hAnsi="Times New Roman" w:cs="Times New Roman"/>
                <w:bCs/>
                <w:sz w:val="24"/>
                <w:szCs w:val="24"/>
              </w:rPr>
              <w:t>.м</w:t>
            </w:r>
            <w:proofErr w:type="gramEnd"/>
            <w:r w:rsidRPr="00102D4F">
              <w:rPr>
                <w:rFonts w:ascii="Times New Roman" w:hAnsi="Times New Roman" w:cs="Times New Roman"/>
                <w:bCs/>
                <w:sz w:val="24"/>
                <w:szCs w:val="24"/>
              </w:rPr>
              <w:t>³/год</w:t>
            </w:r>
          </w:p>
        </w:tc>
        <w:tc>
          <w:tcPr>
            <w:tcW w:w="2085"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12,025</w:t>
            </w:r>
          </w:p>
        </w:tc>
        <w:tc>
          <w:tcPr>
            <w:tcW w:w="1932"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13,2</w:t>
            </w:r>
          </w:p>
        </w:tc>
        <w:tc>
          <w:tcPr>
            <w:tcW w:w="2216"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13,2</w:t>
            </w:r>
          </w:p>
        </w:tc>
      </w:tr>
      <w:tr w:rsidR="00102D4F" w:rsidRPr="00102D4F" w:rsidTr="0049209F">
        <w:trPr>
          <w:jc w:val="center"/>
        </w:trPr>
        <w:tc>
          <w:tcPr>
            <w:tcW w:w="2055"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Потери</w:t>
            </w:r>
          </w:p>
        </w:tc>
        <w:tc>
          <w:tcPr>
            <w:tcW w:w="1851"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bCs/>
                <w:sz w:val="24"/>
                <w:szCs w:val="24"/>
              </w:rPr>
              <w:t>тыс</w:t>
            </w:r>
            <w:proofErr w:type="gramStart"/>
            <w:r w:rsidRPr="00102D4F">
              <w:rPr>
                <w:rFonts w:ascii="Times New Roman" w:hAnsi="Times New Roman" w:cs="Times New Roman"/>
                <w:bCs/>
                <w:sz w:val="24"/>
                <w:szCs w:val="24"/>
              </w:rPr>
              <w:t>.м</w:t>
            </w:r>
            <w:proofErr w:type="gramEnd"/>
            <w:r w:rsidRPr="00102D4F">
              <w:rPr>
                <w:rFonts w:ascii="Times New Roman" w:hAnsi="Times New Roman" w:cs="Times New Roman"/>
                <w:bCs/>
                <w:sz w:val="24"/>
                <w:szCs w:val="24"/>
              </w:rPr>
              <w:t>³/год</w:t>
            </w:r>
          </w:p>
        </w:tc>
        <w:tc>
          <w:tcPr>
            <w:tcW w:w="2085"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0,24</w:t>
            </w:r>
          </w:p>
        </w:tc>
        <w:tc>
          <w:tcPr>
            <w:tcW w:w="1932"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0,19</w:t>
            </w:r>
          </w:p>
        </w:tc>
        <w:tc>
          <w:tcPr>
            <w:tcW w:w="2216"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0,14</w:t>
            </w:r>
          </w:p>
        </w:tc>
      </w:tr>
      <w:tr w:rsidR="00102D4F" w:rsidRPr="00102D4F" w:rsidTr="0049209F">
        <w:trPr>
          <w:jc w:val="center"/>
        </w:trPr>
        <w:tc>
          <w:tcPr>
            <w:tcW w:w="2055"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Потери</w:t>
            </w:r>
          </w:p>
        </w:tc>
        <w:tc>
          <w:tcPr>
            <w:tcW w:w="1851"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w:t>
            </w:r>
          </w:p>
        </w:tc>
        <w:tc>
          <w:tcPr>
            <w:tcW w:w="2085"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2</w:t>
            </w:r>
          </w:p>
        </w:tc>
        <w:tc>
          <w:tcPr>
            <w:tcW w:w="1932"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1,5</w:t>
            </w:r>
          </w:p>
        </w:tc>
        <w:tc>
          <w:tcPr>
            <w:tcW w:w="2216"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1,1</w:t>
            </w:r>
          </w:p>
        </w:tc>
      </w:tr>
      <w:tr w:rsidR="00102D4F" w:rsidRPr="00102D4F" w:rsidTr="0049209F">
        <w:trPr>
          <w:jc w:val="center"/>
        </w:trPr>
        <w:tc>
          <w:tcPr>
            <w:tcW w:w="2055"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sz w:val="24"/>
                <w:szCs w:val="24"/>
              </w:rPr>
              <w:t>Реализовано потребителю</w:t>
            </w:r>
          </w:p>
        </w:tc>
        <w:tc>
          <w:tcPr>
            <w:tcW w:w="1851" w:type="dxa"/>
            <w:vAlign w:val="center"/>
          </w:tcPr>
          <w:p w:rsidR="00102D4F" w:rsidRPr="00102D4F" w:rsidRDefault="00102D4F" w:rsidP="00DC5F15">
            <w:pPr>
              <w:spacing w:after="120"/>
              <w:jc w:val="center"/>
              <w:rPr>
                <w:rFonts w:ascii="Times New Roman" w:hAnsi="Times New Roman" w:cs="Times New Roman"/>
                <w:sz w:val="24"/>
                <w:szCs w:val="24"/>
              </w:rPr>
            </w:pPr>
            <w:r w:rsidRPr="00102D4F">
              <w:rPr>
                <w:rFonts w:ascii="Times New Roman" w:hAnsi="Times New Roman" w:cs="Times New Roman"/>
                <w:bCs/>
                <w:sz w:val="24"/>
                <w:szCs w:val="24"/>
              </w:rPr>
              <w:t>тыс</w:t>
            </w:r>
            <w:proofErr w:type="gramStart"/>
            <w:r w:rsidRPr="00102D4F">
              <w:rPr>
                <w:rFonts w:ascii="Times New Roman" w:hAnsi="Times New Roman" w:cs="Times New Roman"/>
                <w:bCs/>
                <w:sz w:val="24"/>
                <w:szCs w:val="24"/>
              </w:rPr>
              <w:t>.м</w:t>
            </w:r>
            <w:proofErr w:type="gramEnd"/>
            <w:r w:rsidRPr="00102D4F">
              <w:rPr>
                <w:rFonts w:ascii="Times New Roman" w:hAnsi="Times New Roman" w:cs="Times New Roman"/>
                <w:bCs/>
                <w:sz w:val="24"/>
                <w:szCs w:val="24"/>
              </w:rPr>
              <w:t>³/год</w:t>
            </w:r>
          </w:p>
        </w:tc>
        <w:tc>
          <w:tcPr>
            <w:tcW w:w="2085"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11,8</w:t>
            </w:r>
          </w:p>
        </w:tc>
        <w:tc>
          <w:tcPr>
            <w:tcW w:w="1932"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13,01</w:t>
            </w:r>
          </w:p>
        </w:tc>
        <w:tc>
          <w:tcPr>
            <w:tcW w:w="2216" w:type="dxa"/>
            <w:vAlign w:val="center"/>
          </w:tcPr>
          <w:p w:rsidR="00102D4F" w:rsidRPr="00102D4F" w:rsidRDefault="00102D4F" w:rsidP="00DC5F15">
            <w:pPr>
              <w:jc w:val="center"/>
              <w:rPr>
                <w:rFonts w:ascii="Times New Roman" w:hAnsi="Times New Roman" w:cs="Times New Roman"/>
                <w:color w:val="000000"/>
                <w:sz w:val="24"/>
                <w:szCs w:val="24"/>
              </w:rPr>
            </w:pPr>
            <w:r w:rsidRPr="00102D4F">
              <w:rPr>
                <w:rFonts w:ascii="Times New Roman" w:hAnsi="Times New Roman" w:cs="Times New Roman"/>
                <w:color w:val="000000"/>
                <w:sz w:val="24"/>
                <w:szCs w:val="24"/>
              </w:rPr>
              <w:t>13,06</w:t>
            </w:r>
          </w:p>
        </w:tc>
      </w:tr>
    </w:tbl>
    <w:p w:rsidR="0049209F" w:rsidRPr="000C4C18" w:rsidRDefault="0049209F" w:rsidP="0049209F">
      <w:pPr>
        <w:jc w:val="both"/>
        <w:rPr>
          <w:rFonts w:ascii="Times New Roman" w:hAnsi="Times New Roman" w:cs="Times New Roman"/>
          <w:color w:val="000000" w:themeColor="text1"/>
        </w:rPr>
      </w:pPr>
    </w:p>
    <w:p w:rsidR="0049209F" w:rsidRPr="000C4C18" w:rsidRDefault="0049209F" w:rsidP="0049209F">
      <w:pPr>
        <w:jc w:val="both"/>
        <w:rPr>
          <w:rFonts w:ascii="Times New Roman" w:eastAsia="Calibri" w:hAnsi="Times New Roman" w:cs="Times New Roman"/>
          <w:color w:val="000000" w:themeColor="text1"/>
          <w:sz w:val="24"/>
        </w:rPr>
      </w:pPr>
      <w:r w:rsidRPr="000C4C18">
        <w:rPr>
          <w:rFonts w:ascii="Times New Roman" w:eastAsia="Calibri" w:hAnsi="Times New Roman" w:cs="Times New Roman"/>
          <w:color w:val="000000" w:themeColor="text1"/>
          <w:sz w:val="24"/>
        </w:rPr>
        <w:t xml:space="preserve">Таблица </w:t>
      </w:r>
      <w:r>
        <w:rPr>
          <w:rFonts w:ascii="Times New Roman" w:eastAsia="Calibri" w:hAnsi="Times New Roman" w:cs="Times New Roman"/>
          <w:color w:val="000000" w:themeColor="text1"/>
          <w:sz w:val="24"/>
        </w:rPr>
        <w:t>16</w:t>
      </w:r>
      <w:r w:rsidRPr="000C4C18">
        <w:rPr>
          <w:rFonts w:ascii="Times New Roman" w:eastAsia="Calibri" w:hAnsi="Times New Roman" w:cs="Times New Roman"/>
          <w:color w:val="000000" w:themeColor="text1"/>
          <w:sz w:val="24"/>
        </w:rPr>
        <w:t>. Территориальный баланс подачи воды по технологическим зонам водоснабжения.</w:t>
      </w:r>
    </w:p>
    <w:tbl>
      <w:tblPr>
        <w:tblStyle w:val="a9"/>
        <w:tblW w:w="0" w:type="auto"/>
        <w:tblLook w:val="04A0" w:firstRow="1" w:lastRow="0" w:firstColumn="1" w:lastColumn="0" w:noHBand="0" w:noVBand="1"/>
      </w:tblPr>
      <w:tblGrid>
        <w:gridCol w:w="2054"/>
        <w:gridCol w:w="1878"/>
        <w:gridCol w:w="2116"/>
        <w:gridCol w:w="1973"/>
        <w:gridCol w:w="2118"/>
      </w:tblGrid>
      <w:tr w:rsidR="0049209F" w:rsidRPr="00102D4F" w:rsidTr="0049209F">
        <w:tc>
          <w:tcPr>
            <w:tcW w:w="2054" w:type="dxa"/>
            <w:vMerge w:val="restart"/>
            <w:vAlign w:val="center"/>
          </w:tcPr>
          <w:p w:rsidR="0049209F" w:rsidRPr="00102D4F" w:rsidRDefault="0049209F" w:rsidP="0049209F">
            <w:pPr>
              <w:jc w:val="center"/>
              <w:rPr>
                <w:rFonts w:ascii="Times New Roman" w:hAnsi="Times New Roman" w:cs="Times New Roman"/>
                <w:sz w:val="24"/>
              </w:rPr>
            </w:pPr>
            <w:r w:rsidRPr="00102D4F">
              <w:rPr>
                <w:rFonts w:ascii="Times New Roman" w:hAnsi="Times New Roman" w:cs="Times New Roman"/>
                <w:sz w:val="24"/>
              </w:rPr>
              <w:t>Технологическая зона водоснабжения</w:t>
            </w:r>
          </w:p>
        </w:tc>
        <w:tc>
          <w:tcPr>
            <w:tcW w:w="1878" w:type="dxa"/>
            <w:vMerge w:val="restart"/>
            <w:vAlign w:val="center"/>
          </w:tcPr>
          <w:p w:rsidR="0049209F" w:rsidRPr="00102D4F" w:rsidRDefault="0049209F" w:rsidP="0049209F">
            <w:pPr>
              <w:jc w:val="center"/>
              <w:rPr>
                <w:rFonts w:ascii="Times New Roman" w:hAnsi="Times New Roman" w:cs="Times New Roman"/>
                <w:sz w:val="24"/>
              </w:rPr>
            </w:pPr>
            <w:r w:rsidRPr="00102D4F">
              <w:rPr>
                <w:rFonts w:ascii="Times New Roman" w:hAnsi="Times New Roman" w:cs="Times New Roman"/>
                <w:sz w:val="24"/>
              </w:rPr>
              <w:t>Единицы измерения</w:t>
            </w:r>
          </w:p>
        </w:tc>
        <w:tc>
          <w:tcPr>
            <w:tcW w:w="6207" w:type="dxa"/>
            <w:gridSpan w:val="3"/>
            <w:vAlign w:val="center"/>
          </w:tcPr>
          <w:p w:rsidR="0049209F" w:rsidRPr="00102D4F" w:rsidRDefault="0049209F" w:rsidP="0049209F">
            <w:pPr>
              <w:jc w:val="center"/>
              <w:rPr>
                <w:rFonts w:ascii="Times New Roman" w:hAnsi="Times New Roman" w:cs="Times New Roman"/>
                <w:sz w:val="24"/>
              </w:rPr>
            </w:pPr>
            <w:r w:rsidRPr="00102D4F">
              <w:rPr>
                <w:rFonts w:ascii="Times New Roman" w:hAnsi="Times New Roman" w:cs="Times New Roman"/>
                <w:sz w:val="24"/>
              </w:rPr>
              <w:t>Периоды</w:t>
            </w:r>
          </w:p>
        </w:tc>
      </w:tr>
      <w:tr w:rsidR="0049209F" w:rsidRPr="00102D4F" w:rsidTr="0049209F">
        <w:tc>
          <w:tcPr>
            <w:tcW w:w="2054" w:type="dxa"/>
            <w:vMerge/>
            <w:vAlign w:val="center"/>
          </w:tcPr>
          <w:p w:rsidR="0049209F" w:rsidRPr="00102D4F" w:rsidRDefault="0049209F" w:rsidP="0049209F">
            <w:pPr>
              <w:jc w:val="center"/>
              <w:rPr>
                <w:rFonts w:ascii="Times New Roman" w:hAnsi="Times New Roman" w:cs="Times New Roman"/>
                <w:sz w:val="24"/>
              </w:rPr>
            </w:pPr>
          </w:p>
        </w:tc>
        <w:tc>
          <w:tcPr>
            <w:tcW w:w="1878" w:type="dxa"/>
            <w:vMerge/>
            <w:vAlign w:val="center"/>
          </w:tcPr>
          <w:p w:rsidR="0049209F" w:rsidRPr="00102D4F" w:rsidRDefault="0049209F" w:rsidP="0049209F">
            <w:pPr>
              <w:jc w:val="center"/>
              <w:rPr>
                <w:rFonts w:ascii="Times New Roman" w:hAnsi="Times New Roman" w:cs="Times New Roman"/>
                <w:sz w:val="24"/>
              </w:rPr>
            </w:pPr>
          </w:p>
        </w:tc>
        <w:tc>
          <w:tcPr>
            <w:tcW w:w="2116" w:type="dxa"/>
            <w:vAlign w:val="center"/>
          </w:tcPr>
          <w:p w:rsidR="0049209F" w:rsidRPr="00102D4F" w:rsidRDefault="0049209F" w:rsidP="0049209F">
            <w:pPr>
              <w:jc w:val="center"/>
              <w:rPr>
                <w:rFonts w:ascii="Times New Roman" w:hAnsi="Times New Roman" w:cs="Times New Roman"/>
                <w:color w:val="000000" w:themeColor="text1"/>
                <w:sz w:val="24"/>
              </w:rPr>
            </w:pPr>
            <w:r w:rsidRPr="00102D4F">
              <w:rPr>
                <w:rFonts w:ascii="Times New Roman" w:hAnsi="Times New Roman" w:cs="Times New Roman"/>
                <w:color w:val="000000" w:themeColor="text1"/>
                <w:sz w:val="24"/>
              </w:rPr>
              <w:t>Ожидаемый</w:t>
            </w:r>
          </w:p>
          <w:p w:rsidR="0049209F" w:rsidRPr="00102D4F" w:rsidRDefault="0049209F" w:rsidP="0049209F">
            <w:pPr>
              <w:jc w:val="center"/>
              <w:rPr>
                <w:rFonts w:ascii="Times New Roman" w:hAnsi="Times New Roman" w:cs="Times New Roman"/>
                <w:color w:val="000000" w:themeColor="text1"/>
                <w:sz w:val="24"/>
              </w:rPr>
            </w:pPr>
            <w:r w:rsidRPr="00102D4F">
              <w:rPr>
                <w:rFonts w:ascii="Times New Roman" w:hAnsi="Times New Roman" w:cs="Times New Roman"/>
                <w:color w:val="000000" w:themeColor="text1"/>
                <w:sz w:val="24"/>
              </w:rPr>
              <w:t>2020 г.</w:t>
            </w:r>
          </w:p>
        </w:tc>
        <w:tc>
          <w:tcPr>
            <w:tcW w:w="1973" w:type="dxa"/>
            <w:vAlign w:val="center"/>
          </w:tcPr>
          <w:p w:rsidR="0049209F" w:rsidRPr="00102D4F" w:rsidRDefault="0049209F" w:rsidP="0049209F">
            <w:pPr>
              <w:jc w:val="center"/>
              <w:rPr>
                <w:rFonts w:ascii="Times New Roman" w:hAnsi="Times New Roman" w:cs="Times New Roman"/>
                <w:color w:val="000000" w:themeColor="text1"/>
                <w:sz w:val="24"/>
              </w:rPr>
            </w:pPr>
            <w:r w:rsidRPr="00102D4F">
              <w:rPr>
                <w:rFonts w:ascii="Times New Roman" w:hAnsi="Times New Roman" w:cs="Times New Roman"/>
                <w:color w:val="000000" w:themeColor="text1"/>
                <w:sz w:val="24"/>
              </w:rPr>
              <w:t>1-ая очередь</w:t>
            </w:r>
          </w:p>
          <w:p w:rsidR="0049209F" w:rsidRPr="00102D4F" w:rsidRDefault="0049209F" w:rsidP="0049209F">
            <w:pPr>
              <w:jc w:val="center"/>
              <w:rPr>
                <w:rFonts w:ascii="Times New Roman" w:hAnsi="Times New Roman" w:cs="Times New Roman"/>
                <w:color w:val="000000" w:themeColor="text1"/>
                <w:sz w:val="24"/>
              </w:rPr>
            </w:pPr>
            <w:r w:rsidRPr="00102D4F">
              <w:rPr>
                <w:rFonts w:ascii="Times New Roman" w:hAnsi="Times New Roman" w:cs="Times New Roman"/>
                <w:color w:val="000000" w:themeColor="text1"/>
                <w:sz w:val="24"/>
              </w:rPr>
              <w:t>2022 г.</w:t>
            </w:r>
          </w:p>
        </w:tc>
        <w:tc>
          <w:tcPr>
            <w:tcW w:w="2118" w:type="dxa"/>
            <w:vAlign w:val="center"/>
          </w:tcPr>
          <w:p w:rsidR="0049209F" w:rsidRPr="00102D4F" w:rsidRDefault="0049209F" w:rsidP="0049209F">
            <w:pPr>
              <w:jc w:val="center"/>
              <w:rPr>
                <w:rFonts w:ascii="Times New Roman" w:hAnsi="Times New Roman" w:cs="Times New Roman"/>
                <w:color w:val="000000" w:themeColor="text1"/>
                <w:sz w:val="24"/>
              </w:rPr>
            </w:pPr>
            <w:r w:rsidRPr="00102D4F">
              <w:rPr>
                <w:rFonts w:ascii="Times New Roman" w:hAnsi="Times New Roman" w:cs="Times New Roman"/>
                <w:color w:val="000000" w:themeColor="text1"/>
                <w:sz w:val="24"/>
              </w:rPr>
              <w:t>Расчетный срок</w:t>
            </w:r>
          </w:p>
          <w:p w:rsidR="0049209F" w:rsidRPr="00102D4F" w:rsidRDefault="0049209F" w:rsidP="0049209F">
            <w:pPr>
              <w:jc w:val="center"/>
              <w:rPr>
                <w:rFonts w:ascii="Times New Roman" w:hAnsi="Times New Roman" w:cs="Times New Roman"/>
                <w:color w:val="000000" w:themeColor="text1"/>
                <w:sz w:val="24"/>
              </w:rPr>
            </w:pPr>
            <w:r w:rsidRPr="00102D4F">
              <w:rPr>
                <w:rFonts w:ascii="Times New Roman" w:hAnsi="Times New Roman" w:cs="Times New Roman"/>
                <w:color w:val="000000" w:themeColor="text1"/>
                <w:sz w:val="24"/>
              </w:rPr>
              <w:t>2030 г.</w:t>
            </w:r>
          </w:p>
        </w:tc>
      </w:tr>
      <w:tr w:rsidR="00102D4F" w:rsidRPr="00102D4F" w:rsidTr="0049209F">
        <w:tc>
          <w:tcPr>
            <w:tcW w:w="2054" w:type="dxa"/>
            <w:vAlign w:val="center"/>
          </w:tcPr>
          <w:p w:rsidR="00102D4F" w:rsidRPr="00102D4F" w:rsidRDefault="00102D4F" w:rsidP="00DC5F15">
            <w:pPr>
              <w:spacing w:after="120"/>
              <w:jc w:val="center"/>
              <w:rPr>
                <w:rFonts w:ascii="Times New Roman" w:hAnsi="Times New Roman" w:cs="Times New Roman"/>
                <w:sz w:val="24"/>
              </w:rPr>
            </w:pPr>
            <w:proofErr w:type="gramStart"/>
            <w:r w:rsidRPr="00102D4F">
              <w:rPr>
                <w:rFonts w:ascii="Times New Roman" w:hAnsi="Times New Roman" w:cs="Times New Roman"/>
                <w:sz w:val="24"/>
              </w:rPr>
              <w:t>с</w:t>
            </w:r>
            <w:proofErr w:type="gramEnd"/>
            <w:r w:rsidRPr="00102D4F">
              <w:rPr>
                <w:rFonts w:ascii="Times New Roman" w:hAnsi="Times New Roman" w:cs="Times New Roman"/>
                <w:sz w:val="24"/>
              </w:rPr>
              <w:t>. Мироновка</w:t>
            </w:r>
          </w:p>
        </w:tc>
        <w:tc>
          <w:tcPr>
            <w:tcW w:w="1878" w:type="dxa"/>
            <w:vAlign w:val="center"/>
          </w:tcPr>
          <w:p w:rsidR="00102D4F" w:rsidRPr="00102D4F" w:rsidRDefault="00102D4F" w:rsidP="00DC5F15">
            <w:pPr>
              <w:spacing w:after="120"/>
              <w:jc w:val="center"/>
              <w:rPr>
                <w:rFonts w:ascii="Times New Roman" w:hAnsi="Times New Roman" w:cs="Times New Roman"/>
                <w:sz w:val="24"/>
              </w:rPr>
            </w:pPr>
            <w:r w:rsidRPr="00102D4F">
              <w:rPr>
                <w:rFonts w:ascii="Times New Roman" w:hAnsi="Times New Roman" w:cs="Times New Roman"/>
                <w:bCs/>
                <w:sz w:val="20"/>
                <w:szCs w:val="20"/>
              </w:rPr>
              <w:t>тыс</w:t>
            </w:r>
            <w:proofErr w:type="gramStart"/>
            <w:r w:rsidRPr="00102D4F">
              <w:rPr>
                <w:rFonts w:ascii="Times New Roman" w:hAnsi="Times New Roman" w:cs="Times New Roman"/>
                <w:bCs/>
                <w:sz w:val="20"/>
                <w:szCs w:val="20"/>
              </w:rPr>
              <w:t>.м</w:t>
            </w:r>
            <w:proofErr w:type="gramEnd"/>
            <w:r w:rsidRPr="00102D4F">
              <w:rPr>
                <w:rFonts w:ascii="Times New Roman" w:hAnsi="Times New Roman" w:cs="Times New Roman"/>
                <w:bCs/>
                <w:sz w:val="20"/>
                <w:szCs w:val="20"/>
              </w:rPr>
              <w:t>³/год</w:t>
            </w:r>
          </w:p>
        </w:tc>
        <w:tc>
          <w:tcPr>
            <w:tcW w:w="2116" w:type="dxa"/>
            <w:vAlign w:val="center"/>
          </w:tcPr>
          <w:p w:rsidR="00102D4F" w:rsidRPr="00102D4F" w:rsidRDefault="00102D4F" w:rsidP="00DC5F15">
            <w:pPr>
              <w:jc w:val="center"/>
              <w:rPr>
                <w:rFonts w:ascii="Times New Roman" w:hAnsi="Times New Roman" w:cs="Times New Roman"/>
                <w:color w:val="000000"/>
                <w:sz w:val="24"/>
              </w:rPr>
            </w:pPr>
            <w:r w:rsidRPr="00102D4F">
              <w:rPr>
                <w:rFonts w:ascii="Times New Roman" w:hAnsi="Times New Roman" w:cs="Times New Roman"/>
                <w:color w:val="000000"/>
                <w:sz w:val="24"/>
              </w:rPr>
              <w:t>19,115</w:t>
            </w:r>
          </w:p>
        </w:tc>
        <w:tc>
          <w:tcPr>
            <w:tcW w:w="1973" w:type="dxa"/>
            <w:vAlign w:val="center"/>
          </w:tcPr>
          <w:p w:rsidR="00102D4F" w:rsidRPr="00102D4F" w:rsidRDefault="00102D4F" w:rsidP="00DC5F15">
            <w:pPr>
              <w:jc w:val="center"/>
              <w:rPr>
                <w:rFonts w:ascii="Times New Roman" w:hAnsi="Times New Roman" w:cs="Times New Roman"/>
                <w:color w:val="000000"/>
                <w:sz w:val="24"/>
              </w:rPr>
            </w:pPr>
            <w:r w:rsidRPr="00102D4F">
              <w:rPr>
                <w:rFonts w:ascii="Times New Roman" w:hAnsi="Times New Roman" w:cs="Times New Roman"/>
                <w:color w:val="000000"/>
                <w:sz w:val="24"/>
              </w:rPr>
              <w:t>41,9</w:t>
            </w:r>
          </w:p>
        </w:tc>
        <w:tc>
          <w:tcPr>
            <w:tcW w:w="2118" w:type="dxa"/>
            <w:vAlign w:val="center"/>
          </w:tcPr>
          <w:p w:rsidR="00102D4F" w:rsidRPr="00102D4F" w:rsidRDefault="00102D4F" w:rsidP="00DC5F15">
            <w:pPr>
              <w:jc w:val="center"/>
              <w:rPr>
                <w:rFonts w:ascii="Times New Roman" w:hAnsi="Times New Roman" w:cs="Times New Roman"/>
                <w:color w:val="000000"/>
                <w:sz w:val="24"/>
              </w:rPr>
            </w:pPr>
            <w:r w:rsidRPr="00102D4F">
              <w:rPr>
                <w:rFonts w:ascii="Times New Roman" w:hAnsi="Times New Roman" w:cs="Times New Roman"/>
                <w:color w:val="000000"/>
                <w:sz w:val="24"/>
              </w:rPr>
              <w:t>41,9</w:t>
            </w:r>
          </w:p>
        </w:tc>
      </w:tr>
      <w:tr w:rsidR="00102D4F" w:rsidRPr="00102D4F" w:rsidTr="0049209F">
        <w:tc>
          <w:tcPr>
            <w:tcW w:w="2054" w:type="dxa"/>
            <w:vAlign w:val="center"/>
          </w:tcPr>
          <w:p w:rsidR="00102D4F" w:rsidRPr="00102D4F" w:rsidRDefault="00102D4F" w:rsidP="00DC5F15">
            <w:pPr>
              <w:spacing w:after="120"/>
              <w:jc w:val="center"/>
              <w:rPr>
                <w:rFonts w:ascii="Times New Roman" w:hAnsi="Times New Roman" w:cs="Times New Roman"/>
                <w:sz w:val="24"/>
              </w:rPr>
            </w:pPr>
            <w:r w:rsidRPr="00102D4F">
              <w:rPr>
                <w:rFonts w:ascii="Times New Roman" w:hAnsi="Times New Roman" w:cs="Times New Roman"/>
                <w:sz w:val="24"/>
              </w:rPr>
              <w:t>с. Воскресенка</w:t>
            </w:r>
          </w:p>
        </w:tc>
        <w:tc>
          <w:tcPr>
            <w:tcW w:w="1878" w:type="dxa"/>
            <w:vAlign w:val="center"/>
          </w:tcPr>
          <w:p w:rsidR="00102D4F" w:rsidRPr="00102D4F" w:rsidRDefault="00102D4F" w:rsidP="00DC5F15">
            <w:pPr>
              <w:spacing w:after="120"/>
              <w:jc w:val="center"/>
              <w:rPr>
                <w:rFonts w:ascii="Times New Roman" w:hAnsi="Times New Roman" w:cs="Times New Roman"/>
                <w:sz w:val="24"/>
              </w:rPr>
            </w:pPr>
            <w:r w:rsidRPr="00102D4F">
              <w:rPr>
                <w:rFonts w:ascii="Times New Roman" w:hAnsi="Times New Roman" w:cs="Times New Roman"/>
                <w:bCs/>
                <w:sz w:val="20"/>
                <w:szCs w:val="20"/>
              </w:rPr>
              <w:t>тыс</w:t>
            </w:r>
            <w:proofErr w:type="gramStart"/>
            <w:r w:rsidRPr="00102D4F">
              <w:rPr>
                <w:rFonts w:ascii="Times New Roman" w:hAnsi="Times New Roman" w:cs="Times New Roman"/>
                <w:bCs/>
                <w:sz w:val="20"/>
                <w:szCs w:val="20"/>
              </w:rPr>
              <w:t>.м</w:t>
            </w:r>
            <w:proofErr w:type="gramEnd"/>
            <w:r w:rsidRPr="00102D4F">
              <w:rPr>
                <w:rFonts w:ascii="Times New Roman" w:hAnsi="Times New Roman" w:cs="Times New Roman"/>
                <w:bCs/>
                <w:sz w:val="20"/>
                <w:szCs w:val="20"/>
              </w:rPr>
              <w:t>³/год</w:t>
            </w:r>
          </w:p>
        </w:tc>
        <w:tc>
          <w:tcPr>
            <w:tcW w:w="2116" w:type="dxa"/>
            <w:vAlign w:val="center"/>
          </w:tcPr>
          <w:p w:rsidR="00102D4F" w:rsidRPr="00102D4F" w:rsidRDefault="00102D4F" w:rsidP="00DC5F15">
            <w:pPr>
              <w:jc w:val="center"/>
              <w:rPr>
                <w:rFonts w:ascii="Times New Roman" w:hAnsi="Times New Roman" w:cs="Times New Roman"/>
                <w:color w:val="000000"/>
                <w:sz w:val="24"/>
              </w:rPr>
            </w:pPr>
            <w:r w:rsidRPr="00102D4F">
              <w:rPr>
                <w:rFonts w:ascii="Times New Roman" w:hAnsi="Times New Roman" w:cs="Times New Roman"/>
                <w:color w:val="000000"/>
                <w:sz w:val="24"/>
              </w:rPr>
              <w:t>9,287</w:t>
            </w:r>
          </w:p>
        </w:tc>
        <w:tc>
          <w:tcPr>
            <w:tcW w:w="1973" w:type="dxa"/>
            <w:vAlign w:val="center"/>
          </w:tcPr>
          <w:p w:rsidR="00102D4F" w:rsidRPr="00102D4F" w:rsidRDefault="00102D4F" w:rsidP="00DC5F15">
            <w:pPr>
              <w:jc w:val="center"/>
              <w:rPr>
                <w:rFonts w:ascii="Times New Roman" w:hAnsi="Times New Roman" w:cs="Times New Roman"/>
                <w:color w:val="000000"/>
                <w:sz w:val="24"/>
              </w:rPr>
            </w:pPr>
            <w:r w:rsidRPr="00102D4F">
              <w:rPr>
                <w:rFonts w:ascii="Times New Roman" w:hAnsi="Times New Roman" w:cs="Times New Roman"/>
                <w:color w:val="000000"/>
                <w:sz w:val="24"/>
              </w:rPr>
              <w:t>13,8</w:t>
            </w:r>
          </w:p>
        </w:tc>
        <w:tc>
          <w:tcPr>
            <w:tcW w:w="2118" w:type="dxa"/>
            <w:vAlign w:val="center"/>
          </w:tcPr>
          <w:p w:rsidR="00102D4F" w:rsidRPr="00102D4F" w:rsidRDefault="00102D4F" w:rsidP="00DC5F15">
            <w:pPr>
              <w:jc w:val="center"/>
              <w:rPr>
                <w:rFonts w:ascii="Times New Roman" w:hAnsi="Times New Roman" w:cs="Times New Roman"/>
                <w:color w:val="000000"/>
                <w:sz w:val="24"/>
              </w:rPr>
            </w:pPr>
            <w:r w:rsidRPr="00102D4F">
              <w:rPr>
                <w:rFonts w:ascii="Times New Roman" w:hAnsi="Times New Roman" w:cs="Times New Roman"/>
                <w:color w:val="000000"/>
                <w:sz w:val="24"/>
              </w:rPr>
              <w:t>13,8</w:t>
            </w:r>
          </w:p>
        </w:tc>
      </w:tr>
      <w:tr w:rsidR="00102D4F" w:rsidRPr="00102D4F" w:rsidTr="0049209F">
        <w:tc>
          <w:tcPr>
            <w:tcW w:w="2054" w:type="dxa"/>
            <w:vAlign w:val="center"/>
          </w:tcPr>
          <w:p w:rsidR="00102D4F" w:rsidRPr="00102D4F" w:rsidRDefault="00102D4F" w:rsidP="00DC5F15">
            <w:pPr>
              <w:spacing w:after="120"/>
              <w:jc w:val="center"/>
              <w:rPr>
                <w:rFonts w:ascii="Times New Roman" w:hAnsi="Times New Roman" w:cs="Times New Roman"/>
                <w:sz w:val="24"/>
              </w:rPr>
            </w:pPr>
            <w:r w:rsidRPr="00102D4F">
              <w:rPr>
                <w:rFonts w:ascii="Times New Roman" w:hAnsi="Times New Roman" w:cs="Times New Roman"/>
                <w:sz w:val="24"/>
              </w:rPr>
              <w:t>с. Петрушино</w:t>
            </w:r>
          </w:p>
        </w:tc>
        <w:tc>
          <w:tcPr>
            <w:tcW w:w="1878" w:type="dxa"/>
            <w:vAlign w:val="center"/>
          </w:tcPr>
          <w:p w:rsidR="00102D4F" w:rsidRPr="00102D4F" w:rsidRDefault="00102D4F" w:rsidP="00DC5F15">
            <w:pPr>
              <w:spacing w:after="120"/>
              <w:jc w:val="center"/>
              <w:rPr>
                <w:rFonts w:ascii="Times New Roman" w:hAnsi="Times New Roman" w:cs="Times New Roman"/>
                <w:sz w:val="24"/>
              </w:rPr>
            </w:pPr>
            <w:r w:rsidRPr="00102D4F">
              <w:rPr>
                <w:rFonts w:ascii="Times New Roman" w:hAnsi="Times New Roman" w:cs="Times New Roman"/>
                <w:bCs/>
                <w:sz w:val="20"/>
                <w:szCs w:val="20"/>
              </w:rPr>
              <w:t>тыс</w:t>
            </w:r>
            <w:proofErr w:type="gramStart"/>
            <w:r w:rsidRPr="00102D4F">
              <w:rPr>
                <w:rFonts w:ascii="Times New Roman" w:hAnsi="Times New Roman" w:cs="Times New Roman"/>
                <w:bCs/>
                <w:sz w:val="20"/>
                <w:szCs w:val="20"/>
              </w:rPr>
              <w:t>.м</w:t>
            </w:r>
            <w:proofErr w:type="gramEnd"/>
            <w:r w:rsidRPr="00102D4F">
              <w:rPr>
                <w:rFonts w:ascii="Times New Roman" w:hAnsi="Times New Roman" w:cs="Times New Roman"/>
                <w:bCs/>
                <w:sz w:val="20"/>
                <w:szCs w:val="20"/>
              </w:rPr>
              <w:t>³/год</w:t>
            </w:r>
          </w:p>
        </w:tc>
        <w:tc>
          <w:tcPr>
            <w:tcW w:w="2116" w:type="dxa"/>
            <w:vAlign w:val="center"/>
          </w:tcPr>
          <w:p w:rsidR="00102D4F" w:rsidRPr="00102D4F" w:rsidRDefault="00102D4F" w:rsidP="00DC5F15">
            <w:pPr>
              <w:jc w:val="center"/>
              <w:rPr>
                <w:rFonts w:ascii="Times New Roman" w:hAnsi="Times New Roman" w:cs="Times New Roman"/>
                <w:color w:val="000000"/>
                <w:sz w:val="24"/>
              </w:rPr>
            </w:pPr>
            <w:r w:rsidRPr="00102D4F">
              <w:rPr>
                <w:rFonts w:ascii="Times New Roman" w:hAnsi="Times New Roman" w:cs="Times New Roman"/>
                <w:color w:val="000000"/>
                <w:sz w:val="24"/>
              </w:rPr>
              <w:t>12,025</w:t>
            </w:r>
          </w:p>
        </w:tc>
        <w:tc>
          <w:tcPr>
            <w:tcW w:w="1973" w:type="dxa"/>
            <w:vAlign w:val="center"/>
          </w:tcPr>
          <w:p w:rsidR="00102D4F" w:rsidRPr="00102D4F" w:rsidRDefault="00102D4F" w:rsidP="00DC5F15">
            <w:pPr>
              <w:jc w:val="center"/>
              <w:rPr>
                <w:rFonts w:ascii="Times New Roman" w:hAnsi="Times New Roman" w:cs="Times New Roman"/>
                <w:color w:val="000000"/>
                <w:sz w:val="24"/>
              </w:rPr>
            </w:pPr>
            <w:r w:rsidRPr="00102D4F">
              <w:rPr>
                <w:rFonts w:ascii="Times New Roman" w:hAnsi="Times New Roman" w:cs="Times New Roman"/>
                <w:color w:val="000000"/>
                <w:sz w:val="24"/>
              </w:rPr>
              <w:t>13,2</w:t>
            </w:r>
          </w:p>
        </w:tc>
        <w:tc>
          <w:tcPr>
            <w:tcW w:w="2118" w:type="dxa"/>
            <w:vAlign w:val="center"/>
          </w:tcPr>
          <w:p w:rsidR="00102D4F" w:rsidRPr="00102D4F" w:rsidRDefault="00102D4F" w:rsidP="00DC5F15">
            <w:pPr>
              <w:jc w:val="center"/>
              <w:rPr>
                <w:rFonts w:ascii="Times New Roman" w:hAnsi="Times New Roman" w:cs="Times New Roman"/>
                <w:color w:val="000000"/>
                <w:sz w:val="24"/>
              </w:rPr>
            </w:pPr>
            <w:r w:rsidRPr="00102D4F">
              <w:rPr>
                <w:rFonts w:ascii="Times New Roman" w:hAnsi="Times New Roman" w:cs="Times New Roman"/>
                <w:color w:val="000000"/>
                <w:sz w:val="24"/>
              </w:rPr>
              <w:t>13,2</w:t>
            </w:r>
          </w:p>
        </w:tc>
      </w:tr>
    </w:tbl>
    <w:p w:rsidR="0049209F" w:rsidRDefault="0049209F" w:rsidP="0049209F">
      <w:pPr>
        <w:rPr>
          <w:rFonts w:ascii="Times New Roman" w:hAnsi="Times New Roman" w:cs="Times New Roman"/>
          <w:color w:val="000000" w:themeColor="text1"/>
          <w:sz w:val="24"/>
        </w:rPr>
      </w:pPr>
    </w:p>
    <w:p w:rsidR="00102D4F" w:rsidRDefault="00102D4F" w:rsidP="0049209F">
      <w:pPr>
        <w:rPr>
          <w:rFonts w:ascii="Times New Roman" w:hAnsi="Times New Roman" w:cs="Times New Roman"/>
          <w:color w:val="000000" w:themeColor="text1"/>
          <w:sz w:val="24"/>
        </w:rPr>
      </w:pPr>
    </w:p>
    <w:p w:rsidR="00102D4F" w:rsidRDefault="00102D4F" w:rsidP="0049209F">
      <w:pPr>
        <w:rPr>
          <w:rFonts w:ascii="Times New Roman" w:hAnsi="Times New Roman" w:cs="Times New Roman"/>
          <w:color w:val="000000" w:themeColor="text1"/>
          <w:sz w:val="24"/>
        </w:rPr>
      </w:pPr>
    </w:p>
    <w:p w:rsidR="00102D4F" w:rsidRDefault="00102D4F" w:rsidP="0049209F">
      <w:pPr>
        <w:rPr>
          <w:rFonts w:ascii="Times New Roman" w:hAnsi="Times New Roman" w:cs="Times New Roman"/>
          <w:color w:val="000000" w:themeColor="text1"/>
          <w:sz w:val="24"/>
        </w:rPr>
      </w:pPr>
    </w:p>
    <w:p w:rsidR="00102D4F" w:rsidRDefault="00102D4F" w:rsidP="0049209F">
      <w:pPr>
        <w:rPr>
          <w:rFonts w:ascii="Times New Roman" w:hAnsi="Times New Roman" w:cs="Times New Roman"/>
          <w:color w:val="000000" w:themeColor="text1"/>
          <w:sz w:val="24"/>
        </w:rPr>
      </w:pPr>
    </w:p>
    <w:p w:rsidR="0049209F" w:rsidRPr="000C4C18" w:rsidRDefault="0049209F" w:rsidP="0049209F">
      <w:pPr>
        <w:rPr>
          <w:rFonts w:ascii="Times New Roman" w:hAnsi="Times New Roman" w:cs="Times New Roman"/>
          <w:color w:val="000000" w:themeColor="text1"/>
          <w:sz w:val="24"/>
        </w:rPr>
      </w:pPr>
      <w:r w:rsidRPr="000C4C18">
        <w:rPr>
          <w:rFonts w:ascii="Times New Roman" w:hAnsi="Times New Roman" w:cs="Times New Roman"/>
          <w:color w:val="000000" w:themeColor="text1"/>
          <w:sz w:val="24"/>
        </w:rPr>
        <w:lastRenderedPageBreak/>
        <w:t xml:space="preserve">Таблица </w:t>
      </w:r>
      <w:r>
        <w:rPr>
          <w:rFonts w:ascii="Times New Roman" w:hAnsi="Times New Roman" w:cs="Times New Roman"/>
          <w:color w:val="000000" w:themeColor="text1"/>
          <w:sz w:val="24"/>
        </w:rPr>
        <w:t>17</w:t>
      </w:r>
      <w:r w:rsidRPr="000C4C18">
        <w:rPr>
          <w:rFonts w:ascii="Times New Roman" w:hAnsi="Times New Roman" w:cs="Times New Roman"/>
          <w:color w:val="000000" w:themeColor="text1"/>
          <w:sz w:val="24"/>
        </w:rPr>
        <w:t>. Структурный баланс реализации питьевой воды по группам абонентов.</w:t>
      </w:r>
    </w:p>
    <w:tbl>
      <w:tblPr>
        <w:tblStyle w:val="a9"/>
        <w:tblW w:w="0" w:type="auto"/>
        <w:tblLook w:val="04A0" w:firstRow="1" w:lastRow="0" w:firstColumn="1" w:lastColumn="0" w:noHBand="0" w:noVBand="1"/>
      </w:tblPr>
      <w:tblGrid>
        <w:gridCol w:w="1953"/>
        <w:gridCol w:w="1850"/>
        <w:gridCol w:w="2117"/>
        <w:gridCol w:w="2032"/>
        <w:gridCol w:w="2187"/>
      </w:tblGrid>
      <w:tr w:rsidR="0049209F" w:rsidRPr="00475E64" w:rsidTr="0049209F">
        <w:tc>
          <w:tcPr>
            <w:tcW w:w="1953" w:type="dxa"/>
            <w:vMerge w:val="restart"/>
            <w:vAlign w:val="center"/>
          </w:tcPr>
          <w:p w:rsidR="0049209F" w:rsidRPr="00475E64" w:rsidRDefault="0049209F" w:rsidP="0049209F">
            <w:pPr>
              <w:jc w:val="center"/>
              <w:rPr>
                <w:rFonts w:ascii="Times New Roman" w:hAnsi="Times New Roman" w:cs="Times New Roman"/>
                <w:sz w:val="24"/>
                <w:szCs w:val="24"/>
              </w:rPr>
            </w:pPr>
            <w:r w:rsidRPr="00475E64">
              <w:rPr>
                <w:rFonts w:ascii="Times New Roman" w:hAnsi="Times New Roman" w:cs="Times New Roman"/>
                <w:sz w:val="24"/>
                <w:szCs w:val="24"/>
              </w:rPr>
              <w:t>Показатели</w:t>
            </w:r>
          </w:p>
        </w:tc>
        <w:tc>
          <w:tcPr>
            <w:tcW w:w="1850" w:type="dxa"/>
            <w:vMerge w:val="restart"/>
            <w:vAlign w:val="center"/>
          </w:tcPr>
          <w:p w:rsidR="0049209F" w:rsidRPr="00475E64" w:rsidRDefault="0049209F" w:rsidP="0049209F">
            <w:pPr>
              <w:jc w:val="center"/>
              <w:rPr>
                <w:rFonts w:ascii="Times New Roman" w:hAnsi="Times New Roman" w:cs="Times New Roman"/>
                <w:sz w:val="24"/>
                <w:szCs w:val="24"/>
              </w:rPr>
            </w:pPr>
            <w:r w:rsidRPr="00475E64">
              <w:rPr>
                <w:rFonts w:ascii="Times New Roman" w:hAnsi="Times New Roman" w:cs="Times New Roman"/>
                <w:sz w:val="24"/>
                <w:szCs w:val="24"/>
              </w:rPr>
              <w:t>Единицы измерения</w:t>
            </w:r>
          </w:p>
        </w:tc>
        <w:tc>
          <w:tcPr>
            <w:tcW w:w="6336" w:type="dxa"/>
            <w:gridSpan w:val="3"/>
            <w:vAlign w:val="center"/>
          </w:tcPr>
          <w:p w:rsidR="0049209F" w:rsidRPr="00475E64" w:rsidRDefault="0049209F" w:rsidP="0049209F">
            <w:pPr>
              <w:jc w:val="center"/>
              <w:rPr>
                <w:rFonts w:ascii="Times New Roman" w:hAnsi="Times New Roman" w:cs="Times New Roman"/>
                <w:sz w:val="24"/>
                <w:szCs w:val="24"/>
              </w:rPr>
            </w:pPr>
            <w:r w:rsidRPr="00475E64">
              <w:rPr>
                <w:rFonts w:ascii="Times New Roman" w:hAnsi="Times New Roman" w:cs="Times New Roman"/>
                <w:sz w:val="24"/>
                <w:szCs w:val="24"/>
              </w:rPr>
              <w:t>Периоды</w:t>
            </w:r>
          </w:p>
        </w:tc>
      </w:tr>
      <w:tr w:rsidR="0049209F" w:rsidRPr="00475E64" w:rsidTr="0049209F">
        <w:tc>
          <w:tcPr>
            <w:tcW w:w="1953" w:type="dxa"/>
            <w:vMerge/>
            <w:vAlign w:val="center"/>
          </w:tcPr>
          <w:p w:rsidR="0049209F" w:rsidRPr="00475E64" w:rsidRDefault="0049209F" w:rsidP="0049209F">
            <w:pPr>
              <w:jc w:val="center"/>
              <w:rPr>
                <w:rFonts w:ascii="Times New Roman" w:hAnsi="Times New Roman" w:cs="Times New Roman"/>
                <w:sz w:val="24"/>
                <w:szCs w:val="24"/>
              </w:rPr>
            </w:pPr>
          </w:p>
        </w:tc>
        <w:tc>
          <w:tcPr>
            <w:tcW w:w="1850" w:type="dxa"/>
            <w:vMerge/>
            <w:vAlign w:val="center"/>
          </w:tcPr>
          <w:p w:rsidR="0049209F" w:rsidRPr="00475E64" w:rsidRDefault="0049209F" w:rsidP="0049209F">
            <w:pPr>
              <w:jc w:val="center"/>
              <w:rPr>
                <w:rFonts w:ascii="Times New Roman" w:hAnsi="Times New Roman" w:cs="Times New Roman"/>
                <w:sz w:val="24"/>
                <w:szCs w:val="24"/>
              </w:rPr>
            </w:pPr>
          </w:p>
        </w:tc>
        <w:tc>
          <w:tcPr>
            <w:tcW w:w="2117" w:type="dxa"/>
            <w:vAlign w:val="center"/>
          </w:tcPr>
          <w:p w:rsidR="0049209F" w:rsidRPr="00475E64" w:rsidRDefault="0049209F" w:rsidP="0049209F">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Ожидаемый</w:t>
            </w:r>
          </w:p>
          <w:p w:rsidR="0049209F" w:rsidRPr="00475E64" w:rsidRDefault="0049209F" w:rsidP="0049209F">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2020 г.</w:t>
            </w:r>
          </w:p>
        </w:tc>
        <w:tc>
          <w:tcPr>
            <w:tcW w:w="2032" w:type="dxa"/>
            <w:vAlign w:val="center"/>
          </w:tcPr>
          <w:p w:rsidR="0049209F" w:rsidRPr="00475E64" w:rsidRDefault="0049209F" w:rsidP="0049209F">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1-ая очередь</w:t>
            </w:r>
          </w:p>
          <w:p w:rsidR="0049209F" w:rsidRPr="00475E64" w:rsidRDefault="0049209F" w:rsidP="0049209F">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2022 г.</w:t>
            </w:r>
          </w:p>
        </w:tc>
        <w:tc>
          <w:tcPr>
            <w:tcW w:w="2187" w:type="dxa"/>
            <w:vAlign w:val="center"/>
          </w:tcPr>
          <w:p w:rsidR="0049209F" w:rsidRPr="00475E64" w:rsidRDefault="0049209F" w:rsidP="0049209F">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Расчетный срок</w:t>
            </w:r>
          </w:p>
          <w:p w:rsidR="0049209F" w:rsidRPr="00475E64" w:rsidRDefault="0049209F" w:rsidP="0049209F">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2030 г.</w:t>
            </w:r>
          </w:p>
        </w:tc>
      </w:tr>
      <w:tr w:rsidR="0049209F" w:rsidRPr="00475E64" w:rsidTr="0049209F">
        <w:tc>
          <w:tcPr>
            <w:tcW w:w="10139" w:type="dxa"/>
            <w:gridSpan w:val="5"/>
            <w:vAlign w:val="center"/>
          </w:tcPr>
          <w:p w:rsidR="0049209F" w:rsidRPr="00475E64" w:rsidRDefault="0049209F" w:rsidP="00102D4F">
            <w:pPr>
              <w:jc w:val="center"/>
              <w:rPr>
                <w:rFonts w:ascii="Times New Roman" w:hAnsi="Times New Roman" w:cs="Times New Roman"/>
                <w:color w:val="000000" w:themeColor="text1"/>
                <w:sz w:val="24"/>
                <w:szCs w:val="24"/>
              </w:rPr>
            </w:pPr>
            <w:proofErr w:type="gramStart"/>
            <w:r w:rsidRPr="00475E64">
              <w:rPr>
                <w:rFonts w:ascii="Times New Roman" w:hAnsi="Times New Roman" w:cs="Times New Roman"/>
                <w:color w:val="000000" w:themeColor="text1"/>
                <w:sz w:val="24"/>
                <w:szCs w:val="24"/>
              </w:rPr>
              <w:t>с</w:t>
            </w:r>
            <w:proofErr w:type="gramEnd"/>
            <w:r w:rsidRPr="00475E64">
              <w:rPr>
                <w:rFonts w:ascii="Times New Roman" w:hAnsi="Times New Roman" w:cs="Times New Roman"/>
                <w:color w:val="000000" w:themeColor="text1"/>
                <w:sz w:val="24"/>
                <w:szCs w:val="24"/>
              </w:rPr>
              <w:t xml:space="preserve">. </w:t>
            </w:r>
            <w:r w:rsidR="00102D4F" w:rsidRPr="00475E64">
              <w:rPr>
                <w:rFonts w:ascii="Times New Roman" w:hAnsi="Times New Roman" w:cs="Times New Roman"/>
                <w:color w:val="000000" w:themeColor="text1"/>
                <w:sz w:val="24"/>
                <w:szCs w:val="24"/>
              </w:rPr>
              <w:t>Мироновка</w:t>
            </w:r>
          </w:p>
        </w:tc>
      </w:tr>
      <w:tr w:rsidR="00102D4F" w:rsidRPr="00475E64" w:rsidTr="0049209F">
        <w:tc>
          <w:tcPr>
            <w:tcW w:w="1953"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 xml:space="preserve">Объем реализации в </w:t>
            </w:r>
            <w:proofErr w:type="spellStart"/>
            <w:r w:rsidRPr="00475E64">
              <w:rPr>
                <w:rFonts w:ascii="Times New Roman" w:hAnsi="Times New Roman" w:cs="Times New Roman"/>
                <w:sz w:val="24"/>
                <w:szCs w:val="24"/>
              </w:rPr>
              <w:t>т.ч</w:t>
            </w:r>
            <w:proofErr w:type="spellEnd"/>
            <w:r w:rsidRPr="00475E64">
              <w:rPr>
                <w:rFonts w:ascii="Times New Roman" w:hAnsi="Times New Roman" w:cs="Times New Roman"/>
                <w:sz w:val="24"/>
                <w:szCs w:val="24"/>
              </w:rPr>
              <w:t>. по потребителям</w:t>
            </w:r>
          </w:p>
        </w:tc>
        <w:tc>
          <w:tcPr>
            <w:tcW w:w="1850"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102D4F" w:rsidRPr="00475E64" w:rsidRDefault="00102D4F" w:rsidP="00DC5F15">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19,115</w:t>
            </w:r>
          </w:p>
        </w:tc>
        <w:tc>
          <w:tcPr>
            <w:tcW w:w="2032" w:type="dxa"/>
            <w:vAlign w:val="center"/>
          </w:tcPr>
          <w:p w:rsidR="00102D4F" w:rsidRPr="00475E64" w:rsidRDefault="00102D4F" w:rsidP="00DC5F15">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41,9</w:t>
            </w:r>
          </w:p>
        </w:tc>
        <w:tc>
          <w:tcPr>
            <w:tcW w:w="2187" w:type="dxa"/>
            <w:vAlign w:val="center"/>
          </w:tcPr>
          <w:p w:rsidR="00102D4F" w:rsidRPr="00475E64" w:rsidRDefault="00102D4F" w:rsidP="00DC5F15">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41,9</w:t>
            </w:r>
          </w:p>
        </w:tc>
      </w:tr>
      <w:tr w:rsidR="00102D4F" w:rsidRPr="00475E64" w:rsidTr="0049209F">
        <w:tc>
          <w:tcPr>
            <w:tcW w:w="1953"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 xml:space="preserve">населению, в </w:t>
            </w:r>
            <w:proofErr w:type="spellStart"/>
            <w:r w:rsidRPr="00475E64">
              <w:rPr>
                <w:rFonts w:ascii="Times New Roman" w:hAnsi="Times New Roman" w:cs="Times New Roman"/>
                <w:sz w:val="24"/>
                <w:szCs w:val="24"/>
              </w:rPr>
              <w:t>т.ч</w:t>
            </w:r>
            <w:proofErr w:type="spellEnd"/>
            <w:r w:rsidRPr="00475E64">
              <w:rPr>
                <w:rFonts w:ascii="Times New Roman" w:hAnsi="Times New Roman" w:cs="Times New Roman"/>
                <w:sz w:val="24"/>
                <w:szCs w:val="24"/>
              </w:rPr>
              <w:t>. полив</w:t>
            </w:r>
          </w:p>
        </w:tc>
        <w:tc>
          <w:tcPr>
            <w:tcW w:w="1850"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17,555</w:t>
            </w:r>
          </w:p>
        </w:tc>
        <w:tc>
          <w:tcPr>
            <w:tcW w:w="2032" w:type="dxa"/>
            <w:vAlign w:val="center"/>
          </w:tcPr>
          <w:p w:rsidR="00102D4F" w:rsidRPr="00475E64" w:rsidRDefault="00102D4F"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38,32</w:t>
            </w:r>
          </w:p>
        </w:tc>
        <w:tc>
          <w:tcPr>
            <w:tcW w:w="2187" w:type="dxa"/>
            <w:vAlign w:val="center"/>
          </w:tcPr>
          <w:p w:rsidR="00102D4F" w:rsidRPr="00475E64" w:rsidRDefault="00102D4F"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38,32</w:t>
            </w:r>
          </w:p>
        </w:tc>
      </w:tr>
      <w:tr w:rsidR="00102D4F" w:rsidRPr="00475E64" w:rsidTr="0049209F">
        <w:tc>
          <w:tcPr>
            <w:tcW w:w="1953"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бюджетным потребителям</w:t>
            </w:r>
          </w:p>
        </w:tc>
        <w:tc>
          <w:tcPr>
            <w:tcW w:w="1850"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1,56</w:t>
            </w:r>
          </w:p>
        </w:tc>
        <w:tc>
          <w:tcPr>
            <w:tcW w:w="2032" w:type="dxa"/>
            <w:vAlign w:val="center"/>
          </w:tcPr>
          <w:p w:rsidR="00102D4F" w:rsidRPr="00475E64" w:rsidRDefault="00102D4F"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3,58</w:t>
            </w:r>
          </w:p>
        </w:tc>
        <w:tc>
          <w:tcPr>
            <w:tcW w:w="2187" w:type="dxa"/>
            <w:vAlign w:val="center"/>
          </w:tcPr>
          <w:p w:rsidR="00102D4F" w:rsidRPr="00475E64" w:rsidRDefault="00102D4F"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3,58</w:t>
            </w:r>
          </w:p>
        </w:tc>
      </w:tr>
      <w:tr w:rsidR="00102D4F" w:rsidRPr="00475E64" w:rsidTr="0049209F">
        <w:tc>
          <w:tcPr>
            <w:tcW w:w="1953"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прочим</w:t>
            </w:r>
          </w:p>
        </w:tc>
        <w:tc>
          <w:tcPr>
            <w:tcW w:w="1850"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102D4F" w:rsidRPr="00475E64" w:rsidRDefault="00102D4F" w:rsidP="00DC5F15">
            <w:pPr>
              <w:spacing w:after="120"/>
              <w:jc w:val="center"/>
              <w:rPr>
                <w:rFonts w:ascii="Times New Roman" w:hAnsi="Times New Roman" w:cs="Times New Roman"/>
                <w:sz w:val="24"/>
                <w:szCs w:val="24"/>
              </w:rPr>
            </w:pPr>
          </w:p>
        </w:tc>
        <w:tc>
          <w:tcPr>
            <w:tcW w:w="2032" w:type="dxa"/>
            <w:vAlign w:val="center"/>
          </w:tcPr>
          <w:p w:rsidR="00102D4F" w:rsidRPr="00475E64" w:rsidRDefault="00102D4F" w:rsidP="00DC5F15">
            <w:pPr>
              <w:jc w:val="center"/>
              <w:rPr>
                <w:rFonts w:ascii="Times New Roman" w:hAnsi="Times New Roman" w:cs="Times New Roman"/>
                <w:color w:val="000000" w:themeColor="text1"/>
                <w:sz w:val="24"/>
                <w:szCs w:val="24"/>
              </w:rPr>
            </w:pPr>
          </w:p>
        </w:tc>
        <w:tc>
          <w:tcPr>
            <w:tcW w:w="2187" w:type="dxa"/>
            <w:vAlign w:val="center"/>
          </w:tcPr>
          <w:p w:rsidR="00102D4F" w:rsidRPr="00475E64" w:rsidRDefault="00102D4F" w:rsidP="00DC5F15">
            <w:pPr>
              <w:jc w:val="center"/>
              <w:rPr>
                <w:rFonts w:ascii="Times New Roman" w:hAnsi="Times New Roman" w:cs="Times New Roman"/>
                <w:color w:val="000000" w:themeColor="text1"/>
                <w:sz w:val="24"/>
                <w:szCs w:val="24"/>
              </w:rPr>
            </w:pPr>
          </w:p>
        </w:tc>
      </w:tr>
      <w:tr w:rsidR="0049209F" w:rsidRPr="00475E64" w:rsidTr="0049209F">
        <w:tc>
          <w:tcPr>
            <w:tcW w:w="10139" w:type="dxa"/>
            <w:gridSpan w:val="5"/>
            <w:vAlign w:val="center"/>
          </w:tcPr>
          <w:p w:rsidR="0049209F" w:rsidRPr="00475E64" w:rsidRDefault="00102D4F" w:rsidP="0049209F">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с. Воскресенка</w:t>
            </w:r>
          </w:p>
        </w:tc>
      </w:tr>
      <w:tr w:rsidR="00102D4F" w:rsidRPr="00475E64" w:rsidTr="0049209F">
        <w:tc>
          <w:tcPr>
            <w:tcW w:w="1953"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 xml:space="preserve">Объем реализации в </w:t>
            </w:r>
            <w:proofErr w:type="spellStart"/>
            <w:r w:rsidRPr="00475E64">
              <w:rPr>
                <w:rFonts w:ascii="Times New Roman" w:hAnsi="Times New Roman" w:cs="Times New Roman"/>
                <w:sz w:val="24"/>
                <w:szCs w:val="24"/>
              </w:rPr>
              <w:t>т.ч</w:t>
            </w:r>
            <w:proofErr w:type="spellEnd"/>
            <w:r w:rsidRPr="00475E64">
              <w:rPr>
                <w:rFonts w:ascii="Times New Roman" w:hAnsi="Times New Roman" w:cs="Times New Roman"/>
                <w:sz w:val="24"/>
                <w:szCs w:val="24"/>
              </w:rPr>
              <w:t>. по потребителям</w:t>
            </w:r>
          </w:p>
        </w:tc>
        <w:tc>
          <w:tcPr>
            <w:tcW w:w="1850"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102D4F" w:rsidRPr="00475E64" w:rsidRDefault="00102D4F" w:rsidP="00DC5F15">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9.287</w:t>
            </w:r>
          </w:p>
        </w:tc>
        <w:tc>
          <w:tcPr>
            <w:tcW w:w="2032" w:type="dxa"/>
            <w:vAlign w:val="center"/>
          </w:tcPr>
          <w:p w:rsidR="00102D4F" w:rsidRPr="00475E64" w:rsidRDefault="00102D4F" w:rsidP="00DC5F15">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13,8</w:t>
            </w:r>
          </w:p>
        </w:tc>
        <w:tc>
          <w:tcPr>
            <w:tcW w:w="2187" w:type="dxa"/>
            <w:vAlign w:val="center"/>
          </w:tcPr>
          <w:p w:rsidR="00102D4F" w:rsidRPr="00475E64" w:rsidRDefault="00102D4F" w:rsidP="00DC5F15">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13,8</w:t>
            </w:r>
          </w:p>
        </w:tc>
      </w:tr>
      <w:tr w:rsidR="00102D4F" w:rsidRPr="00475E64" w:rsidTr="00DC5F15">
        <w:tc>
          <w:tcPr>
            <w:tcW w:w="1953"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 xml:space="preserve">населению, в </w:t>
            </w:r>
            <w:proofErr w:type="spellStart"/>
            <w:r w:rsidRPr="00475E64">
              <w:rPr>
                <w:rFonts w:ascii="Times New Roman" w:hAnsi="Times New Roman" w:cs="Times New Roman"/>
                <w:sz w:val="24"/>
                <w:szCs w:val="24"/>
              </w:rPr>
              <w:t>т.ч</w:t>
            </w:r>
            <w:proofErr w:type="spellEnd"/>
            <w:r w:rsidRPr="00475E64">
              <w:rPr>
                <w:rFonts w:ascii="Times New Roman" w:hAnsi="Times New Roman" w:cs="Times New Roman"/>
                <w:sz w:val="24"/>
                <w:szCs w:val="24"/>
              </w:rPr>
              <w:t>. полив</w:t>
            </w:r>
          </w:p>
        </w:tc>
        <w:tc>
          <w:tcPr>
            <w:tcW w:w="1850"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102D4F" w:rsidRPr="00475E64" w:rsidRDefault="00102D4F" w:rsidP="00DC5F15">
            <w:pPr>
              <w:jc w:val="center"/>
              <w:rPr>
                <w:rFonts w:ascii="Times New Roman" w:hAnsi="Times New Roman" w:cs="Times New Roman"/>
                <w:sz w:val="24"/>
                <w:szCs w:val="24"/>
              </w:rPr>
            </w:pPr>
            <w:r w:rsidRPr="00475E64">
              <w:rPr>
                <w:rFonts w:ascii="Times New Roman" w:hAnsi="Times New Roman" w:cs="Times New Roman"/>
                <w:sz w:val="24"/>
                <w:szCs w:val="24"/>
              </w:rPr>
              <w:t>8,497</w:t>
            </w:r>
          </w:p>
        </w:tc>
        <w:tc>
          <w:tcPr>
            <w:tcW w:w="2032" w:type="dxa"/>
            <w:vAlign w:val="center"/>
          </w:tcPr>
          <w:p w:rsidR="00102D4F" w:rsidRPr="00475E64" w:rsidRDefault="00102D4F"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12,62</w:t>
            </w:r>
          </w:p>
        </w:tc>
        <w:tc>
          <w:tcPr>
            <w:tcW w:w="2187" w:type="dxa"/>
            <w:vAlign w:val="center"/>
          </w:tcPr>
          <w:p w:rsidR="00102D4F" w:rsidRPr="00475E64" w:rsidRDefault="00102D4F"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12,62</w:t>
            </w:r>
          </w:p>
        </w:tc>
      </w:tr>
      <w:tr w:rsidR="00102D4F" w:rsidRPr="00475E64" w:rsidTr="00DC5F15">
        <w:tc>
          <w:tcPr>
            <w:tcW w:w="1953"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бюджетным потребителям</w:t>
            </w:r>
          </w:p>
        </w:tc>
        <w:tc>
          <w:tcPr>
            <w:tcW w:w="1850"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102D4F" w:rsidRPr="00475E64" w:rsidRDefault="00102D4F" w:rsidP="00DC5F15">
            <w:pPr>
              <w:jc w:val="center"/>
              <w:rPr>
                <w:rFonts w:ascii="Times New Roman" w:hAnsi="Times New Roman" w:cs="Times New Roman"/>
                <w:sz w:val="24"/>
                <w:szCs w:val="24"/>
              </w:rPr>
            </w:pPr>
            <w:r w:rsidRPr="00475E64">
              <w:rPr>
                <w:rFonts w:ascii="Times New Roman" w:hAnsi="Times New Roman" w:cs="Times New Roman"/>
                <w:sz w:val="24"/>
                <w:szCs w:val="24"/>
              </w:rPr>
              <w:t>0,79</w:t>
            </w:r>
          </w:p>
        </w:tc>
        <w:tc>
          <w:tcPr>
            <w:tcW w:w="2032" w:type="dxa"/>
            <w:vAlign w:val="center"/>
          </w:tcPr>
          <w:p w:rsidR="00102D4F" w:rsidRPr="00475E64" w:rsidRDefault="00102D4F"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1,18</w:t>
            </w:r>
          </w:p>
        </w:tc>
        <w:tc>
          <w:tcPr>
            <w:tcW w:w="2187" w:type="dxa"/>
            <w:vAlign w:val="center"/>
          </w:tcPr>
          <w:p w:rsidR="00102D4F" w:rsidRPr="00475E64" w:rsidRDefault="00102D4F"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1,18</w:t>
            </w:r>
          </w:p>
        </w:tc>
      </w:tr>
      <w:tr w:rsidR="00102D4F" w:rsidRPr="00475E64" w:rsidTr="0049209F">
        <w:tc>
          <w:tcPr>
            <w:tcW w:w="1953"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прочим</w:t>
            </w:r>
          </w:p>
        </w:tc>
        <w:tc>
          <w:tcPr>
            <w:tcW w:w="1850" w:type="dxa"/>
            <w:vAlign w:val="center"/>
          </w:tcPr>
          <w:p w:rsidR="00102D4F" w:rsidRPr="00475E64" w:rsidRDefault="00102D4F"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102D4F" w:rsidRPr="00475E64" w:rsidRDefault="00102D4F" w:rsidP="00DC5F15">
            <w:pPr>
              <w:spacing w:after="120"/>
              <w:jc w:val="center"/>
              <w:rPr>
                <w:rFonts w:ascii="Times New Roman" w:hAnsi="Times New Roman" w:cs="Times New Roman"/>
                <w:sz w:val="24"/>
                <w:szCs w:val="24"/>
              </w:rPr>
            </w:pPr>
          </w:p>
        </w:tc>
        <w:tc>
          <w:tcPr>
            <w:tcW w:w="2032" w:type="dxa"/>
            <w:vAlign w:val="center"/>
          </w:tcPr>
          <w:p w:rsidR="00102D4F" w:rsidRPr="00475E64" w:rsidRDefault="00102D4F" w:rsidP="00DC5F15">
            <w:pPr>
              <w:jc w:val="center"/>
              <w:rPr>
                <w:rFonts w:ascii="Times New Roman" w:hAnsi="Times New Roman" w:cs="Times New Roman"/>
                <w:color w:val="000000" w:themeColor="text1"/>
                <w:sz w:val="24"/>
                <w:szCs w:val="24"/>
              </w:rPr>
            </w:pPr>
          </w:p>
        </w:tc>
        <w:tc>
          <w:tcPr>
            <w:tcW w:w="2187" w:type="dxa"/>
            <w:vAlign w:val="center"/>
          </w:tcPr>
          <w:p w:rsidR="00102D4F" w:rsidRPr="00475E64" w:rsidRDefault="00102D4F" w:rsidP="00DC5F15">
            <w:pPr>
              <w:jc w:val="center"/>
              <w:rPr>
                <w:rFonts w:ascii="Times New Roman" w:hAnsi="Times New Roman" w:cs="Times New Roman"/>
                <w:color w:val="000000" w:themeColor="text1"/>
                <w:sz w:val="24"/>
                <w:szCs w:val="24"/>
              </w:rPr>
            </w:pPr>
          </w:p>
        </w:tc>
      </w:tr>
      <w:tr w:rsidR="0049209F" w:rsidRPr="00475E64" w:rsidTr="0049209F">
        <w:tc>
          <w:tcPr>
            <w:tcW w:w="10139" w:type="dxa"/>
            <w:gridSpan w:val="5"/>
            <w:vAlign w:val="center"/>
          </w:tcPr>
          <w:p w:rsidR="0049209F" w:rsidRPr="00475E64" w:rsidRDefault="00102D4F" w:rsidP="0049209F">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д. Петрушино</w:t>
            </w:r>
          </w:p>
        </w:tc>
      </w:tr>
      <w:tr w:rsidR="00475E64" w:rsidRPr="00475E64" w:rsidTr="0049209F">
        <w:tc>
          <w:tcPr>
            <w:tcW w:w="1953" w:type="dxa"/>
            <w:vAlign w:val="center"/>
          </w:tcPr>
          <w:p w:rsidR="00475E64" w:rsidRPr="00475E64" w:rsidRDefault="00475E64"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 xml:space="preserve">Объем реализации в </w:t>
            </w:r>
            <w:proofErr w:type="spellStart"/>
            <w:r w:rsidRPr="00475E64">
              <w:rPr>
                <w:rFonts w:ascii="Times New Roman" w:hAnsi="Times New Roman" w:cs="Times New Roman"/>
                <w:sz w:val="24"/>
                <w:szCs w:val="24"/>
              </w:rPr>
              <w:t>т.ч</w:t>
            </w:r>
            <w:proofErr w:type="spellEnd"/>
            <w:r w:rsidRPr="00475E64">
              <w:rPr>
                <w:rFonts w:ascii="Times New Roman" w:hAnsi="Times New Roman" w:cs="Times New Roman"/>
                <w:sz w:val="24"/>
                <w:szCs w:val="24"/>
              </w:rPr>
              <w:t>. по потребителям</w:t>
            </w:r>
          </w:p>
        </w:tc>
        <w:tc>
          <w:tcPr>
            <w:tcW w:w="1850" w:type="dxa"/>
            <w:vAlign w:val="center"/>
          </w:tcPr>
          <w:p w:rsidR="00475E64" w:rsidRPr="00475E64" w:rsidRDefault="00475E64"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475E64" w:rsidRPr="00475E64" w:rsidRDefault="00475E64" w:rsidP="00DC5F15">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12,025</w:t>
            </w:r>
          </w:p>
        </w:tc>
        <w:tc>
          <w:tcPr>
            <w:tcW w:w="2032" w:type="dxa"/>
            <w:vAlign w:val="center"/>
          </w:tcPr>
          <w:p w:rsidR="00475E64" w:rsidRPr="00475E64" w:rsidRDefault="00475E64" w:rsidP="00DC5F15">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13,2</w:t>
            </w:r>
          </w:p>
        </w:tc>
        <w:tc>
          <w:tcPr>
            <w:tcW w:w="2187" w:type="dxa"/>
            <w:vAlign w:val="center"/>
          </w:tcPr>
          <w:p w:rsidR="00475E64" w:rsidRPr="00475E64" w:rsidRDefault="00475E64" w:rsidP="00DC5F15">
            <w:pPr>
              <w:jc w:val="center"/>
              <w:rPr>
                <w:rFonts w:ascii="Times New Roman" w:hAnsi="Times New Roman" w:cs="Times New Roman"/>
                <w:color w:val="000000"/>
                <w:sz w:val="24"/>
                <w:szCs w:val="24"/>
              </w:rPr>
            </w:pPr>
            <w:r w:rsidRPr="00475E64">
              <w:rPr>
                <w:rFonts w:ascii="Times New Roman" w:hAnsi="Times New Roman" w:cs="Times New Roman"/>
                <w:color w:val="000000"/>
                <w:sz w:val="24"/>
                <w:szCs w:val="24"/>
              </w:rPr>
              <w:t>13,2</w:t>
            </w:r>
          </w:p>
        </w:tc>
      </w:tr>
      <w:tr w:rsidR="00475E64" w:rsidRPr="00475E64" w:rsidTr="00DC5F15">
        <w:tc>
          <w:tcPr>
            <w:tcW w:w="1953" w:type="dxa"/>
            <w:vAlign w:val="center"/>
          </w:tcPr>
          <w:p w:rsidR="00475E64" w:rsidRPr="00475E64" w:rsidRDefault="00475E64"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 xml:space="preserve">населению, в </w:t>
            </w:r>
            <w:proofErr w:type="spellStart"/>
            <w:r w:rsidRPr="00475E64">
              <w:rPr>
                <w:rFonts w:ascii="Times New Roman" w:hAnsi="Times New Roman" w:cs="Times New Roman"/>
                <w:sz w:val="24"/>
                <w:szCs w:val="24"/>
              </w:rPr>
              <w:t>т.ч</w:t>
            </w:r>
            <w:proofErr w:type="spellEnd"/>
            <w:r w:rsidRPr="00475E64">
              <w:rPr>
                <w:rFonts w:ascii="Times New Roman" w:hAnsi="Times New Roman" w:cs="Times New Roman"/>
                <w:sz w:val="24"/>
                <w:szCs w:val="24"/>
              </w:rPr>
              <w:t>. полив</w:t>
            </w:r>
          </w:p>
        </w:tc>
        <w:tc>
          <w:tcPr>
            <w:tcW w:w="1850" w:type="dxa"/>
            <w:vAlign w:val="center"/>
          </w:tcPr>
          <w:p w:rsidR="00475E64" w:rsidRPr="00475E64" w:rsidRDefault="00475E64"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475E64" w:rsidRPr="00475E64" w:rsidRDefault="00475E64" w:rsidP="00DC5F15">
            <w:pPr>
              <w:jc w:val="center"/>
              <w:rPr>
                <w:rFonts w:ascii="Times New Roman" w:hAnsi="Times New Roman" w:cs="Times New Roman"/>
                <w:sz w:val="24"/>
                <w:szCs w:val="24"/>
              </w:rPr>
            </w:pPr>
            <w:r w:rsidRPr="00475E64">
              <w:rPr>
                <w:rFonts w:ascii="Times New Roman" w:hAnsi="Times New Roman" w:cs="Times New Roman"/>
                <w:sz w:val="24"/>
                <w:szCs w:val="24"/>
              </w:rPr>
              <w:t>11</w:t>
            </w:r>
          </w:p>
        </w:tc>
        <w:tc>
          <w:tcPr>
            <w:tcW w:w="2032" w:type="dxa"/>
            <w:vAlign w:val="center"/>
          </w:tcPr>
          <w:p w:rsidR="00475E64" w:rsidRPr="00475E64" w:rsidRDefault="00475E64"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12,07</w:t>
            </w:r>
          </w:p>
        </w:tc>
        <w:tc>
          <w:tcPr>
            <w:tcW w:w="2187" w:type="dxa"/>
            <w:vAlign w:val="center"/>
          </w:tcPr>
          <w:p w:rsidR="00475E64" w:rsidRPr="00475E64" w:rsidRDefault="00475E64"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12,07</w:t>
            </w:r>
          </w:p>
        </w:tc>
      </w:tr>
      <w:tr w:rsidR="00475E64" w:rsidRPr="00475E64" w:rsidTr="00DC5F15">
        <w:tc>
          <w:tcPr>
            <w:tcW w:w="1953" w:type="dxa"/>
            <w:vAlign w:val="center"/>
          </w:tcPr>
          <w:p w:rsidR="00475E64" w:rsidRPr="00475E64" w:rsidRDefault="00475E64"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бюджетным потребителям</w:t>
            </w:r>
          </w:p>
        </w:tc>
        <w:tc>
          <w:tcPr>
            <w:tcW w:w="1850" w:type="dxa"/>
            <w:vAlign w:val="center"/>
          </w:tcPr>
          <w:p w:rsidR="00475E64" w:rsidRPr="00475E64" w:rsidRDefault="00475E64"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475E64" w:rsidRPr="00475E64" w:rsidRDefault="00475E64" w:rsidP="00DC5F15">
            <w:pPr>
              <w:jc w:val="center"/>
              <w:rPr>
                <w:rFonts w:ascii="Times New Roman" w:hAnsi="Times New Roman" w:cs="Times New Roman"/>
                <w:sz w:val="24"/>
                <w:szCs w:val="24"/>
              </w:rPr>
            </w:pPr>
            <w:r w:rsidRPr="00475E64">
              <w:rPr>
                <w:rFonts w:ascii="Times New Roman" w:hAnsi="Times New Roman" w:cs="Times New Roman"/>
                <w:sz w:val="24"/>
                <w:szCs w:val="24"/>
              </w:rPr>
              <w:t>1,025</w:t>
            </w:r>
          </w:p>
        </w:tc>
        <w:tc>
          <w:tcPr>
            <w:tcW w:w="2032" w:type="dxa"/>
            <w:vAlign w:val="center"/>
          </w:tcPr>
          <w:p w:rsidR="00475E64" w:rsidRPr="00475E64" w:rsidRDefault="00475E64"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1,13</w:t>
            </w:r>
          </w:p>
        </w:tc>
        <w:tc>
          <w:tcPr>
            <w:tcW w:w="2187" w:type="dxa"/>
            <w:vAlign w:val="center"/>
          </w:tcPr>
          <w:p w:rsidR="00475E64" w:rsidRPr="00475E64" w:rsidRDefault="00475E64" w:rsidP="00DC5F15">
            <w:pPr>
              <w:jc w:val="center"/>
              <w:rPr>
                <w:rFonts w:ascii="Times New Roman" w:hAnsi="Times New Roman" w:cs="Times New Roman"/>
                <w:color w:val="000000" w:themeColor="text1"/>
                <w:sz w:val="24"/>
                <w:szCs w:val="24"/>
              </w:rPr>
            </w:pPr>
            <w:r w:rsidRPr="00475E64">
              <w:rPr>
                <w:rFonts w:ascii="Times New Roman" w:hAnsi="Times New Roman" w:cs="Times New Roman"/>
                <w:color w:val="000000" w:themeColor="text1"/>
                <w:sz w:val="24"/>
                <w:szCs w:val="24"/>
              </w:rPr>
              <w:t>1,13</w:t>
            </w:r>
          </w:p>
        </w:tc>
      </w:tr>
      <w:tr w:rsidR="00475E64" w:rsidRPr="00475E64" w:rsidTr="0049209F">
        <w:tc>
          <w:tcPr>
            <w:tcW w:w="1953" w:type="dxa"/>
            <w:vAlign w:val="center"/>
          </w:tcPr>
          <w:p w:rsidR="00475E64" w:rsidRPr="00475E64" w:rsidRDefault="00475E64" w:rsidP="00DC5F15">
            <w:pPr>
              <w:spacing w:after="120"/>
              <w:jc w:val="center"/>
              <w:rPr>
                <w:rFonts w:ascii="Times New Roman" w:hAnsi="Times New Roman" w:cs="Times New Roman"/>
                <w:sz w:val="24"/>
                <w:szCs w:val="24"/>
              </w:rPr>
            </w:pPr>
            <w:r w:rsidRPr="00475E64">
              <w:rPr>
                <w:rFonts w:ascii="Times New Roman" w:hAnsi="Times New Roman" w:cs="Times New Roman"/>
                <w:sz w:val="24"/>
                <w:szCs w:val="24"/>
              </w:rPr>
              <w:t>прочим</w:t>
            </w:r>
          </w:p>
        </w:tc>
        <w:tc>
          <w:tcPr>
            <w:tcW w:w="1850" w:type="dxa"/>
            <w:vAlign w:val="center"/>
          </w:tcPr>
          <w:p w:rsidR="00475E64" w:rsidRPr="00475E64" w:rsidRDefault="00475E64" w:rsidP="00DC5F15">
            <w:pPr>
              <w:spacing w:after="120"/>
              <w:jc w:val="center"/>
              <w:rPr>
                <w:rFonts w:ascii="Times New Roman" w:hAnsi="Times New Roman" w:cs="Times New Roman"/>
                <w:sz w:val="24"/>
                <w:szCs w:val="24"/>
              </w:rPr>
            </w:pPr>
            <w:r w:rsidRPr="00475E64">
              <w:rPr>
                <w:rFonts w:ascii="Times New Roman" w:hAnsi="Times New Roman" w:cs="Times New Roman"/>
                <w:bCs/>
                <w:sz w:val="24"/>
                <w:szCs w:val="24"/>
              </w:rPr>
              <w:t>тыс</w:t>
            </w:r>
            <w:proofErr w:type="gramStart"/>
            <w:r w:rsidRPr="00475E64">
              <w:rPr>
                <w:rFonts w:ascii="Times New Roman" w:hAnsi="Times New Roman" w:cs="Times New Roman"/>
                <w:bCs/>
                <w:sz w:val="24"/>
                <w:szCs w:val="24"/>
              </w:rPr>
              <w:t>.м</w:t>
            </w:r>
            <w:proofErr w:type="gramEnd"/>
            <w:r w:rsidRPr="00475E64">
              <w:rPr>
                <w:rFonts w:ascii="Times New Roman" w:hAnsi="Times New Roman" w:cs="Times New Roman"/>
                <w:bCs/>
                <w:sz w:val="24"/>
                <w:szCs w:val="24"/>
              </w:rPr>
              <w:t>³/год</w:t>
            </w:r>
          </w:p>
        </w:tc>
        <w:tc>
          <w:tcPr>
            <w:tcW w:w="2117" w:type="dxa"/>
            <w:vAlign w:val="center"/>
          </w:tcPr>
          <w:p w:rsidR="00475E64" w:rsidRPr="00475E64" w:rsidRDefault="00475E64" w:rsidP="00DC5F15">
            <w:pPr>
              <w:jc w:val="center"/>
              <w:rPr>
                <w:rFonts w:ascii="Times New Roman" w:hAnsi="Times New Roman" w:cs="Times New Roman"/>
                <w:sz w:val="24"/>
                <w:szCs w:val="24"/>
              </w:rPr>
            </w:pPr>
          </w:p>
        </w:tc>
        <w:tc>
          <w:tcPr>
            <w:tcW w:w="2032" w:type="dxa"/>
            <w:vAlign w:val="center"/>
          </w:tcPr>
          <w:p w:rsidR="00475E64" w:rsidRPr="00475E64" w:rsidRDefault="00475E64" w:rsidP="00DC5F15">
            <w:pPr>
              <w:jc w:val="center"/>
              <w:rPr>
                <w:rFonts w:ascii="Times New Roman" w:hAnsi="Times New Roman" w:cs="Times New Roman"/>
                <w:color w:val="000000" w:themeColor="text1"/>
                <w:sz w:val="24"/>
                <w:szCs w:val="24"/>
              </w:rPr>
            </w:pPr>
          </w:p>
        </w:tc>
        <w:tc>
          <w:tcPr>
            <w:tcW w:w="2187" w:type="dxa"/>
            <w:vAlign w:val="center"/>
          </w:tcPr>
          <w:p w:rsidR="00475E64" w:rsidRPr="00475E64" w:rsidRDefault="00475E64" w:rsidP="00DC5F15">
            <w:pPr>
              <w:jc w:val="center"/>
              <w:rPr>
                <w:rFonts w:ascii="Times New Roman" w:hAnsi="Times New Roman" w:cs="Times New Roman"/>
                <w:color w:val="000000" w:themeColor="text1"/>
                <w:sz w:val="24"/>
                <w:szCs w:val="24"/>
              </w:rPr>
            </w:pPr>
          </w:p>
        </w:tc>
      </w:tr>
    </w:tbl>
    <w:p w:rsidR="0049209F" w:rsidRPr="000C4C18" w:rsidRDefault="0049209F" w:rsidP="0049209F">
      <w:pPr>
        <w:spacing w:after="120"/>
        <w:ind w:firstLine="567"/>
        <w:jc w:val="both"/>
        <w:rPr>
          <w:rFonts w:ascii="Times New Roman" w:hAnsi="Times New Roman" w:cs="Times New Roman"/>
          <w:sz w:val="24"/>
        </w:rPr>
      </w:pPr>
    </w:p>
    <w:p w:rsidR="0049209F" w:rsidRPr="00286332" w:rsidRDefault="0049209F" w:rsidP="0049209F">
      <w:pPr>
        <w:spacing w:after="0"/>
        <w:ind w:left="567"/>
        <w:jc w:val="center"/>
        <w:rPr>
          <w:rFonts w:ascii="Times New Roman" w:hAnsi="Times New Roman" w:cs="Times New Roman"/>
          <w:i/>
          <w:sz w:val="28"/>
          <w:szCs w:val="28"/>
        </w:rPr>
      </w:pPr>
      <w:r w:rsidRPr="00286332">
        <w:rPr>
          <w:rFonts w:ascii="Times New Roman" w:hAnsi="Times New Roman" w:cs="Times New Roman"/>
          <w:i/>
          <w:sz w:val="28"/>
          <w:szCs w:val="28"/>
        </w:rPr>
        <w:t>3.14 Расчет требуемой мощности водозаборных и очистных сооружений</w:t>
      </w:r>
    </w:p>
    <w:p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49209F" w:rsidRPr="00286332" w:rsidRDefault="0049209F" w:rsidP="0049209F">
      <w:pPr>
        <w:spacing w:after="0"/>
        <w:jc w:val="center"/>
        <w:rPr>
          <w:rFonts w:ascii="Times New Roman" w:hAnsi="Times New Roman" w:cs="Times New Roman"/>
          <w:i/>
          <w:sz w:val="28"/>
          <w:szCs w:val="28"/>
        </w:rPr>
      </w:pPr>
    </w:p>
    <w:p w:rsidR="0049209F" w:rsidRPr="00286332" w:rsidRDefault="0049209F" w:rsidP="0049209F">
      <w:pPr>
        <w:ind w:firstLine="567"/>
        <w:jc w:val="both"/>
        <w:rPr>
          <w:rFonts w:ascii="Times New Roman" w:hAnsi="Times New Roman" w:cs="Times New Roman"/>
          <w:sz w:val="28"/>
          <w:szCs w:val="28"/>
        </w:rPr>
      </w:pPr>
      <w:r w:rsidRPr="000C4C18">
        <w:rPr>
          <w:rFonts w:ascii="Times New Roman" w:hAnsi="Times New Roman" w:cs="Times New Roman"/>
          <w:sz w:val="28"/>
          <w:szCs w:val="28"/>
        </w:rPr>
        <w:lastRenderedPageBreak/>
        <w:t>Прогнозируемые показатели объемов потребления воды и величины неучтенных расходов и потерь воды при ее транспортировке на 2020</w:t>
      </w:r>
      <w:r>
        <w:rPr>
          <w:rFonts w:ascii="Times New Roman" w:hAnsi="Times New Roman" w:cs="Times New Roman"/>
          <w:sz w:val="28"/>
          <w:szCs w:val="28"/>
        </w:rPr>
        <w:t>-2030 годы приведены в таблице.</w:t>
      </w:r>
    </w:p>
    <w:p w:rsidR="0049209F" w:rsidRPr="000C4C18" w:rsidRDefault="0049209F" w:rsidP="0049209F">
      <w:pPr>
        <w:jc w:val="both"/>
        <w:rPr>
          <w:rFonts w:ascii="Times New Roman" w:hAnsi="Times New Roman" w:cs="Times New Roman"/>
          <w:sz w:val="24"/>
        </w:rPr>
      </w:pPr>
      <w:r w:rsidRPr="000C4C18">
        <w:rPr>
          <w:rFonts w:ascii="Times New Roman" w:hAnsi="Times New Roman" w:cs="Times New Roman"/>
          <w:sz w:val="24"/>
        </w:rPr>
        <w:t xml:space="preserve">Таблица </w:t>
      </w:r>
      <w:r>
        <w:rPr>
          <w:rFonts w:ascii="Times New Roman" w:hAnsi="Times New Roman" w:cs="Times New Roman"/>
          <w:sz w:val="24"/>
        </w:rPr>
        <w:t>18</w:t>
      </w:r>
      <w:r w:rsidRPr="000C4C18">
        <w:rPr>
          <w:rFonts w:ascii="Times New Roman" w:hAnsi="Times New Roman" w:cs="Times New Roman"/>
          <w:sz w:val="24"/>
        </w:rPr>
        <w:t>.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a9"/>
        <w:tblW w:w="10207" w:type="dxa"/>
        <w:tblInd w:w="-34" w:type="dxa"/>
        <w:tblLayout w:type="fixed"/>
        <w:tblLook w:val="04A0" w:firstRow="1" w:lastRow="0" w:firstColumn="1" w:lastColumn="0" w:noHBand="0" w:noVBand="1"/>
      </w:tblPr>
      <w:tblGrid>
        <w:gridCol w:w="1447"/>
        <w:gridCol w:w="1418"/>
        <w:gridCol w:w="835"/>
        <w:gridCol w:w="851"/>
        <w:gridCol w:w="671"/>
        <w:gridCol w:w="903"/>
        <w:gridCol w:w="851"/>
        <w:gridCol w:w="658"/>
        <w:gridCol w:w="14"/>
        <w:gridCol w:w="886"/>
        <w:gridCol w:w="863"/>
        <w:gridCol w:w="810"/>
      </w:tblGrid>
      <w:tr w:rsidR="0049209F" w:rsidRPr="00C57BD2" w:rsidTr="0049209F">
        <w:tc>
          <w:tcPr>
            <w:tcW w:w="1447" w:type="dxa"/>
            <w:vMerge w:val="restart"/>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rPr>
              <w:t>Целевое назначение водопотребления</w:t>
            </w:r>
          </w:p>
        </w:tc>
        <w:tc>
          <w:tcPr>
            <w:tcW w:w="1418" w:type="dxa"/>
            <w:vMerge w:val="restart"/>
            <w:vAlign w:val="center"/>
          </w:tcPr>
          <w:p w:rsidR="0049209F" w:rsidRPr="00C57BD2" w:rsidRDefault="0049209F" w:rsidP="0049209F">
            <w:pPr>
              <w:spacing w:after="120"/>
              <w:jc w:val="center"/>
              <w:rPr>
                <w:rFonts w:ascii="Times New Roman" w:hAnsi="Times New Roman" w:cs="Times New Roman"/>
              </w:rPr>
            </w:pPr>
            <w:r w:rsidRPr="00C57BD2">
              <w:rPr>
                <w:rFonts w:ascii="Times New Roman" w:hAnsi="Times New Roman" w:cs="Times New Roman"/>
              </w:rPr>
              <w:t xml:space="preserve">Мощность существ. Сооружений </w:t>
            </w:r>
            <w:r w:rsidRPr="00C57BD2">
              <w:rPr>
                <w:rFonts w:ascii="Times New Roman" w:hAnsi="Times New Roman" w:cs="Times New Roman"/>
                <w:bCs/>
              </w:rPr>
              <w:t>тыс</w:t>
            </w:r>
            <w:proofErr w:type="gramStart"/>
            <w:r w:rsidRPr="00C57BD2">
              <w:rPr>
                <w:rFonts w:ascii="Times New Roman" w:hAnsi="Times New Roman" w:cs="Times New Roman"/>
                <w:bCs/>
              </w:rPr>
              <w:t>.м</w:t>
            </w:r>
            <w:proofErr w:type="gramEnd"/>
            <w:r w:rsidRPr="00C57BD2">
              <w:rPr>
                <w:rFonts w:ascii="Times New Roman" w:hAnsi="Times New Roman" w:cs="Times New Roman"/>
                <w:bCs/>
              </w:rPr>
              <w:t>³/год</w:t>
            </w:r>
          </w:p>
        </w:tc>
        <w:tc>
          <w:tcPr>
            <w:tcW w:w="7342" w:type="dxa"/>
            <w:gridSpan w:val="10"/>
            <w:vAlign w:val="center"/>
          </w:tcPr>
          <w:p w:rsidR="0049209F" w:rsidRPr="00C57BD2" w:rsidRDefault="0049209F" w:rsidP="0049209F">
            <w:pPr>
              <w:spacing w:after="120"/>
              <w:jc w:val="center"/>
              <w:rPr>
                <w:rFonts w:ascii="Times New Roman" w:hAnsi="Times New Roman" w:cs="Times New Roman"/>
              </w:rPr>
            </w:pPr>
            <w:r w:rsidRPr="00C57BD2">
              <w:rPr>
                <w:rFonts w:ascii="Times New Roman" w:hAnsi="Times New Roman" w:cs="Times New Roman"/>
              </w:rPr>
              <w:t>Периоды</w:t>
            </w:r>
          </w:p>
        </w:tc>
      </w:tr>
      <w:tr w:rsidR="0049209F" w:rsidRPr="00C57BD2" w:rsidTr="0049209F">
        <w:tc>
          <w:tcPr>
            <w:tcW w:w="1447" w:type="dxa"/>
            <w:vMerge/>
            <w:vAlign w:val="center"/>
          </w:tcPr>
          <w:p w:rsidR="0049209F" w:rsidRPr="00C57BD2" w:rsidRDefault="0049209F" w:rsidP="0049209F">
            <w:pPr>
              <w:jc w:val="center"/>
              <w:rPr>
                <w:rFonts w:ascii="Times New Roman" w:hAnsi="Times New Roman" w:cs="Times New Roman"/>
              </w:rPr>
            </w:pPr>
          </w:p>
        </w:tc>
        <w:tc>
          <w:tcPr>
            <w:tcW w:w="1418" w:type="dxa"/>
            <w:vMerge/>
            <w:vAlign w:val="center"/>
          </w:tcPr>
          <w:p w:rsidR="0049209F" w:rsidRPr="00C57BD2" w:rsidRDefault="0049209F" w:rsidP="0049209F">
            <w:pPr>
              <w:jc w:val="center"/>
              <w:rPr>
                <w:rFonts w:ascii="Times New Roman" w:hAnsi="Times New Roman" w:cs="Times New Roman"/>
                <w:color w:val="000000" w:themeColor="text1"/>
              </w:rPr>
            </w:pPr>
          </w:p>
        </w:tc>
        <w:tc>
          <w:tcPr>
            <w:tcW w:w="2357" w:type="dxa"/>
            <w:gridSpan w:val="3"/>
            <w:vAlign w:val="center"/>
          </w:tcPr>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Ожидаемый</w:t>
            </w:r>
          </w:p>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2020 г.</w:t>
            </w:r>
          </w:p>
        </w:tc>
        <w:tc>
          <w:tcPr>
            <w:tcW w:w="2426" w:type="dxa"/>
            <w:gridSpan w:val="4"/>
            <w:vAlign w:val="center"/>
          </w:tcPr>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1-ая очередь</w:t>
            </w:r>
          </w:p>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2022 г.</w:t>
            </w:r>
          </w:p>
        </w:tc>
        <w:tc>
          <w:tcPr>
            <w:tcW w:w="2559" w:type="dxa"/>
            <w:gridSpan w:val="3"/>
            <w:vAlign w:val="center"/>
          </w:tcPr>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Расчетный срок</w:t>
            </w:r>
          </w:p>
          <w:p w:rsidR="0049209F" w:rsidRPr="00C57BD2" w:rsidRDefault="0049209F" w:rsidP="0049209F">
            <w:pPr>
              <w:jc w:val="center"/>
              <w:rPr>
                <w:rFonts w:ascii="Times New Roman" w:hAnsi="Times New Roman" w:cs="Times New Roman"/>
                <w:color w:val="000000" w:themeColor="text1"/>
              </w:rPr>
            </w:pPr>
            <w:r w:rsidRPr="00C57BD2">
              <w:rPr>
                <w:rFonts w:ascii="Times New Roman" w:hAnsi="Times New Roman" w:cs="Times New Roman"/>
                <w:color w:val="000000" w:themeColor="text1"/>
              </w:rPr>
              <w:t>2030 г.</w:t>
            </w:r>
          </w:p>
        </w:tc>
      </w:tr>
      <w:tr w:rsidR="0049209F" w:rsidRPr="00C57BD2" w:rsidTr="0049209F">
        <w:tc>
          <w:tcPr>
            <w:tcW w:w="1447" w:type="dxa"/>
            <w:vMerge/>
            <w:vAlign w:val="center"/>
          </w:tcPr>
          <w:p w:rsidR="0049209F" w:rsidRPr="00C57BD2" w:rsidRDefault="0049209F" w:rsidP="0049209F">
            <w:pPr>
              <w:jc w:val="center"/>
              <w:rPr>
                <w:rFonts w:ascii="Times New Roman" w:hAnsi="Times New Roman" w:cs="Times New Roman"/>
              </w:rPr>
            </w:pPr>
          </w:p>
        </w:tc>
        <w:tc>
          <w:tcPr>
            <w:tcW w:w="1418" w:type="dxa"/>
            <w:vMerge/>
            <w:vAlign w:val="center"/>
          </w:tcPr>
          <w:p w:rsidR="0049209F" w:rsidRPr="00C57BD2" w:rsidRDefault="0049209F" w:rsidP="0049209F">
            <w:pPr>
              <w:jc w:val="center"/>
              <w:rPr>
                <w:rFonts w:ascii="Times New Roman" w:hAnsi="Times New Roman" w:cs="Times New Roman"/>
                <w:bCs/>
              </w:rPr>
            </w:pPr>
          </w:p>
        </w:tc>
        <w:tc>
          <w:tcPr>
            <w:tcW w:w="835" w:type="dxa"/>
            <w:vMerge w:val="restart"/>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1522" w:type="dxa"/>
            <w:gridSpan w:val="2"/>
            <w:vAlign w:val="center"/>
          </w:tcPr>
          <w:p w:rsidR="0049209F" w:rsidRPr="00C57BD2" w:rsidRDefault="0049209F" w:rsidP="0049209F">
            <w:pPr>
              <w:jc w:val="center"/>
              <w:rPr>
                <w:rFonts w:ascii="Times New Roman" w:hAnsi="Times New Roman" w:cs="Times New Roman"/>
                <w:bCs/>
              </w:rPr>
            </w:pPr>
            <w:r w:rsidRPr="00C57BD2">
              <w:rPr>
                <w:rFonts w:ascii="Times New Roman" w:hAnsi="Times New Roman" w:cs="Times New Roman"/>
                <w:bCs/>
              </w:rPr>
              <w:t>(+) Резерв/</w:t>
            </w:r>
          </w:p>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 Дефицит</w:t>
            </w:r>
          </w:p>
        </w:tc>
        <w:tc>
          <w:tcPr>
            <w:tcW w:w="903" w:type="dxa"/>
            <w:vMerge w:val="restart"/>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1509" w:type="dxa"/>
            <w:gridSpan w:val="2"/>
            <w:vAlign w:val="center"/>
          </w:tcPr>
          <w:p w:rsidR="0049209F" w:rsidRPr="00C57BD2" w:rsidRDefault="0049209F" w:rsidP="0049209F">
            <w:pPr>
              <w:jc w:val="center"/>
              <w:rPr>
                <w:rFonts w:ascii="Times New Roman" w:hAnsi="Times New Roman" w:cs="Times New Roman"/>
                <w:bCs/>
              </w:rPr>
            </w:pPr>
            <w:r w:rsidRPr="00C57BD2">
              <w:rPr>
                <w:rFonts w:ascii="Times New Roman" w:hAnsi="Times New Roman" w:cs="Times New Roman"/>
                <w:bCs/>
              </w:rPr>
              <w:t>(+) Резерв/</w:t>
            </w:r>
          </w:p>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 Дефицит</w:t>
            </w:r>
          </w:p>
        </w:tc>
        <w:tc>
          <w:tcPr>
            <w:tcW w:w="900" w:type="dxa"/>
            <w:gridSpan w:val="2"/>
            <w:vMerge w:val="restart"/>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1673" w:type="dxa"/>
            <w:gridSpan w:val="2"/>
            <w:vAlign w:val="center"/>
          </w:tcPr>
          <w:p w:rsidR="0049209F" w:rsidRPr="00C57BD2" w:rsidRDefault="0049209F" w:rsidP="0049209F">
            <w:pPr>
              <w:jc w:val="center"/>
              <w:rPr>
                <w:rFonts w:ascii="Times New Roman" w:hAnsi="Times New Roman" w:cs="Times New Roman"/>
                <w:bCs/>
              </w:rPr>
            </w:pPr>
            <w:r w:rsidRPr="00C57BD2">
              <w:rPr>
                <w:rFonts w:ascii="Times New Roman" w:hAnsi="Times New Roman" w:cs="Times New Roman"/>
                <w:bCs/>
              </w:rPr>
              <w:t>(+) Резерв/</w:t>
            </w:r>
          </w:p>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 Дефицит</w:t>
            </w:r>
          </w:p>
        </w:tc>
      </w:tr>
      <w:tr w:rsidR="0049209F" w:rsidRPr="00C57BD2" w:rsidTr="0049209F">
        <w:tc>
          <w:tcPr>
            <w:tcW w:w="1447" w:type="dxa"/>
            <w:vMerge/>
            <w:vAlign w:val="center"/>
          </w:tcPr>
          <w:p w:rsidR="0049209F" w:rsidRPr="00C57BD2" w:rsidRDefault="0049209F" w:rsidP="0049209F">
            <w:pPr>
              <w:jc w:val="center"/>
              <w:rPr>
                <w:rFonts w:ascii="Times New Roman" w:hAnsi="Times New Roman" w:cs="Times New Roman"/>
              </w:rPr>
            </w:pPr>
          </w:p>
        </w:tc>
        <w:tc>
          <w:tcPr>
            <w:tcW w:w="1418" w:type="dxa"/>
            <w:vMerge/>
            <w:vAlign w:val="center"/>
          </w:tcPr>
          <w:p w:rsidR="0049209F" w:rsidRPr="00C57BD2" w:rsidRDefault="0049209F" w:rsidP="0049209F">
            <w:pPr>
              <w:jc w:val="center"/>
              <w:rPr>
                <w:rFonts w:ascii="Times New Roman" w:hAnsi="Times New Roman" w:cs="Times New Roman"/>
              </w:rPr>
            </w:pPr>
          </w:p>
        </w:tc>
        <w:tc>
          <w:tcPr>
            <w:tcW w:w="835" w:type="dxa"/>
            <w:vMerge/>
            <w:vAlign w:val="center"/>
          </w:tcPr>
          <w:p w:rsidR="0049209F" w:rsidRPr="00C57BD2" w:rsidRDefault="0049209F" w:rsidP="0049209F">
            <w:pPr>
              <w:jc w:val="center"/>
              <w:rPr>
                <w:rFonts w:ascii="Times New Roman" w:hAnsi="Times New Roman" w:cs="Times New Roman"/>
              </w:rPr>
            </w:pPr>
          </w:p>
        </w:tc>
        <w:tc>
          <w:tcPr>
            <w:tcW w:w="851"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671"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rPr>
              <w:t>%</w:t>
            </w:r>
          </w:p>
        </w:tc>
        <w:tc>
          <w:tcPr>
            <w:tcW w:w="903" w:type="dxa"/>
            <w:vMerge/>
            <w:vAlign w:val="center"/>
          </w:tcPr>
          <w:p w:rsidR="0049209F" w:rsidRPr="00C57BD2" w:rsidRDefault="0049209F" w:rsidP="0049209F">
            <w:pPr>
              <w:jc w:val="center"/>
              <w:rPr>
                <w:rFonts w:ascii="Times New Roman" w:hAnsi="Times New Roman" w:cs="Times New Roman"/>
              </w:rPr>
            </w:pPr>
          </w:p>
        </w:tc>
        <w:tc>
          <w:tcPr>
            <w:tcW w:w="851"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 м³/год</w:t>
            </w:r>
          </w:p>
        </w:tc>
        <w:tc>
          <w:tcPr>
            <w:tcW w:w="658"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rPr>
              <w:t>%</w:t>
            </w:r>
          </w:p>
        </w:tc>
        <w:tc>
          <w:tcPr>
            <w:tcW w:w="900" w:type="dxa"/>
            <w:gridSpan w:val="2"/>
            <w:vMerge/>
            <w:vAlign w:val="center"/>
          </w:tcPr>
          <w:p w:rsidR="0049209F" w:rsidRPr="00C57BD2" w:rsidRDefault="0049209F" w:rsidP="0049209F">
            <w:pPr>
              <w:jc w:val="center"/>
              <w:rPr>
                <w:rFonts w:ascii="Times New Roman" w:hAnsi="Times New Roman" w:cs="Times New Roman"/>
              </w:rPr>
            </w:pPr>
          </w:p>
        </w:tc>
        <w:tc>
          <w:tcPr>
            <w:tcW w:w="863"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bCs/>
              </w:rPr>
              <w:t>тыс</w:t>
            </w:r>
            <w:proofErr w:type="gramStart"/>
            <w:r w:rsidRPr="00C57BD2">
              <w:rPr>
                <w:rFonts w:ascii="Times New Roman" w:hAnsi="Times New Roman" w:cs="Times New Roman"/>
                <w:bCs/>
              </w:rPr>
              <w:t>.м</w:t>
            </w:r>
            <w:proofErr w:type="gramEnd"/>
            <w:r w:rsidRPr="00C57BD2">
              <w:rPr>
                <w:rFonts w:ascii="Times New Roman" w:hAnsi="Times New Roman" w:cs="Times New Roman"/>
                <w:bCs/>
              </w:rPr>
              <w:t>³/год</w:t>
            </w:r>
          </w:p>
        </w:tc>
        <w:tc>
          <w:tcPr>
            <w:tcW w:w="810" w:type="dxa"/>
            <w:vAlign w:val="center"/>
          </w:tcPr>
          <w:p w:rsidR="0049209F" w:rsidRPr="00C57BD2" w:rsidRDefault="0049209F" w:rsidP="0049209F">
            <w:pPr>
              <w:jc w:val="center"/>
              <w:rPr>
                <w:rFonts w:ascii="Times New Roman" w:hAnsi="Times New Roman" w:cs="Times New Roman"/>
              </w:rPr>
            </w:pPr>
            <w:r w:rsidRPr="00C57BD2">
              <w:rPr>
                <w:rFonts w:ascii="Times New Roman" w:hAnsi="Times New Roman" w:cs="Times New Roman"/>
              </w:rPr>
              <w:t>%</w:t>
            </w:r>
          </w:p>
        </w:tc>
      </w:tr>
      <w:tr w:rsidR="0049209F" w:rsidRPr="00C57BD2" w:rsidTr="0049209F">
        <w:tc>
          <w:tcPr>
            <w:tcW w:w="10207" w:type="dxa"/>
            <w:gridSpan w:val="12"/>
            <w:vAlign w:val="center"/>
          </w:tcPr>
          <w:p w:rsidR="0049209F" w:rsidRPr="00C57BD2" w:rsidRDefault="00C57BD2" w:rsidP="0049209F">
            <w:pPr>
              <w:jc w:val="center"/>
              <w:rPr>
                <w:rFonts w:ascii="Times New Roman" w:hAnsi="Times New Roman" w:cs="Times New Roman"/>
                <w:sz w:val="24"/>
                <w:szCs w:val="24"/>
              </w:rPr>
            </w:pPr>
            <w:proofErr w:type="gramStart"/>
            <w:r w:rsidRPr="00C57BD2">
              <w:rPr>
                <w:rFonts w:ascii="Times New Roman" w:hAnsi="Times New Roman" w:cs="Times New Roman"/>
                <w:sz w:val="24"/>
                <w:szCs w:val="24"/>
              </w:rPr>
              <w:t>с</w:t>
            </w:r>
            <w:proofErr w:type="gramEnd"/>
            <w:r w:rsidRPr="00C57BD2">
              <w:rPr>
                <w:rFonts w:ascii="Times New Roman" w:hAnsi="Times New Roman" w:cs="Times New Roman"/>
                <w:sz w:val="24"/>
                <w:szCs w:val="24"/>
              </w:rPr>
              <w:t>. Мироновка</w:t>
            </w:r>
          </w:p>
        </w:tc>
      </w:tr>
      <w:tr w:rsidR="00C57BD2" w:rsidRPr="00C57BD2" w:rsidTr="0049209F">
        <w:tc>
          <w:tcPr>
            <w:tcW w:w="1447"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Merge w:val="restart"/>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202,57</w:t>
            </w:r>
          </w:p>
        </w:tc>
        <w:tc>
          <w:tcPr>
            <w:tcW w:w="835"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19,115</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183,455</w:t>
            </w:r>
          </w:p>
        </w:tc>
        <w:tc>
          <w:tcPr>
            <w:tcW w:w="67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90,56</w:t>
            </w:r>
          </w:p>
        </w:tc>
        <w:tc>
          <w:tcPr>
            <w:tcW w:w="90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41,9</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160,67</w:t>
            </w:r>
          </w:p>
        </w:tc>
        <w:tc>
          <w:tcPr>
            <w:tcW w:w="658"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79,31</w:t>
            </w:r>
          </w:p>
        </w:tc>
        <w:tc>
          <w:tcPr>
            <w:tcW w:w="900" w:type="dxa"/>
            <w:gridSpan w:val="2"/>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41,9</w:t>
            </w:r>
          </w:p>
        </w:tc>
        <w:tc>
          <w:tcPr>
            <w:tcW w:w="86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160,67</w:t>
            </w:r>
          </w:p>
        </w:tc>
        <w:tc>
          <w:tcPr>
            <w:tcW w:w="810"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79,31</w:t>
            </w:r>
          </w:p>
        </w:tc>
      </w:tr>
      <w:tr w:rsidR="00C57BD2" w:rsidRPr="00C57BD2" w:rsidTr="0049209F">
        <w:tc>
          <w:tcPr>
            <w:tcW w:w="1447"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Потери</w:t>
            </w:r>
          </w:p>
        </w:tc>
        <w:tc>
          <w:tcPr>
            <w:tcW w:w="1418" w:type="dxa"/>
            <w:vMerge/>
            <w:vAlign w:val="center"/>
          </w:tcPr>
          <w:p w:rsidR="00C57BD2" w:rsidRPr="00C57BD2" w:rsidRDefault="00C57BD2" w:rsidP="0049209F">
            <w:pPr>
              <w:jc w:val="center"/>
              <w:rPr>
                <w:rFonts w:ascii="Times New Roman" w:hAnsi="Times New Roman" w:cs="Times New Roman"/>
              </w:rPr>
            </w:pPr>
          </w:p>
        </w:tc>
        <w:tc>
          <w:tcPr>
            <w:tcW w:w="835"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1,05</w:t>
            </w:r>
          </w:p>
        </w:tc>
        <w:tc>
          <w:tcPr>
            <w:tcW w:w="851" w:type="dxa"/>
            <w:vAlign w:val="center"/>
          </w:tcPr>
          <w:p w:rsidR="00C57BD2" w:rsidRPr="00C57BD2" w:rsidRDefault="00C57BD2" w:rsidP="0049209F">
            <w:pPr>
              <w:jc w:val="center"/>
              <w:rPr>
                <w:rFonts w:ascii="Times New Roman" w:hAnsi="Times New Roman" w:cs="Times New Roman"/>
              </w:rPr>
            </w:pPr>
          </w:p>
        </w:tc>
        <w:tc>
          <w:tcPr>
            <w:tcW w:w="671" w:type="dxa"/>
            <w:vAlign w:val="center"/>
          </w:tcPr>
          <w:p w:rsidR="00C57BD2" w:rsidRPr="00C57BD2" w:rsidRDefault="00C57BD2" w:rsidP="0049209F">
            <w:pPr>
              <w:jc w:val="center"/>
              <w:rPr>
                <w:rFonts w:ascii="Times New Roman" w:hAnsi="Times New Roman" w:cs="Times New Roman"/>
              </w:rPr>
            </w:pPr>
          </w:p>
        </w:tc>
        <w:tc>
          <w:tcPr>
            <w:tcW w:w="903"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0,63</w:t>
            </w:r>
          </w:p>
        </w:tc>
        <w:tc>
          <w:tcPr>
            <w:tcW w:w="851" w:type="dxa"/>
            <w:vAlign w:val="center"/>
          </w:tcPr>
          <w:p w:rsidR="00C57BD2" w:rsidRPr="00C57BD2" w:rsidRDefault="00C57BD2" w:rsidP="0049209F">
            <w:pPr>
              <w:jc w:val="center"/>
              <w:rPr>
                <w:rFonts w:ascii="Times New Roman" w:hAnsi="Times New Roman" w:cs="Times New Roman"/>
              </w:rPr>
            </w:pPr>
          </w:p>
        </w:tc>
        <w:tc>
          <w:tcPr>
            <w:tcW w:w="658" w:type="dxa"/>
            <w:vAlign w:val="center"/>
          </w:tcPr>
          <w:p w:rsidR="00C57BD2" w:rsidRPr="00C57BD2" w:rsidRDefault="00C57BD2" w:rsidP="0049209F">
            <w:pPr>
              <w:jc w:val="center"/>
              <w:rPr>
                <w:rFonts w:ascii="Times New Roman" w:hAnsi="Times New Roman" w:cs="Times New Roman"/>
              </w:rPr>
            </w:pPr>
          </w:p>
        </w:tc>
        <w:tc>
          <w:tcPr>
            <w:tcW w:w="900" w:type="dxa"/>
            <w:gridSpan w:val="2"/>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0,46</w:t>
            </w:r>
          </w:p>
        </w:tc>
        <w:tc>
          <w:tcPr>
            <w:tcW w:w="863" w:type="dxa"/>
            <w:vAlign w:val="center"/>
          </w:tcPr>
          <w:p w:rsidR="00C57BD2" w:rsidRPr="00C57BD2" w:rsidRDefault="00C57BD2" w:rsidP="0049209F">
            <w:pPr>
              <w:jc w:val="center"/>
              <w:rPr>
                <w:rFonts w:ascii="Times New Roman" w:hAnsi="Times New Roman" w:cs="Times New Roman"/>
              </w:rPr>
            </w:pPr>
          </w:p>
        </w:tc>
        <w:tc>
          <w:tcPr>
            <w:tcW w:w="810" w:type="dxa"/>
            <w:vAlign w:val="center"/>
          </w:tcPr>
          <w:p w:rsidR="00C57BD2" w:rsidRPr="00C57BD2" w:rsidRDefault="00C57BD2" w:rsidP="0049209F">
            <w:pPr>
              <w:jc w:val="center"/>
              <w:rPr>
                <w:rFonts w:ascii="Times New Roman" w:hAnsi="Times New Roman" w:cs="Times New Roman"/>
              </w:rPr>
            </w:pPr>
          </w:p>
        </w:tc>
      </w:tr>
      <w:tr w:rsidR="00C57BD2" w:rsidRPr="00C57BD2" w:rsidTr="0049209F">
        <w:tc>
          <w:tcPr>
            <w:tcW w:w="1447"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Реализация потребителю</w:t>
            </w:r>
          </w:p>
        </w:tc>
        <w:tc>
          <w:tcPr>
            <w:tcW w:w="1418" w:type="dxa"/>
            <w:vMerge/>
            <w:vAlign w:val="center"/>
          </w:tcPr>
          <w:p w:rsidR="00C57BD2" w:rsidRPr="00C57BD2" w:rsidRDefault="00C57BD2" w:rsidP="0049209F">
            <w:pPr>
              <w:jc w:val="center"/>
              <w:rPr>
                <w:rFonts w:ascii="Times New Roman" w:hAnsi="Times New Roman" w:cs="Times New Roman"/>
              </w:rPr>
            </w:pPr>
          </w:p>
        </w:tc>
        <w:tc>
          <w:tcPr>
            <w:tcW w:w="835"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18,06</w:t>
            </w:r>
          </w:p>
        </w:tc>
        <w:tc>
          <w:tcPr>
            <w:tcW w:w="851"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184,51</w:t>
            </w:r>
          </w:p>
        </w:tc>
        <w:tc>
          <w:tcPr>
            <w:tcW w:w="671"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91,08</w:t>
            </w:r>
          </w:p>
        </w:tc>
        <w:tc>
          <w:tcPr>
            <w:tcW w:w="903"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41,27</w:t>
            </w:r>
          </w:p>
        </w:tc>
        <w:tc>
          <w:tcPr>
            <w:tcW w:w="851"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161,3</w:t>
            </w:r>
          </w:p>
        </w:tc>
        <w:tc>
          <w:tcPr>
            <w:tcW w:w="658"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79,62</w:t>
            </w:r>
          </w:p>
        </w:tc>
        <w:tc>
          <w:tcPr>
            <w:tcW w:w="900" w:type="dxa"/>
            <w:gridSpan w:val="2"/>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41,44</w:t>
            </w:r>
          </w:p>
        </w:tc>
        <w:tc>
          <w:tcPr>
            <w:tcW w:w="863"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161,13</w:t>
            </w:r>
          </w:p>
        </w:tc>
        <w:tc>
          <w:tcPr>
            <w:tcW w:w="810" w:type="dxa"/>
            <w:vAlign w:val="center"/>
          </w:tcPr>
          <w:p w:rsidR="00C57BD2" w:rsidRPr="00C57BD2" w:rsidRDefault="00C57BD2" w:rsidP="0049209F">
            <w:pPr>
              <w:jc w:val="center"/>
              <w:rPr>
                <w:rFonts w:ascii="Times New Roman" w:hAnsi="Times New Roman" w:cs="Times New Roman"/>
              </w:rPr>
            </w:pPr>
            <w:r w:rsidRPr="00C57BD2">
              <w:rPr>
                <w:rFonts w:ascii="Times New Roman" w:hAnsi="Times New Roman" w:cs="Times New Roman"/>
              </w:rPr>
              <w:t>79,54</w:t>
            </w:r>
          </w:p>
        </w:tc>
      </w:tr>
      <w:tr w:rsidR="0049209F" w:rsidRPr="00C57BD2" w:rsidTr="0049209F">
        <w:tc>
          <w:tcPr>
            <w:tcW w:w="10207" w:type="dxa"/>
            <w:gridSpan w:val="12"/>
            <w:vAlign w:val="center"/>
          </w:tcPr>
          <w:p w:rsidR="0049209F" w:rsidRPr="00C57BD2" w:rsidRDefault="00C57BD2" w:rsidP="0049209F">
            <w:pPr>
              <w:jc w:val="center"/>
              <w:rPr>
                <w:rFonts w:ascii="Times New Roman" w:hAnsi="Times New Roman" w:cs="Times New Roman"/>
                <w:sz w:val="24"/>
                <w:szCs w:val="24"/>
              </w:rPr>
            </w:pPr>
            <w:r w:rsidRPr="00C57BD2">
              <w:rPr>
                <w:rFonts w:ascii="Times New Roman" w:hAnsi="Times New Roman" w:cs="Times New Roman"/>
                <w:sz w:val="24"/>
                <w:szCs w:val="24"/>
              </w:rPr>
              <w:t>с. Воскресенка</w:t>
            </w:r>
          </w:p>
        </w:tc>
      </w:tr>
      <w:tr w:rsidR="00C57BD2" w:rsidRPr="00C57BD2" w:rsidTr="0049209F">
        <w:tc>
          <w:tcPr>
            <w:tcW w:w="1447"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128,85</w:t>
            </w:r>
          </w:p>
        </w:tc>
        <w:tc>
          <w:tcPr>
            <w:tcW w:w="835"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9,287</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119,56</w:t>
            </w:r>
          </w:p>
        </w:tc>
        <w:tc>
          <w:tcPr>
            <w:tcW w:w="67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92,8</w:t>
            </w:r>
          </w:p>
        </w:tc>
        <w:tc>
          <w:tcPr>
            <w:tcW w:w="90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13,8</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115,05</w:t>
            </w:r>
          </w:p>
        </w:tc>
        <w:tc>
          <w:tcPr>
            <w:tcW w:w="658"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89,29</w:t>
            </w:r>
          </w:p>
        </w:tc>
        <w:tc>
          <w:tcPr>
            <w:tcW w:w="900" w:type="dxa"/>
            <w:gridSpan w:val="2"/>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13,8</w:t>
            </w:r>
          </w:p>
        </w:tc>
        <w:tc>
          <w:tcPr>
            <w:tcW w:w="86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115,05</w:t>
            </w:r>
          </w:p>
        </w:tc>
        <w:tc>
          <w:tcPr>
            <w:tcW w:w="810"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89,29</w:t>
            </w:r>
          </w:p>
        </w:tc>
      </w:tr>
      <w:tr w:rsidR="00C57BD2" w:rsidRPr="00C57BD2" w:rsidTr="0049209F">
        <w:tc>
          <w:tcPr>
            <w:tcW w:w="1447"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Потери</w:t>
            </w:r>
          </w:p>
        </w:tc>
        <w:tc>
          <w:tcPr>
            <w:tcW w:w="1418" w:type="dxa"/>
            <w:vAlign w:val="center"/>
          </w:tcPr>
          <w:p w:rsidR="00C57BD2" w:rsidRPr="00C57BD2" w:rsidRDefault="00C57BD2" w:rsidP="00DC5F15">
            <w:pPr>
              <w:jc w:val="center"/>
              <w:rPr>
                <w:rFonts w:ascii="Times New Roman" w:hAnsi="Times New Roman" w:cs="Times New Roman"/>
              </w:rPr>
            </w:pPr>
          </w:p>
        </w:tc>
        <w:tc>
          <w:tcPr>
            <w:tcW w:w="835"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1,27</w:t>
            </w:r>
          </w:p>
        </w:tc>
        <w:tc>
          <w:tcPr>
            <w:tcW w:w="851" w:type="dxa"/>
            <w:vAlign w:val="center"/>
          </w:tcPr>
          <w:p w:rsidR="00C57BD2" w:rsidRPr="00C57BD2" w:rsidRDefault="00C57BD2" w:rsidP="00DC5F15">
            <w:pPr>
              <w:jc w:val="center"/>
              <w:rPr>
                <w:rFonts w:ascii="Times New Roman" w:hAnsi="Times New Roman" w:cs="Times New Roman"/>
              </w:rPr>
            </w:pPr>
          </w:p>
        </w:tc>
        <w:tc>
          <w:tcPr>
            <w:tcW w:w="671" w:type="dxa"/>
            <w:vAlign w:val="center"/>
          </w:tcPr>
          <w:p w:rsidR="00C57BD2" w:rsidRPr="00C57BD2" w:rsidRDefault="00C57BD2" w:rsidP="00DC5F15">
            <w:pPr>
              <w:jc w:val="center"/>
              <w:rPr>
                <w:rFonts w:ascii="Times New Roman" w:hAnsi="Times New Roman" w:cs="Times New Roman"/>
              </w:rPr>
            </w:pPr>
          </w:p>
        </w:tc>
        <w:tc>
          <w:tcPr>
            <w:tcW w:w="90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0,2</w:t>
            </w:r>
          </w:p>
        </w:tc>
        <w:tc>
          <w:tcPr>
            <w:tcW w:w="851" w:type="dxa"/>
            <w:vAlign w:val="center"/>
          </w:tcPr>
          <w:p w:rsidR="00C57BD2" w:rsidRPr="00C57BD2" w:rsidRDefault="00C57BD2" w:rsidP="00DC5F15">
            <w:pPr>
              <w:jc w:val="center"/>
              <w:rPr>
                <w:rFonts w:ascii="Times New Roman" w:hAnsi="Times New Roman" w:cs="Times New Roman"/>
              </w:rPr>
            </w:pPr>
          </w:p>
        </w:tc>
        <w:tc>
          <w:tcPr>
            <w:tcW w:w="658" w:type="dxa"/>
            <w:vAlign w:val="center"/>
          </w:tcPr>
          <w:p w:rsidR="00C57BD2" w:rsidRPr="00C57BD2" w:rsidRDefault="00C57BD2" w:rsidP="00DC5F15">
            <w:pPr>
              <w:jc w:val="center"/>
              <w:rPr>
                <w:rFonts w:ascii="Times New Roman" w:hAnsi="Times New Roman" w:cs="Times New Roman"/>
              </w:rPr>
            </w:pPr>
          </w:p>
        </w:tc>
        <w:tc>
          <w:tcPr>
            <w:tcW w:w="900" w:type="dxa"/>
            <w:gridSpan w:val="2"/>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0.15</w:t>
            </w:r>
          </w:p>
        </w:tc>
        <w:tc>
          <w:tcPr>
            <w:tcW w:w="863" w:type="dxa"/>
            <w:vAlign w:val="center"/>
          </w:tcPr>
          <w:p w:rsidR="00C57BD2" w:rsidRPr="00C57BD2" w:rsidRDefault="00C57BD2" w:rsidP="00DC5F15">
            <w:pPr>
              <w:jc w:val="center"/>
              <w:rPr>
                <w:rFonts w:ascii="Times New Roman" w:hAnsi="Times New Roman" w:cs="Times New Roman"/>
              </w:rPr>
            </w:pPr>
          </w:p>
        </w:tc>
        <w:tc>
          <w:tcPr>
            <w:tcW w:w="810" w:type="dxa"/>
            <w:vAlign w:val="center"/>
          </w:tcPr>
          <w:p w:rsidR="00C57BD2" w:rsidRPr="00C57BD2" w:rsidRDefault="00C57BD2" w:rsidP="00DC5F15">
            <w:pPr>
              <w:jc w:val="center"/>
              <w:rPr>
                <w:rFonts w:ascii="Times New Roman" w:hAnsi="Times New Roman" w:cs="Times New Roman"/>
              </w:rPr>
            </w:pPr>
          </w:p>
        </w:tc>
      </w:tr>
      <w:tr w:rsidR="00C57BD2" w:rsidRPr="00C57BD2" w:rsidTr="0049209F">
        <w:tc>
          <w:tcPr>
            <w:tcW w:w="1447"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Реализация потребителю</w:t>
            </w:r>
          </w:p>
        </w:tc>
        <w:tc>
          <w:tcPr>
            <w:tcW w:w="1418" w:type="dxa"/>
            <w:vAlign w:val="center"/>
          </w:tcPr>
          <w:p w:rsidR="00C57BD2" w:rsidRPr="00C57BD2" w:rsidRDefault="00C57BD2" w:rsidP="00DC5F15">
            <w:pPr>
              <w:jc w:val="center"/>
              <w:rPr>
                <w:rFonts w:ascii="Times New Roman" w:hAnsi="Times New Roman" w:cs="Times New Roman"/>
              </w:rPr>
            </w:pPr>
          </w:p>
        </w:tc>
        <w:tc>
          <w:tcPr>
            <w:tcW w:w="835"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8,017</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120,83</w:t>
            </w:r>
          </w:p>
        </w:tc>
        <w:tc>
          <w:tcPr>
            <w:tcW w:w="67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93,8</w:t>
            </w:r>
          </w:p>
        </w:tc>
        <w:tc>
          <w:tcPr>
            <w:tcW w:w="90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13,6</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115,25</w:t>
            </w:r>
          </w:p>
        </w:tc>
        <w:tc>
          <w:tcPr>
            <w:tcW w:w="658"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89,44</w:t>
            </w:r>
          </w:p>
        </w:tc>
        <w:tc>
          <w:tcPr>
            <w:tcW w:w="900" w:type="dxa"/>
            <w:gridSpan w:val="2"/>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13,65</w:t>
            </w:r>
          </w:p>
        </w:tc>
        <w:tc>
          <w:tcPr>
            <w:tcW w:w="86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115,2</w:t>
            </w:r>
          </w:p>
        </w:tc>
        <w:tc>
          <w:tcPr>
            <w:tcW w:w="810"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89,4</w:t>
            </w:r>
          </w:p>
        </w:tc>
      </w:tr>
      <w:tr w:rsidR="0049209F" w:rsidRPr="00C57BD2" w:rsidTr="0049209F">
        <w:tc>
          <w:tcPr>
            <w:tcW w:w="10207" w:type="dxa"/>
            <w:gridSpan w:val="12"/>
            <w:vAlign w:val="center"/>
          </w:tcPr>
          <w:p w:rsidR="0049209F" w:rsidRPr="00C57BD2" w:rsidRDefault="00C57BD2" w:rsidP="0049209F">
            <w:pPr>
              <w:jc w:val="center"/>
              <w:rPr>
                <w:rFonts w:ascii="Times New Roman" w:hAnsi="Times New Roman" w:cs="Times New Roman"/>
                <w:sz w:val="24"/>
                <w:szCs w:val="24"/>
              </w:rPr>
            </w:pPr>
            <w:r w:rsidRPr="00C57BD2">
              <w:rPr>
                <w:rFonts w:ascii="Times New Roman" w:hAnsi="Times New Roman" w:cs="Times New Roman"/>
                <w:sz w:val="24"/>
                <w:szCs w:val="24"/>
              </w:rPr>
              <w:t>д. Петрушино</w:t>
            </w:r>
          </w:p>
        </w:tc>
      </w:tr>
      <w:tr w:rsidR="00C57BD2" w:rsidRPr="00C57BD2" w:rsidTr="0049209F">
        <w:tc>
          <w:tcPr>
            <w:tcW w:w="1447"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Поднято воды из скважины и подано в сеть</w:t>
            </w:r>
          </w:p>
        </w:tc>
        <w:tc>
          <w:tcPr>
            <w:tcW w:w="1418"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128,87</w:t>
            </w:r>
          </w:p>
        </w:tc>
        <w:tc>
          <w:tcPr>
            <w:tcW w:w="835"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12,025</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116,845</w:t>
            </w:r>
          </w:p>
        </w:tc>
        <w:tc>
          <w:tcPr>
            <w:tcW w:w="67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90,6</w:t>
            </w:r>
          </w:p>
        </w:tc>
        <w:tc>
          <w:tcPr>
            <w:tcW w:w="90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13,2</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115,67</w:t>
            </w:r>
          </w:p>
        </w:tc>
        <w:tc>
          <w:tcPr>
            <w:tcW w:w="658"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89,7</w:t>
            </w:r>
          </w:p>
        </w:tc>
        <w:tc>
          <w:tcPr>
            <w:tcW w:w="900" w:type="dxa"/>
            <w:gridSpan w:val="2"/>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13,2</w:t>
            </w:r>
          </w:p>
        </w:tc>
        <w:tc>
          <w:tcPr>
            <w:tcW w:w="86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115,67</w:t>
            </w:r>
          </w:p>
        </w:tc>
        <w:tc>
          <w:tcPr>
            <w:tcW w:w="810"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89,7</w:t>
            </w:r>
          </w:p>
        </w:tc>
      </w:tr>
      <w:tr w:rsidR="00C57BD2" w:rsidRPr="00C57BD2" w:rsidTr="0049209F">
        <w:tc>
          <w:tcPr>
            <w:tcW w:w="1447"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Потери</w:t>
            </w:r>
          </w:p>
        </w:tc>
        <w:tc>
          <w:tcPr>
            <w:tcW w:w="1418" w:type="dxa"/>
            <w:vAlign w:val="center"/>
          </w:tcPr>
          <w:p w:rsidR="00C57BD2" w:rsidRPr="00C57BD2" w:rsidRDefault="00C57BD2" w:rsidP="00DC5F15">
            <w:pPr>
              <w:jc w:val="center"/>
              <w:rPr>
                <w:rFonts w:ascii="Times New Roman" w:hAnsi="Times New Roman" w:cs="Times New Roman"/>
              </w:rPr>
            </w:pPr>
          </w:p>
        </w:tc>
        <w:tc>
          <w:tcPr>
            <w:tcW w:w="835"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0,24</w:t>
            </w:r>
          </w:p>
        </w:tc>
        <w:tc>
          <w:tcPr>
            <w:tcW w:w="851" w:type="dxa"/>
            <w:vAlign w:val="center"/>
          </w:tcPr>
          <w:p w:rsidR="00C57BD2" w:rsidRPr="00C57BD2" w:rsidRDefault="00C57BD2" w:rsidP="00DC5F15">
            <w:pPr>
              <w:jc w:val="center"/>
              <w:rPr>
                <w:rFonts w:ascii="Times New Roman" w:hAnsi="Times New Roman" w:cs="Times New Roman"/>
              </w:rPr>
            </w:pPr>
          </w:p>
        </w:tc>
        <w:tc>
          <w:tcPr>
            <w:tcW w:w="671" w:type="dxa"/>
            <w:vAlign w:val="center"/>
          </w:tcPr>
          <w:p w:rsidR="00C57BD2" w:rsidRPr="00C57BD2" w:rsidRDefault="00C57BD2" w:rsidP="00DC5F15">
            <w:pPr>
              <w:jc w:val="center"/>
              <w:rPr>
                <w:rFonts w:ascii="Times New Roman" w:hAnsi="Times New Roman" w:cs="Times New Roman"/>
              </w:rPr>
            </w:pPr>
          </w:p>
        </w:tc>
        <w:tc>
          <w:tcPr>
            <w:tcW w:w="90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0,19</w:t>
            </w:r>
          </w:p>
        </w:tc>
        <w:tc>
          <w:tcPr>
            <w:tcW w:w="851" w:type="dxa"/>
            <w:vAlign w:val="center"/>
          </w:tcPr>
          <w:p w:rsidR="00C57BD2" w:rsidRPr="00C57BD2" w:rsidRDefault="00C57BD2" w:rsidP="00DC5F15">
            <w:pPr>
              <w:jc w:val="center"/>
              <w:rPr>
                <w:rFonts w:ascii="Times New Roman" w:hAnsi="Times New Roman" w:cs="Times New Roman"/>
              </w:rPr>
            </w:pPr>
          </w:p>
        </w:tc>
        <w:tc>
          <w:tcPr>
            <w:tcW w:w="658" w:type="dxa"/>
            <w:vAlign w:val="center"/>
          </w:tcPr>
          <w:p w:rsidR="00C57BD2" w:rsidRPr="00C57BD2" w:rsidRDefault="00C57BD2" w:rsidP="00DC5F15">
            <w:pPr>
              <w:jc w:val="center"/>
              <w:rPr>
                <w:rFonts w:ascii="Times New Roman" w:hAnsi="Times New Roman" w:cs="Times New Roman"/>
              </w:rPr>
            </w:pPr>
          </w:p>
        </w:tc>
        <w:tc>
          <w:tcPr>
            <w:tcW w:w="900" w:type="dxa"/>
            <w:gridSpan w:val="2"/>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0,14</w:t>
            </w:r>
          </w:p>
        </w:tc>
        <w:tc>
          <w:tcPr>
            <w:tcW w:w="863" w:type="dxa"/>
            <w:vAlign w:val="center"/>
          </w:tcPr>
          <w:p w:rsidR="00C57BD2" w:rsidRPr="00C57BD2" w:rsidRDefault="00C57BD2" w:rsidP="00DC5F15">
            <w:pPr>
              <w:jc w:val="center"/>
              <w:rPr>
                <w:rFonts w:ascii="Times New Roman" w:hAnsi="Times New Roman" w:cs="Times New Roman"/>
              </w:rPr>
            </w:pPr>
          </w:p>
        </w:tc>
        <w:tc>
          <w:tcPr>
            <w:tcW w:w="810" w:type="dxa"/>
            <w:vAlign w:val="center"/>
          </w:tcPr>
          <w:p w:rsidR="00C57BD2" w:rsidRPr="00C57BD2" w:rsidRDefault="00C57BD2" w:rsidP="00DC5F15">
            <w:pPr>
              <w:jc w:val="center"/>
              <w:rPr>
                <w:rFonts w:ascii="Times New Roman" w:hAnsi="Times New Roman" w:cs="Times New Roman"/>
              </w:rPr>
            </w:pPr>
          </w:p>
        </w:tc>
      </w:tr>
      <w:tr w:rsidR="00C57BD2" w:rsidRPr="00C57BD2" w:rsidTr="0049209F">
        <w:tc>
          <w:tcPr>
            <w:tcW w:w="1447"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Реализация потребителю</w:t>
            </w:r>
          </w:p>
        </w:tc>
        <w:tc>
          <w:tcPr>
            <w:tcW w:w="1418" w:type="dxa"/>
            <w:vAlign w:val="center"/>
          </w:tcPr>
          <w:p w:rsidR="00C57BD2" w:rsidRPr="00C57BD2" w:rsidRDefault="00C57BD2" w:rsidP="00DC5F15">
            <w:pPr>
              <w:jc w:val="center"/>
              <w:rPr>
                <w:rFonts w:ascii="Times New Roman" w:hAnsi="Times New Roman" w:cs="Times New Roman"/>
              </w:rPr>
            </w:pPr>
          </w:p>
        </w:tc>
        <w:tc>
          <w:tcPr>
            <w:tcW w:w="835"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11,8</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117,07</w:t>
            </w:r>
          </w:p>
        </w:tc>
        <w:tc>
          <w:tcPr>
            <w:tcW w:w="67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90,8</w:t>
            </w:r>
          </w:p>
        </w:tc>
        <w:tc>
          <w:tcPr>
            <w:tcW w:w="90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13,01</w:t>
            </w:r>
          </w:p>
        </w:tc>
        <w:tc>
          <w:tcPr>
            <w:tcW w:w="851"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115,86</w:t>
            </w:r>
          </w:p>
        </w:tc>
        <w:tc>
          <w:tcPr>
            <w:tcW w:w="658"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89,9</w:t>
            </w:r>
          </w:p>
        </w:tc>
        <w:tc>
          <w:tcPr>
            <w:tcW w:w="900" w:type="dxa"/>
            <w:gridSpan w:val="2"/>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13,06</w:t>
            </w:r>
          </w:p>
        </w:tc>
        <w:tc>
          <w:tcPr>
            <w:tcW w:w="863"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115,81</w:t>
            </w:r>
          </w:p>
        </w:tc>
        <w:tc>
          <w:tcPr>
            <w:tcW w:w="810" w:type="dxa"/>
            <w:vAlign w:val="center"/>
          </w:tcPr>
          <w:p w:rsidR="00C57BD2" w:rsidRPr="00C57BD2" w:rsidRDefault="00C57BD2" w:rsidP="00DC5F15">
            <w:pPr>
              <w:jc w:val="center"/>
              <w:rPr>
                <w:rFonts w:ascii="Times New Roman" w:hAnsi="Times New Roman" w:cs="Times New Roman"/>
              </w:rPr>
            </w:pPr>
            <w:r w:rsidRPr="00C57BD2">
              <w:rPr>
                <w:rFonts w:ascii="Times New Roman" w:hAnsi="Times New Roman" w:cs="Times New Roman"/>
              </w:rPr>
              <w:t>89,8</w:t>
            </w:r>
          </w:p>
        </w:tc>
      </w:tr>
    </w:tbl>
    <w:p w:rsidR="008A223C" w:rsidRPr="000C4C18" w:rsidRDefault="008A223C" w:rsidP="0049209F">
      <w:pPr>
        <w:spacing w:after="0"/>
        <w:jc w:val="both"/>
        <w:rPr>
          <w:rFonts w:ascii="Times New Roman" w:hAnsi="Times New Roman" w:cs="Times New Roman"/>
          <w:sz w:val="28"/>
          <w:szCs w:val="28"/>
        </w:rPr>
      </w:pPr>
    </w:p>
    <w:p w:rsidR="0049209F" w:rsidRPr="000C4C18" w:rsidRDefault="0049209F" w:rsidP="0049209F">
      <w:pPr>
        <w:spacing w:after="0"/>
        <w:ind w:left="567"/>
        <w:jc w:val="both"/>
        <w:rPr>
          <w:rFonts w:ascii="Times New Roman" w:hAnsi="Times New Roman" w:cs="Times New Roman"/>
          <w:sz w:val="28"/>
          <w:szCs w:val="28"/>
        </w:rPr>
      </w:pPr>
      <w:r w:rsidRPr="000C4C18">
        <w:rPr>
          <w:rFonts w:ascii="Times New Roman" w:hAnsi="Times New Roman" w:cs="Times New Roman"/>
          <w:sz w:val="28"/>
          <w:szCs w:val="28"/>
        </w:rPr>
        <w:t xml:space="preserve">Существующий резерв водозаборных сооружений составляет более </w:t>
      </w:r>
      <w:r w:rsidR="000E42C7">
        <w:rPr>
          <w:rFonts w:ascii="Times New Roman" w:hAnsi="Times New Roman" w:cs="Times New Roman"/>
          <w:sz w:val="28"/>
          <w:szCs w:val="28"/>
        </w:rPr>
        <w:t>9</w:t>
      </w:r>
      <w:r w:rsidRPr="000C4C18">
        <w:rPr>
          <w:rFonts w:ascii="Times New Roman" w:hAnsi="Times New Roman" w:cs="Times New Roman"/>
          <w:sz w:val="28"/>
          <w:szCs w:val="28"/>
        </w:rPr>
        <w:t>0%, что</w:t>
      </w:r>
    </w:p>
    <w:p w:rsidR="0049209F" w:rsidRDefault="0049209F" w:rsidP="0049209F">
      <w:pPr>
        <w:spacing w:after="0"/>
        <w:jc w:val="both"/>
        <w:rPr>
          <w:rFonts w:ascii="Times New Roman" w:hAnsi="Times New Roman" w:cs="Times New Roman"/>
          <w:sz w:val="28"/>
          <w:szCs w:val="28"/>
        </w:rPr>
      </w:pPr>
      <w:r w:rsidRPr="000C4C18">
        <w:rPr>
          <w:rFonts w:ascii="Times New Roman" w:hAnsi="Times New Roman" w:cs="Times New Roman"/>
          <w:sz w:val="28"/>
          <w:szCs w:val="28"/>
        </w:rPr>
        <w:t>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w:t>
      </w:r>
      <w:r>
        <w:rPr>
          <w:rFonts w:ascii="Times New Roman" w:hAnsi="Times New Roman" w:cs="Times New Roman"/>
          <w:sz w:val="28"/>
          <w:szCs w:val="28"/>
        </w:rPr>
        <w:t>лей и промышленных предприятий</w:t>
      </w:r>
    </w:p>
    <w:p w:rsidR="0049209F" w:rsidRPr="00264142" w:rsidRDefault="0049209F" w:rsidP="0049209F">
      <w:pPr>
        <w:spacing w:after="0"/>
        <w:jc w:val="both"/>
        <w:rPr>
          <w:rFonts w:ascii="Times New Roman" w:hAnsi="Times New Roman" w:cs="Times New Roman"/>
          <w:sz w:val="28"/>
          <w:szCs w:val="28"/>
        </w:rPr>
      </w:pPr>
    </w:p>
    <w:p w:rsidR="0049209F" w:rsidRPr="00286332"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lastRenderedPageBreak/>
        <w:t>3.15 Наименование организации, которая наделена статусом</w:t>
      </w:r>
    </w:p>
    <w:p w:rsidR="0049209F" w:rsidRDefault="0049209F" w:rsidP="0049209F">
      <w:pPr>
        <w:spacing w:after="0"/>
        <w:jc w:val="center"/>
        <w:rPr>
          <w:rFonts w:ascii="Times New Roman" w:hAnsi="Times New Roman" w:cs="Times New Roman"/>
          <w:i/>
          <w:sz w:val="28"/>
          <w:szCs w:val="28"/>
        </w:rPr>
      </w:pPr>
      <w:r w:rsidRPr="00286332">
        <w:rPr>
          <w:rFonts w:ascii="Times New Roman" w:hAnsi="Times New Roman" w:cs="Times New Roman"/>
          <w:i/>
          <w:sz w:val="28"/>
          <w:szCs w:val="28"/>
        </w:rPr>
        <w:t>гарантирующей организации.</w:t>
      </w:r>
    </w:p>
    <w:p w:rsidR="0049209F" w:rsidRPr="00286332" w:rsidRDefault="0049209F" w:rsidP="0049209F">
      <w:pPr>
        <w:spacing w:after="0"/>
        <w:jc w:val="center"/>
        <w:rPr>
          <w:rFonts w:ascii="Times New Roman" w:hAnsi="Times New Roman" w:cs="Times New Roman"/>
          <w:i/>
          <w:sz w:val="28"/>
          <w:szCs w:val="28"/>
        </w:rPr>
      </w:pPr>
    </w:p>
    <w:p w:rsidR="0049209F" w:rsidRPr="000C4C18" w:rsidRDefault="0049209F" w:rsidP="0049209F">
      <w:pPr>
        <w:spacing w:after="0"/>
        <w:ind w:firstLine="567"/>
        <w:jc w:val="both"/>
        <w:rPr>
          <w:rFonts w:ascii="Times New Roman" w:hAnsi="Times New Roman" w:cs="Times New Roman"/>
          <w:sz w:val="28"/>
          <w:szCs w:val="28"/>
        </w:rPr>
      </w:pPr>
      <w:r w:rsidRPr="000C4C18">
        <w:rPr>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w:t>
      </w:r>
      <w:r w:rsidR="00AB5920">
        <w:rPr>
          <w:rFonts w:ascii="Times New Roman" w:hAnsi="Times New Roman" w:cs="Times New Roman"/>
          <w:sz w:val="28"/>
          <w:szCs w:val="28"/>
        </w:rPr>
        <w:t>МКУ «ЦМТО Мироновского сельсовета»</w:t>
      </w:r>
      <w:r w:rsidRPr="000C4C18">
        <w:rPr>
          <w:rFonts w:ascii="Times New Roman" w:hAnsi="Times New Roman" w:cs="Times New Roman"/>
          <w:sz w:val="28"/>
          <w:szCs w:val="28"/>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49209F" w:rsidRPr="000C4C18" w:rsidRDefault="00AB5920" w:rsidP="0049209F">
      <w:pPr>
        <w:spacing w:after="0"/>
        <w:ind w:firstLine="567"/>
        <w:jc w:val="both"/>
        <w:rPr>
          <w:rFonts w:ascii="Times New Roman" w:hAnsi="Times New Roman" w:cs="Times New Roman"/>
          <w:sz w:val="28"/>
          <w:szCs w:val="28"/>
        </w:rPr>
      </w:pPr>
      <w:r>
        <w:rPr>
          <w:rFonts w:ascii="Times New Roman" w:hAnsi="Times New Roman" w:cs="Times New Roman"/>
          <w:sz w:val="28"/>
          <w:szCs w:val="28"/>
        </w:rPr>
        <w:t>МКУ «ЦМТО Мироновского сельсовета»</w:t>
      </w:r>
      <w:r w:rsidR="0049209F" w:rsidRPr="000C4C18">
        <w:rPr>
          <w:rFonts w:ascii="Times New Roman" w:hAnsi="Times New Roman" w:cs="Times New Roman"/>
          <w:sz w:val="28"/>
          <w:szCs w:val="28"/>
        </w:rPr>
        <w:t xml:space="preserve">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w:t>
      </w:r>
    </w:p>
    <w:p w:rsidR="0049209F" w:rsidRDefault="0049209F" w:rsidP="0049209F"/>
    <w:p w:rsidR="0049209F" w:rsidRPr="00A5263D" w:rsidRDefault="0049209F" w:rsidP="0049209F">
      <w:pPr>
        <w:spacing w:after="0"/>
        <w:rPr>
          <w:rFonts w:ascii="Times New Roman" w:hAnsi="Times New Roman" w:cs="Times New Roman"/>
          <w:sz w:val="28"/>
          <w:szCs w:val="28"/>
        </w:rPr>
      </w:pPr>
    </w:p>
    <w:p w:rsidR="0049209F" w:rsidRPr="00A5263D" w:rsidRDefault="0049209F" w:rsidP="0049209F">
      <w:pPr>
        <w:rPr>
          <w:rFonts w:ascii="Times New Roman" w:hAnsi="Times New Roman" w:cs="Times New Roman"/>
          <w:sz w:val="28"/>
          <w:szCs w:val="28"/>
        </w:rPr>
      </w:pPr>
    </w:p>
    <w:p w:rsidR="0049209F" w:rsidRDefault="0049209F" w:rsidP="0049209F">
      <w:pPr>
        <w:keepNext/>
        <w:keepLines/>
        <w:pageBreakBefore/>
        <w:spacing w:after="0" w:line="240" w:lineRule="auto"/>
        <w:jc w:val="center"/>
        <w:outlineLvl w:val="1"/>
        <w:rPr>
          <w:rFonts w:ascii="Times New Roman" w:eastAsia="Times New Roman" w:hAnsi="Times New Roman" w:cs="Times New Roman"/>
          <w:b/>
          <w:bCs/>
          <w:sz w:val="28"/>
          <w:szCs w:val="28"/>
          <w:lang w:eastAsia="ru-RU"/>
        </w:rPr>
      </w:pPr>
      <w:r w:rsidRPr="005C14B7">
        <w:rPr>
          <w:rFonts w:ascii="Times New Roman" w:eastAsia="Times New Roman" w:hAnsi="Times New Roman" w:cs="Times New Roman"/>
          <w:b/>
          <w:bCs/>
          <w:sz w:val="28"/>
          <w:szCs w:val="28"/>
          <w:lang w:eastAsia="ru-RU"/>
        </w:rPr>
        <w:lastRenderedPageBreak/>
        <w:t>Раздел 4 «Предложения по строительству, реконструкции и модернизации объектов централизованных систем водоснабжения»</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4.1 Перечень основных мероприятий по реализации схем водоснабжения с разбивкой по годам</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eastAsia="Times New Roman" w:hAnsi="Times New Roman" w:cs="Times New Roman"/>
          <w:sz w:val="28"/>
          <w:szCs w:val="28"/>
          <w:lang w:eastAsia="ru-RU"/>
        </w:rPr>
      </w:pPr>
      <w:r w:rsidRPr="00B438DE">
        <w:rPr>
          <w:rFonts w:ascii="Times New Roman" w:eastAsia="Times New Roman" w:hAnsi="Times New Roman" w:cs="Times New Roman"/>
          <w:sz w:val="28"/>
          <w:szCs w:val="28"/>
          <w:lang w:eastAsia="ru-RU"/>
        </w:rPr>
        <w:t xml:space="preserve">На основании </w:t>
      </w:r>
      <w:r>
        <w:rPr>
          <w:rFonts w:ascii="Times New Roman" w:eastAsia="Times New Roman" w:hAnsi="Times New Roman" w:cs="Times New Roman"/>
          <w:sz w:val="28"/>
          <w:szCs w:val="28"/>
          <w:lang w:eastAsia="ru-RU"/>
        </w:rPr>
        <w:t>анализа существующего состояния систем холодного</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водоснабжения, проведенного в п. 1.4.5. предложены мероприятия. С</w:t>
      </w:r>
      <w:r w:rsidRPr="0063756F">
        <w:rPr>
          <w:rFonts w:ascii="Times New Roman" w:eastAsia="Times New Roman" w:hAnsi="Times New Roman" w:cs="Times New Roman"/>
          <w:sz w:val="28"/>
          <w:szCs w:val="28"/>
          <w:lang w:eastAsia="ru-RU"/>
        </w:rPr>
        <w:t xml:space="preserve"> целью обеспечения высокого качества подаваемой воды, а также</w:t>
      </w:r>
      <w:r>
        <w:rPr>
          <w:rFonts w:ascii="Times New Roman" w:eastAsia="Times New Roman" w:hAnsi="Times New Roman" w:cs="Times New Roman"/>
          <w:sz w:val="28"/>
          <w:szCs w:val="28"/>
          <w:lang w:eastAsia="ru-RU"/>
        </w:rPr>
        <w:t xml:space="preserve"> </w:t>
      </w:r>
      <w:r w:rsidRPr="00971BA5">
        <w:rPr>
          <w:rFonts w:ascii="Times New Roman" w:eastAsia="Times New Roman" w:hAnsi="Times New Roman" w:cs="Times New Roman"/>
          <w:sz w:val="28"/>
          <w:szCs w:val="28"/>
          <w:lang w:eastAsia="ru-RU"/>
        </w:rPr>
        <w:t xml:space="preserve">бесперебойной </w:t>
      </w:r>
      <w:r>
        <w:rPr>
          <w:rFonts w:ascii="Times New Roman" w:eastAsia="Times New Roman" w:hAnsi="Times New Roman" w:cs="Times New Roman"/>
          <w:sz w:val="28"/>
          <w:szCs w:val="28"/>
          <w:lang w:eastAsia="ru-RU"/>
        </w:rPr>
        <w:t>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Таблица 19. Перечень основных мероприятий по реализации схем водоснабжения</w:t>
      </w:r>
    </w:p>
    <w:tbl>
      <w:tblPr>
        <w:tblStyle w:val="a9"/>
        <w:tblW w:w="0" w:type="auto"/>
        <w:jc w:val="center"/>
        <w:tblLook w:val="04A0" w:firstRow="1" w:lastRow="0" w:firstColumn="1" w:lastColumn="0" w:noHBand="0" w:noVBand="1"/>
      </w:tblPr>
      <w:tblGrid>
        <w:gridCol w:w="817"/>
        <w:gridCol w:w="2693"/>
        <w:gridCol w:w="5529"/>
        <w:gridCol w:w="1384"/>
      </w:tblGrid>
      <w:tr w:rsidR="0049209F" w:rsidTr="0049209F">
        <w:trPr>
          <w:jc w:val="center"/>
        </w:trPr>
        <w:tc>
          <w:tcPr>
            <w:tcW w:w="817"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 xml:space="preserve">№ </w:t>
            </w:r>
            <w:proofErr w:type="gramStart"/>
            <w:r w:rsidRPr="00EB423D">
              <w:rPr>
                <w:rFonts w:ascii="Times New Roman" w:eastAsia="Times New Roman" w:hAnsi="Times New Roman" w:cs="Times New Roman"/>
                <w:sz w:val="24"/>
                <w:szCs w:val="24"/>
                <w:lang w:eastAsia="ru-RU"/>
              </w:rPr>
              <w:t>п</w:t>
            </w:r>
            <w:proofErr w:type="gramEnd"/>
            <w:r w:rsidRPr="00EB423D">
              <w:rPr>
                <w:rFonts w:ascii="Times New Roman" w:eastAsia="Times New Roman" w:hAnsi="Times New Roman" w:cs="Times New Roman"/>
                <w:sz w:val="24"/>
                <w:szCs w:val="24"/>
                <w:lang w:eastAsia="ru-RU"/>
              </w:rPr>
              <w:t>/п</w:t>
            </w:r>
          </w:p>
        </w:tc>
        <w:tc>
          <w:tcPr>
            <w:tcW w:w="2693"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Населенный пункт</w:t>
            </w:r>
          </w:p>
        </w:tc>
        <w:tc>
          <w:tcPr>
            <w:tcW w:w="5529"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меропр</w:t>
            </w:r>
            <w:r w:rsidRPr="00EB423D">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я</w:t>
            </w:r>
            <w:r w:rsidRPr="00EB423D">
              <w:rPr>
                <w:rFonts w:ascii="Times New Roman" w:eastAsia="Times New Roman" w:hAnsi="Times New Roman" w:cs="Times New Roman"/>
                <w:sz w:val="24"/>
                <w:szCs w:val="24"/>
                <w:lang w:eastAsia="ru-RU"/>
              </w:rPr>
              <w:t>тия</w:t>
            </w:r>
          </w:p>
        </w:tc>
        <w:tc>
          <w:tcPr>
            <w:tcW w:w="1384"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EB423D">
              <w:rPr>
                <w:rFonts w:ascii="Times New Roman" w:eastAsia="Times New Roman" w:hAnsi="Times New Roman" w:cs="Times New Roman"/>
                <w:sz w:val="24"/>
                <w:szCs w:val="24"/>
                <w:lang w:eastAsia="ru-RU"/>
              </w:rPr>
              <w:t>Год</w:t>
            </w:r>
          </w:p>
        </w:tc>
      </w:tr>
      <w:tr w:rsidR="0049209F" w:rsidTr="0049209F">
        <w:trPr>
          <w:jc w:val="center"/>
        </w:trPr>
        <w:tc>
          <w:tcPr>
            <w:tcW w:w="817"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93" w:type="dxa"/>
          </w:tcPr>
          <w:p w:rsidR="0049209F" w:rsidRPr="00EB423D" w:rsidRDefault="0049209F" w:rsidP="00AB5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 </w:t>
            </w:r>
            <w:r w:rsidR="00AB5920">
              <w:rPr>
                <w:rFonts w:ascii="Times New Roman" w:eastAsia="Times New Roman" w:hAnsi="Times New Roman" w:cs="Times New Roman"/>
                <w:sz w:val="24"/>
                <w:szCs w:val="24"/>
                <w:lang w:eastAsia="ru-RU"/>
              </w:rPr>
              <w:t>Мироновка</w:t>
            </w:r>
          </w:p>
        </w:tc>
        <w:tc>
          <w:tcPr>
            <w:tcW w:w="5529" w:type="dxa"/>
          </w:tcPr>
          <w:p w:rsidR="0049209F" w:rsidRPr="00EB423D" w:rsidRDefault="0049209F" w:rsidP="0005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 </w:t>
            </w:r>
            <w:proofErr w:type="gramStart"/>
            <w:r w:rsidR="00053FC7">
              <w:rPr>
                <w:rFonts w:ascii="Times New Roman" w:eastAsia="Times New Roman" w:hAnsi="Times New Roman" w:cs="Times New Roman"/>
                <w:sz w:val="24"/>
                <w:szCs w:val="24"/>
                <w:lang w:eastAsia="ru-RU"/>
              </w:rPr>
              <w:t>Мироновка</w:t>
            </w:r>
            <w:proofErr w:type="gramEnd"/>
            <w:r>
              <w:rPr>
                <w:rFonts w:ascii="Times New Roman" w:eastAsia="Times New Roman" w:hAnsi="Times New Roman" w:cs="Times New Roman"/>
                <w:sz w:val="24"/>
                <w:szCs w:val="24"/>
                <w:lang w:eastAsia="ru-RU"/>
              </w:rPr>
              <w:t xml:space="preserve"> (2 очередь) </w:t>
            </w:r>
            <w:r w:rsidR="00053FC7">
              <w:rPr>
                <w:rFonts w:ascii="Times New Roman" w:eastAsia="Times New Roman" w:hAnsi="Times New Roman" w:cs="Times New Roman"/>
                <w:sz w:val="24"/>
                <w:szCs w:val="24"/>
                <w:lang w:eastAsia="ru-RU"/>
              </w:rPr>
              <w:t>– 3 345 м</w:t>
            </w:r>
          </w:p>
        </w:tc>
        <w:tc>
          <w:tcPr>
            <w:tcW w:w="1384" w:type="dxa"/>
          </w:tcPr>
          <w:p w:rsidR="0049209F" w:rsidRPr="000E42C7" w:rsidRDefault="0049209F" w:rsidP="000E4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0E42C7">
              <w:rPr>
                <w:rFonts w:ascii="Times New Roman" w:eastAsia="Times New Roman" w:hAnsi="Times New Roman" w:cs="Times New Roman"/>
                <w:sz w:val="24"/>
                <w:szCs w:val="24"/>
                <w:lang w:eastAsia="ru-RU"/>
              </w:rPr>
              <w:t>202</w:t>
            </w:r>
            <w:r w:rsidR="000E42C7" w:rsidRPr="000E42C7">
              <w:rPr>
                <w:rFonts w:ascii="Times New Roman" w:eastAsia="Times New Roman" w:hAnsi="Times New Roman" w:cs="Times New Roman"/>
                <w:sz w:val="24"/>
                <w:szCs w:val="24"/>
                <w:lang w:eastAsia="ru-RU"/>
              </w:rPr>
              <w:t>2-2023</w:t>
            </w:r>
          </w:p>
        </w:tc>
      </w:tr>
      <w:tr w:rsidR="0049209F" w:rsidTr="0049209F">
        <w:trPr>
          <w:trHeight w:val="306"/>
          <w:jc w:val="center"/>
        </w:trPr>
        <w:tc>
          <w:tcPr>
            <w:tcW w:w="817"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93" w:type="dxa"/>
          </w:tcPr>
          <w:p w:rsidR="0049209F" w:rsidRPr="00EB423D" w:rsidRDefault="00053FC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Воскресенка</w:t>
            </w:r>
          </w:p>
        </w:tc>
        <w:tc>
          <w:tcPr>
            <w:tcW w:w="5529" w:type="dxa"/>
          </w:tcPr>
          <w:p w:rsidR="0049209F" w:rsidRPr="00EB423D" w:rsidRDefault="00053FC7" w:rsidP="0005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Реконструкция водопроводной сети 5 147 м</w:t>
            </w:r>
          </w:p>
        </w:tc>
        <w:tc>
          <w:tcPr>
            <w:tcW w:w="1384" w:type="dxa"/>
          </w:tcPr>
          <w:p w:rsidR="0049209F" w:rsidRPr="000E42C7" w:rsidRDefault="000E42C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0E42C7">
              <w:rPr>
                <w:rFonts w:ascii="Times New Roman" w:eastAsia="Times New Roman" w:hAnsi="Times New Roman" w:cs="Times New Roman"/>
                <w:sz w:val="24"/>
                <w:szCs w:val="24"/>
                <w:lang w:eastAsia="ru-RU"/>
              </w:rPr>
              <w:t>2024-2025</w:t>
            </w:r>
          </w:p>
        </w:tc>
      </w:tr>
      <w:tr w:rsidR="0049209F" w:rsidTr="0049209F">
        <w:trPr>
          <w:jc w:val="center"/>
        </w:trPr>
        <w:tc>
          <w:tcPr>
            <w:tcW w:w="817" w:type="dxa"/>
          </w:tcPr>
          <w:p w:rsidR="0049209F" w:rsidRPr="00EB423D"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93" w:type="dxa"/>
          </w:tcPr>
          <w:p w:rsidR="0049209F" w:rsidRPr="00EB423D" w:rsidRDefault="00053FC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Петрушино</w:t>
            </w:r>
          </w:p>
        </w:tc>
        <w:tc>
          <w:tcPr>
            <w:tcW w:w="5529" w:type="dxa"/>
          </w:tcPr>
          <w:p w:rsidR="0049209F" w:rsidRPr="00EB423D" w:rsidRDefault="0049209F" w:rsidP="0005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r w:rsidR="00053FC7">
              <w:rPr>
                <w:rFonts w:ascii="Times New Roman" w:eastAsia="Times New Roman" w:hAnsi="Times New Roman" w:cs="Times New Roman"/>
                <w:sz w:val="24"/>
                <w:szCs w:val="24"/>
                <w:lang w:eastAsia="ru-RU"/>
              </w:rPr>
              <w:t>8 048</w:t>
            </w:r>
            <w:r>
              <w:rPr>
                <w:rFonts w:ascii="Times New Roman" w:eastAsia="Times New Roman" w:hAnsi="Times New Roman" w:cs="Times New Roman"/>
                <w:sz w:val="24"/>
                <w:szCs w:val="24"/>
                <w:lang w:eastAsia="ru-RU"/>
              </w:rPr>
              <w:t xml:space="preserve"> м</w:t>
            </w:r>
          </w:p>
        </w:tc>
        <w:tc>
          <w:tcPr>
            <w:tcW w:w="1384" w:type="dxa"/>
          </w:tcPr>
          <w:p w:rsidR="0049209F" w:rsidRPr="000E42C7" w:rsidRDefault="000E42C7"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0E42C7">
              <w:rPr>
                <w:rFonts w:ascii="Times New Roman" w:eastAsia="Times New Roman" w:hAnsi="Times New Roman" w:cs="Times New Roman"/>
                <w:sz w:val="24"/>
                <w:szCs w:val="24"/>
                <w:lang w:eastAsia="ru-RU"/>
              </w:rPr>
              <w:t>2024-2025</w:t>
            </w:r>
          </w:p>
        </w:tc>
      </w:tr>
    </w:tbl>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p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708"/>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sz w:val="28"/>
          <w:szCs w:val="28"/>
          <w:lang w:eastAsia="ru-RU"/>
        </w:rPr>
        <w:t xml:space="preserve">Реализация схемы водоснабжения поселка предполагает замену аварийных, изношенных участков, увеличение пропускной способности водопроводных сетей. Также за счет установки поквартирных водомеров будет происходить снижение удельного водопотребления в жилом фонде, что приведет к сбалансированному водоснабжению частичному снижению потерь. </w:t>
      </w:r>
    </w:p>
    <w:p w:rsidR="0049209F" w:rsidRPr="005C14B7" w:rsidRDefault="0049209F" w:rsidP="0049209F">
      <w:pPr>
        <w:spacing w:after="0"/>
        <w:jc w:val="both"/>
        <w:rPr>
          <w:rFonts w:ascii="Times New Roman" w:eastAsia="Times New Roman" w:hAnsi="Times New Roman" w:cs="Times New Roman"/>
          <w:sz w:val="28"/>
          <w:szCs w:val="28"/>
          <w:lang w:eastAsia="ru-RU"/>
        </w:rPr>
      </w:pP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 xml:space="preserve">4.3 Сведения о вновь </w:t>
      </w:r>
      <w:proofErr w:type="gramStart"/>
      <w:r w:rsidRPr="005C14B7">
        <w:rPr>
          <w:rFonts w:ascii="Times New Roman" w:eastAsia="Times New Roman" w:hAnsi="Times New Roman" w:cs="Times New Roman"/>
          <w:i/>
          <w:sz w:val="28"/>
          <w:szCs w:val="28"/>
          <w:lang w:eastAsia="ru-RU"/>
        </w:rPr>
        <w:t>строящихся</w:t>
      </w:r>
      <w:proofErr w:type="gramEnd"/>
      <w:r w:rsidRPr="005C14B7">
        <w:rPr>
          <w:rFonts w:ascii="Times New Roman" w:eastAsia="Times New Roman" w:hAnsi="Times New Roman" w:cs="Times New Roman"/>
          <w:i/>
          <w:sz w:val="28"/>
          <w:szCs w:val="28"/>
          <w:lang w:eastAsia="ru-RU"/>
        </w:rPr>
        <w:t>, реконструируемых и  предлагаемых к</w:t>
      </w:r>
    </w:p>
    <w:p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 xml:space="preserve">выводу из эксплуатации </w:t>
      </w:r>
      <w:proofErr w:type="gramStart"/>
      <w:r w:rsidRPr="005C14B7">
        <w:rPr>
          <w:rFonts w:ascii="Times New Roman" w:eastAsia="Times New Roman" w:hAnsi="Times New Roman" w:cs="Times New Roman"/>
          <w:i/>
          <w:sz w:val="28"/>
          <w:szCs w:val="28"/>
          <w:lang w:eastAsia="ru-RU"/>
        </w:rPr>
        <w:t>объектах</w:t>
      </w:r>
      <w:proofErr w:type="gramEnd"/>
      <w:r w:rsidRPr="005C14B7">
        <w:rPr>
          <w:rFonts w:ascii="Times New Roman" w:eastAsia="Times New Roman" w:hAnsi="Times New Roman" w:cs="Times New Roman"/>
          <w:i/>
          <w:sz w:val="28"/>
          <w:szCs w:val="28"/>
          <w:lang w:eastAsia="ru-RU"/>
        </w:rPr>
        <w:t xml:space="preserve"> системы водоснабжения</w:t>
      </w: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lastRenderedPageBreak/>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49209F" w:rsidRPr="005C14B7" w:rsidRDefault="0049209F" w:rsidP="0049209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Система диспетчерского управления и сбора данных не предусмотрена.</w:t>
      </w:r>
    </w:p>
    <w:p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49209F" w:rsidRPr="005C14B7"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Предусмотрена обязательная установка расходомеров на всех внутридомовых вводах</w:t>
      </w:r>
    </w:p>
    <w:p w:rsidR="0049209F" w:rsidRPr="005C14B7" w:rsidRDefault="0049209F" w:rsidP="0049209F">
      <w:pPr>
        <w:spacing w:after="0"/>
        <w:ind w:firstLine="567"/>
        <w:jc w:val="both"/>
        <w:rPr>
          <w:rFonts w:ascii="Times New Roman" w:eastAsia="Times New Roman" w:hAnsi="Times New Roman" w:cs="Times New Roman"/>
          <w:i/>
          <w:color w:val="000000"/>
          <w:spacing w:val="3"/>
          <w:sz w:val="28"/>
          <w:szCs w:val="28"/>
          <w:lang w:eastAsia="ru-RU"/>
        </w:rPr>
      </w:pP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4.6 Описание вариантов маршрутов прохождения трубопроводов (трасс)</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по территории</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Pr="005C14B7" w:rsidRDefault="0049209F" w:rsidP="0049209F">
      <w:pPr>
        <w:spacing w:after="0"/>
        <w:ind w:firstLine="709"/>
        <w:jc w:val="both"/>
        <w:rPr>
          <w:rFonts w:ascii="Times New Roman" w:eastAsia="Times New Roman" w:hAnsi="Times New Roman" w:cs="Times New Roman"/>
          <w:sz w:val="28"/>
          <w:szCs w:val="28"/>
          <w:lang w:eastAsia="ru-RU"/>
        </w:rPr>
      </w:pPr>
      <w:r w:rsidRPr="005C14B7">
        <w:rPr>
          <w:rFonts w:ascii="Times New Roman" w:eastAsia="Times New Roman" w:hAnsi="Times New Roman" w:cs="Times New Roman"/>
          <w:color w:val="000000"/>
          <w:spacing w:val="3"/>
          <w:sz w:val="28"/>
          <w:szCs w:val="28"/>
          <w:lang w:eastAsia="ru-RU"/>
        </w:rPr>
        <w:t xml:space="preserve">Водопровод в </w:t>
      </w:r>
      <w:r w:rsidR="0034196A">
        <w:rPr>
          <w:rFonts w:ascii="Times New Roman" w:eastAsia="Times New Roman" w:hAnsi="Times New Roman" w:cs="Times New Roman"/>
          <w:color w:val="000000"/>
          <w:spacing w:val="3"/>
          <w:sz w:val="28"/>
          <w:szCs w:val="28"/>
          <w:lang w:eastAsia="ru-RU"/>
        </w:rPr>
        <w:t>Мироновском</w:t>
      </w:r>
      <w:r>
        <w:rPr>
          <w:rFonts w:ascii="Times New Roman" w:eastAsia="Times New Roman" w:hAnsi="Times New Roman" w:cs="Times New Roman"/>
          <w:color w:val="000000"/>
          <w:spacing w:val="3"/>
          <w:sz w:val="28"/>
          <w:szCs w:val="28"/>
          <w:lang w:eastAsia="ru-RU"/>
        </w:rPr>
        <w:t xml:space="preserve"> сельсовете</w:t>
      </w:r>
      <w:r w:rsidRPr="005C14B7">
        <w:rPr>
          <w:rFonts w:ascii="Times New Roman" w:eastAsia="Times New Roman" w:hAnsi="Times New Roman" w:cs="Times New Roman"/>
          <w:color w:val="000000"/>
          <w:spacing w:val="3"/>
          <w:sz w:val="28"/>
          <w:szCs w:val="28"/>
          <w:lang w:eastAsia="ru-RU"/>
        </w:rPr>
        <w:t xml:space="preserve"> проложен в подземном исполнении. </w:t>
      </w:r>
      <w:r w:rsidRPr="005C14B7">
        <w:rPr>
          <w:rFonts w:ascii="Times New Roman" w:eastAsia="Times New Roman" w:hAnsi="Times New Roman" w:cs="Times New Roman"/>
          <w:sz w:val="28"/>
          <w:szCs w:val="28"/>
          <w:lang w:eastAsia="ru-RU"/>
        </w:rPr>
        <w:t xml:space="preserve">Протяженность водопроводных сетей составляет </w:t>
      </w:r>
      <w:r w:rsidR="0034196A">
        <w:rPr>
          <w:rFonts w:ascii="Times New Roman" w:eastAsia="Times New Roman" w:hAnsi="Times New Roman" w:cs="Times New Roman"/>
          <w:sz w:val="28"/>
          <w:szCs w:val="28"/>
          <w:lang w:eastAsia="ru-RU"/>
        </w:rPr>
        <w:t>21470</w:t>
      </w:r>
      <w:r w:rsidRPr="005C14B7">
        <w:rPr>
          <w:rFonts w:ascii="Times New Roman" w:eastAsia="Times New Roman" w:hAnsi="Times New Roman" w:cs="Times New Roman"/>
          <w:sz w:val="28"/>
          <w:szCs w:val="28"/>
          <w:lang w:eastAsia="ru-RU"/>
        </w:rPr>
        <w:t xml:space="preserve"> м. Водопроводная сеть проходит вдоль улиц, также установлены водопроводные колонки.</w:t>
      </w:r>
    </w:p>
    <w:p w:rsidR="0049209F" w:rsidRPr="005C14B7" w:rsidRDefault="0049209F" w:rsidP="0049209F">
      <w:pPr>
        <w:spacing w:after="0"/>
        <w:ind w:firstLine="709"/>
        <w:rPr>
          <w:rFonts w:ascii="Times New Roman" w:eastAsia="Times New Roman" w:hAnsi="Times New Roman" w:cs="Times New Roman"/>
          <w:color w:val="000000"/>
          <w:spacing w:val="3"/>
          <w:sz w:val="28"/>
          <w:szCs w:val="28"/>
          <w:lang w:eastAsia="ru-RU"/>
        </w:rPr>
      </w:pP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4.7 Рекомендации о месте размещения насосных станций, резервуаров,  водонапорных башен</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8"/>
          <w:szCs w:val="28"/>
          <w:lang w:eastAsia="ru-RU"/>
        </w:rPr>
      </w:pP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Строительство насосных станций, резервуаров, водонапорных башен, на расчетный период не планируется.</w:t>
      </w:r>
    </w:p>
    <w:p w:rsidR="0049209F" w:rsidRPr="005C14B7"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4.8 Границы планируемых зон размещения объектов централизованных</w:t>
      </w:r>
    </w:p>
    <w:p w:rsidR="0049209F"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r w:rsidRPr="005C14B7">
        <w:rPr>
          <w:rFonts w:ascii="Times New Roman" w:eastAsia="Times New Roman" w:hAnsi="Times New Roman" w:cs="Times New Roman"/>
          <w:i/>
          <w:sz w:val="28"/>
          <w:szCs w:val="28"/>
          <w:lang w:eastAsia="ru-RU"/>
        </w:rPr>
        <w:t>систем горячего водоснабжения, холодного водоснабжения.</w:t>
      </w:r>
    </w:p>
    <w:p w:rsidR="0049209F" w:rsidRPr="005C14B7" w:rsidRDefault="0049209F" w:rsidP="0049209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
          <w:sz w:val="28"/>
          <w:szCs w:val="28"/>
          <w:lang w:eastAsia="ru-RU"/>
        </w:rPr>
      </w:pP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r w:rsidRPr="005C14B7">
        <w:rPr>
          <w:rFonts w:ascii="Times New Roman" w:eastAsia="Times New Roman" w:hAnsi="Times New Roman" w:cs="Times New Roman"/>
          <w:color w:val="000000"/>
          <w:spacing w:val="3"/>
          <w:sz w:val="28"/>
          <w:szCs w:val="28"/>
          <w:lang w:eastAsia="ru-RU"/>
        </w:rPr>
        <w:t>Не предусматриваются.</w:t>
      </w:r>
    </w:p>
    <w:p w:rsidR="0049209F" w:rsidRDefault="0049209F" w:rsidP="0049209F">
      <w:pPr>
        <w:spacing w:after="0"/>
        <w:ind w:firstLine="567"/>
        <w:jc w:val="both"/>
        <w:rPr>
          <w:rFonts w:ascii="Times New Roman" w:eastAsia="Times New Roman" w:hAnsi="Times New Roman" w:cs="Times New Roman"/>
          <w:color w:val="000000"/>
          <w:spacing w:val="3"/>
          <w:sz w:val="28"/>
          <w:szCs w:val="28"/>
          <w:lang w:eastAsia="ru-RU"/>
        </w:rPr>
      </w:pPr>
    </w:p>
    <w:p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r>
        <w:rPr>
          <w:rFonts w:ascii="Times New Roman" w:eastAsia="Times New Roman" w:hAnsi="Times New Roman" w:cs="Times New Roman"/>
          <w:i/>
          <w:color w:val="000000"/>
          <w:spacing w:val="3"/>
          <w:sz w:val="28"/>
          <w:szCs w:val="28"/>
          <w:lang w:eastAsia="ru-RU"/>
        </w:rPr>
        <w:t>4.9 Карты (схемы) существующего и планируемого размещения объектов централизованных систем горячего водоснабжения, холодного водоснабжения</w:t>
      </w:r>
    </w:p>
    <w:p w:rsidR="0049209F" w:rsidRDefault="0049209F" w:rsidP="0049209F">
      <w:pPr>
        <w:spacing w:after="0"/>
        <w:ind w:firstLine="567"/>
        <w:jc w:val="center"/>
        <w:rPr>
          <w:rFonts w:ascii="Times New Roman" w:eastAsia="Times New Roman" w:hAnsi="Times New Roman" w:cs="Times New Roman"/>
          <w:i/>
          <w:color w:val="000000"/>
          <w:spacing w:val="3"/>
          <w:sz w:val="28"/>
          <w:szCs w:val="28"/>
          <w:lang w:eastAsia="ru-RU"/>
        </w:rPr>
      </w:pP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Схема существующего размещения объектов централизованных систем холодного водоснабжения приведена в приложении 1.</w:t>
      </w: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r>
        <w:rPr>
          <w:rFonts w:ascii="Times New Roman" w:eastAsia="Times New Roman" w:hAnsi="Times New Roman" w:cs="Times New Roman"/>
          <w:color w:val="000000"/>
          <w:spacing w:val="3"/>
          <w:sz w:val="28"/>
          <w:szCs w:val="28"/>
          <w:lang w:eastAsia="ru-RU"/>
        </w:rPr>
        <w:t>Сооружение объектов централизованных систем горячего водоснабжения в поселении не планируется.</w:t>
      </w:r>
    </w:p>
    <w:p w:rsidR="0049209F" w:rsidRDefault="0049209F" w:rsidP="0049209F">
      <w:pPr>
        <w:spacing w:after="0"/>
        <w:ind w:firstLine="567"/>
        <w:rPr>
          <w:rFonts w:ascii="Times New Roman" w:eastAsia="Times New Roman" w:hAnsi="Times New Roman" w:cs="Times New Roman"/>
          <w:color w:val="000000"/>
          <w:spacing w:val="3"/>
          <w:sz w:val="28"/>
          <w:szCs w:val="28"/>
          <w:lang w:eastAsia="ru-RU"/>
        </w:rPr>
      </w:pPr>
    </w:p>
    <w:p w:rsidR="0049209F" w:rsidRPr="006473E6" w:rsidRDefault="0049209F" w:rsidP="0049209F">
      <w:pPr>
        <w:jc w:val="center"/>
        <w:outlineLvl w:val="0"/>
        <w:rPr>
          <w:rFonts w:ascii="Times New Roman" w:eastAsia="Calibri" w:hAnsi="Times New Roman" w:cs="Times New Roman"/>
          <w:b/>
          <w:sz w:val="28"/>
          <w:szCs w:val="28"/>
        </w:rPr>
      </w:pPr>
      <w:bookmarkStart w:id="68" w:name="_Toc374361367"/>
      <w:bookmarkStart w:id="69" w:name="_Toc375637472"/>
      <w:r w:rsidRPr="006473E6">
        <w:rPr>
          <w:rFonts w:ascii="Times New Roman" w:eastAsia="Calibri" w:hAnsi="Times New Roman" w:cs="Times New Roman"/>
          <w:b/>
          <w:sz w:val="28"/>
          <w:szCs w:val="28"/>
        </w:rPr>
        <w:lastRenderedPageBreak/>
        <w:t>РАЗДЕЛ 5 ЭКОЛОГИЧЕСКИЕ АСПЕКТЫ МЕРОПРИЯТИЙ ПО СТРОИТЕЛЬСТВУ, РЕКОНСТРУКЦИИ</w:t>
      </w:r>
      <w:bookmarkEnd w:id="68"/>
      <w:r w:rsidRPr="006473E6">
        <w:rPr>
          <w:rFonts w:ascii="Times New Roman" w:eastAsia="Calibri" w:hAnsi="Times New Roman" w:cs="Times New Roman"/>
          <w:b/>
          <w:sz w:val="28"/>
          <w:szCs w:val="28"/>
        </w:rPr>
        <w:t xml:space="preserve"> И МОДЕРНИЗАЦИИ ОБЪЕКТОВ ЦЕНТРАЛИЗОВАННЫХ СИСТЕМ ВОДОСНАБЖЕНИЯ</w:t>
      </w:r>
      <w:bookmarkEnd w:id="69"/>
    </w:p>
    <w:p w:rsidR="0049209F" w:rsidRPr="006473E6" w:rsidRDefault="0049209F" w:rsidP="0049209F">
      <w:pPr>
        <w:spacing w:after="0"/>
        <w:ind w:left="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Все мероприятия, направленные на улучшение качества питьевой воды,</w:t>
      </w:r>
    </w:p>
    <w:p w:rsidR="0049209F" w:rsidRPr="006473E6" w:rsidRDefault="0049209F" w:rsidP="0049209F">
      <w:pPr>
        <w:spacing w:after="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rsidR="0049209F" w:rsidRPr="006473E6" w:rsidRDefault="0049209F" w:rsidP="0049209F">
      <w:pPr>
        <w:spacing w:after="0"/>
        <w:jc w:val="both"/>
        <w:rPr>
          <w:rFonts w:ascii="Times New Roman" w:eastAsia="Times New Roman" w:hAnsi="Times New Roman" w:cs="Times New Roman"/>
          <w:sz w:val="28"/>
          <w:szCs w:val="28"/>
          <w:lang w:eastAsia="ru-RU"/>
        </w:rPr>
      </w:pPr>
    </w:p>
    <w:p w:rsidR="0049209F" w:rsidRPr="006473E6" w:rsidRDefault="0049209F" w:rsidP="0049209F">
      <w:pPr>
        <w:keepNext/>
        <w:keepLines/>
        <w:spacing w:after="0"/>
        <w:ind w:left="567"/>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5.1 Сведения о мерах по предотвращению вредного воздействия</w:t>
      </w:r>
    </w:p>
    <w:p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49209F" w:rsidRDefault="0049209F" w:rsidP="0049209F">
      <w:pPr>
        <w:keepNext/>
        <w:keepLines/>
        <w:spacing w:after="0"/>
        <w:jc w:val="center"/>
        <w:outlineLvl w:val="1"/>
        <w:rPr>
          <w:rFonts w:ascii="Times New Roman" w:eastAsia="Times New Roman" w:hAnsi="Times New Roman" w:cs="Times New Roman"/>
          <w:i/>
          <w:sz w:val="28"/>
          <w:szCs w:val="28"/>
          <w:lang w:eastAsia="ru-RU"/>
        </w:rPr>
      </w:pPr>
    </w:p>
    <w:p w:rsidR="0049209F" w:rsidRDefault="0049209F" w:rsidP="0049209F">
      <w:pPr>
        <w:keepNext/>
        <w:keepLines/>
        <w:spacing w:after="0"/>
        <w:ind w:left="567"/>
        <w:outlineLvl w:val="1"/>
        <w:rPr>
          <w:rFonts w:ascii="Times New Roman" w:eastAsia="Times New Roman" w:hAnsi="Times New Roman" w:cs="Times New Roman"/>
          <w:sz w:val="28"/>
          <w:szCs w:val="28"/>
          <w:lang w:eastAsia="ru-RU"/>
        </w:rPr>
      </w:pPr>
      <w:r w:rsidRPr="008343DD">
        <w:rPr>
          <w:rFonts w:ascii="Times New Roman" w:eastAsia="Times New Roman" w:hAnsi="Times New Roman" w:cs="Times New Roman"/>
          <w:sz w:val="28"/>
          <w:szCs w:val="28"/>
          <w:lang w:eastAsia="ru-RU"/>
        </w:rPr>
        <w:t xml:space="preserve">На территории </w:t>
      </w:r>
      <w:r w:rsidR="00DC5F15">
        <w:rPr>
          <w:rFonts w:ascii="Times New Roman" w:eastAsia="Times New Roman" w:hAnsi="Times New Roman" w:cs="Times New Roman"/>
          <w:sz w:val="28"/>
          <w:szCs w:val="28"/>
          <w:lang w:eastAsia="ru-RU"/>
        </w:rPr>
        <w:t>Мироновского</w:t>
      </w:r>
      <w:r w:rsidRPr="008343DD">
        <w:rPr>
          <w:rFonts w:ascii="Times New Roman" w:eastAsia="Times New Roman" w:hAnsi="Times New Roman" w:cs="Times New Roman"/>
          <w:sz w:val="28"/>
          <w:szCs w:val="28"/>
          <w:lang w:eastAsia="ru-RU"/>
        </w:rPr>
        <w:t xml:space="preserve"> сельсовета </w:t>
      </w:r>
      <w:r>
        <w:rPr>
          <w:rFonts w:ascii="Times New Roman" w:eastAsia="Times New Roman" w:hAnsi="Times New Roman" w:cs="Times New Roman"/>
          <w:sz w:val="28"/>
          <w:szCs w:val="28"/>
          <w:lang w:eastAsia="ru-RU"/>
        </w:rPr>
        <w:t>сброс промывных вод не</w:t>
      </w:r>
    </w:p>
    <w:p w:rsidR="0049209F" w:rsidRPr="008343DD" w:rsidRDefault="0049209F" w:rsidP="0049209F">
      <w:pPr>
        <w:keepNext/>
        <w:keepLines/>
        <w:spacing w:after="0"/>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Осуществляется.</w:t>
      </w:r>
    </w:p>
    <w:p w:rsidR="0049209F" w:rsidRPr="006473E6" w:rsidRDefault="0049209F" w:rsidP="0049209F">
      <w:pPr>
        <w:keepNext/>
        <w:keepLines/>
        <w:spacing w:after="0"/>
        <w:outlineLvl w:val="1"/>
        <w:rPr>
          <w:rFonts w:ascii="Times New Roman" w:eastAsia="Times New Roman" w:hAnsi="Times New Roman" w:cs="Times New Roman"/>
          <w:i/>
          <w:sz w:val="28"/>
          <w:szCs w:val="28"/>
          <w:lang w:eastAsia="ru-RU"/>
        </w:rPr>
      </w:pPr>
    </w:p>
    <w:p w:rsidR="0049209F" w:rsidRPr="006473E6" w:rsidRDefault="0049209F" w:rsidP="0049209F">
      <w:pPr>
        <w:keepNext/>
        <w:keepLines/>
        <w:spacing w:after="0" w:line="240" w:lineRule="auto"/>
        <w:ind w:left="567"/>
        <w:jc w:val="both"/>
        <w:outlineLvl w:val="1"/>
        <w:rPr>
          <w:rFonts w:ascii="Times New Roman" w:eastAsia="Times New Roman" w:hAnsi="Times New Roman" w:cs="Times New Roman"/>
          <w:i/>
          <w:sz w:val="28"/>
          <w:szCs w:val="28"/>
          <w:lang w:eastAsia="ru-RU"/>
        </w:rPr>
      </w:pPr>
      <w:bookmarkStart w:id="70" w:name="_Toc374357105"/>
      <w:bookmarkStart w:id="71" w:name="_Toc374361369"/>
      <w:bookmarkStart w:id="72" w:name="_Toc375637474"/>
      <w:bookmarkStart w:id="73" w:name="_Toc360699435"/>
      <w:bookmarkStart w:id="74" w:name="_Toc372038560"/>
      <w:r w:rsidRPr="006473E6">
        <w:rPr>
          <w:rFonts w:ascii="Times New Roman" w:eastAsia="Times New Roman" w:hAnsi="Times New Roman" w:cs="Times New Roman"/>
          <w:i/>
          <w:sz w:val="28"/>
          <w:szCs w:val="28"/>
          <w:lang w:eastAsia="ru-RU"/>
        </w:rPr>
        <w:t xml:space="preserve">5.2 Сведения о мерах по предотвращению вредного воздействия </w:t>
      </w:r>
    </w:p>
    <w:p w:rsidR="0049209F" w:rsidRPr="00392096" w:rsidRDefault="0049209F" w:rsidP="0049209F">
      <w:pPr>
        <w:keepNext/>
        <w:keepLines/>
        <w:spacing w:after="0" w:line="240" w:lineRule="auto"/>
        <w:jc w:val="both"/>
        <w:outlineLvl w:val="1"/>
        <w:rPr>
          <w:rFonts w:ascii="Times New Roman" w:eastAsia="Times New Roman" w:hAnsi="Times New Roman" w:cs="Times New Roman"/>
          <w:i/>
          <w:sz w:val="28"/>
          <w:szCs w:val="28"/>
          <w:lang w:eastAsia="ru-RU"/>
        </w:rPr>
      </w:pPr>
      <w:r w:rsidRPr="006473E6">
        <w:rPr>
          <w:rFonts w:ascii="Times New Roman" w:eastAsia="Times New Roman" w:hAnsi="Times New Roman" w:cs="Times New Roman"/>
          <w:i/>
          <w:sz w:val="28"/>
          <w:szCs w:val="28"/>
          <w:lang w:eastAsia="ru-RU"/>
        </w:rPr>
        <w:t>на окружающую среду при реализации мероприятий по снабжению и хранению химических реагентов, используемых в водоподготовке (хлор и другие)</w:t>
      </w:r>
      <w:bookmarkEnd w:id="70"/>
      <w:bookmarkEnd w:id="71"/>
      <w:bookmarkEnd w:id="72"/>
    </w:p>
    <w:p w:rsidR="0049209F" w:rsidRDefault="0049209F" w:rsidP="0049209F">
      <w:pPr>
        <w:keepNext/>
        <w:keepLines/>
        <w:spacing w:after="0" w:line="240" w:lineRule="auto"/>
        <w:jc w:val="both"/>
        <w:outlineLvl w:val="1"/>
        <w:rPr>
          <w:rFonts w:ascii="Times New Roman" w:eastAsia="Times New Roman" w:hAnsi="Times New Roman" w:cs="Times New Roman"/>
          <w:b/>
          <w:i/>
          <w:sz w:val="28"/>
          <w:szCs w:val="28"/>
          <w:lang w:eastAsia="ru-RU"/>
        </w:rPr>
      </w:pP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Технологический процесс забора воды из скважин и транспортирования её в водопроводную сеть не сопровождается вредными выбросами.</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Водопроводная сеть не оказывает вредного воздействия на окружающую среду, объект является экологически чистым сооружением.</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49209F" w:rsidRPr="006473E6" w:rsidRDefault="0049209F" w:rsidP="0049209F">
      <w:pPr>
        <w:spacing w:after="0" w:line="240" w:lineRule="auto"/>
        <w:ind w:firstLine="567"/>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При подаче воды от источника водоснабжения – скважин потребителям предусмотрено периодическое хлорирование.</w:t>
      </w:r>
    </w:p>
    <w:p w:rsidR="0049209F" w:rsidRPr="006473E6" w:rsidRDefault="0049209F" w:rsidP="0049209F">
      <w:pPr>
        <w:spacing w:after="0" w:line="240" w:lineRule="auto"/>
        <w:ind w:firstLine="567"/>
        <w:jc w:val="both"/>
        <w:rPr>
          <w:rFonts w:ascii="Times New Roman" w:eastAsia="Times New Roman" w:hAnsi="Times New Roman" w:cs="Times New Roman"/>
          <w:color w:val="000000"/>
          <w:sz w:val="28"/>
          <w:szCs w:val="28"/>
          <w:lang w:eastAsia="ru-RU"/>
        </w:rPr>
      </w:pPr>
      <w:r w:rsidRPr="006473E6">
        <w:rPr>
          <w:rFonts w:ascii="Times New Roman" w:eastAsia="Times New Roman" w:hAnsi="Times New Roman" w:cs="Times New Roman"/>
          <w:color w:val="000000"/>
          <w:sz w:val="28"/>
          <w:szCs w:val="28"/>
          <w:lang w:eastAsia="ru-RU"/>
        </w:rPr>
        <w:t xml:space="preserve">До недавнего времени хлор являлся основным обеззараживающим агентом, применяемым на </w:t>
      </w:r>
      <w:r>
        <w:rPr>
          <w:rFonts w:ascii="Times New Roman" w:eastAsia="Times New Roman" w:hAnsi="Times New Roman" w:cs="Times New Roman"/>
          <w:color w:val="000000"/>
          <w:sz w:val="28"/>
          <w:szCs w:val="28"/>
          <w:lang w:eastAsia="ru-RU"/>
        </w:rPr>
        <w:t>объектах водоснабжения</w:t>
      </w:r>
      <w:r w:rsidRPr="006473E6">
        <w:rPr>
          <w:rFonts w:ascii="Times New Roman" w:eastAsia="Times New Roman" w:hAnsi="Times New Roman" w:cs="Times New Roman"/>
          <w:color w:val="000000"/>
          <w:sz w:val="28"/>
          <w:szCs w:val="28"/>
          <w:lang w:eastAsia="ru-RU"/>
        </w:rPr>
        <w:t xml:space="preserve">. Серьезным недостатком метода обеззараживания воды хлорсодержащими агентами является образование в процессе </w:t>
      </w:r>
      <w:r w:rsidRPr="006473E6">
        <w:rPr>
          <w:rFonts w:ascii="Times New Roman" w:eastAsia="Times New Roman" w:hAnsi="Times New Roman" w:cs="Times New Roman"/>
          <w:color w:val="000000"/>
          <w:sz w:val="28"/>
          <w:szCs w:val="28"/>
          <w:lang w:eastAsia="ru-RU"/>
        </w:rPr>
        <w:lastRenderedPageBreak/>
        <w:t xml:space="preserve">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w:t>
      </w:r>
      <w:r>
        <w:rPr>
          <w:rFonts w:ascii="Times New Roman" w:eastAsia="Times New Roman" w:hAnsi="Times New Roman" w:cs="Times New Roman"/>
          <w:color w:val="000000"/>
          <w:sz w:val="28"/>
          <w:szCs w:val="28"/>
          <w:lang w:eastAsia="ru-RU"/>
        </w:rPr>
        <w:t>о</w:t>
      </w:r>
      <w:r w:rsidRPr="006473E6">
        <w:rPr>
          <w:rFonts w:ascii="Times New Roman" w:eastAsia="Times New Roman" w:hAnsi="Times New Roman" w:cs="Times New Roman"/>
          <w:color w:val="000000"/>
          <w:sz w:val="28"/>
          <w:szCs w:val="28"/>
          <w:lang w:eastAsia="ru-RU"/>
        </w:rPr>
        <w:t>чистки питьевой воды.</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
    <w:p w:rsidR="0049209F" w:rsidRPr="006473E6" w:rsidRDefault="0049209F" w:rsidP="0049209F">
      <w:pPr>
        <w:spacing w:after="240"/>
        <w:jc w:val="center"/>
        <w:rPr>
          <w:rFonts w:ascii="Courier New" w:eastAsia="Times New Roman" w:hAnsi="Courier New" w:cs="Courier New"/>
          <w:b/>
          <w:sz w:val="28"/>
          <w:szCs w:val="28"/>
          <w:lang w:eastAsia="ru-RU"/>
        </w:rPr>
      </w:pPr>
      <w:bookmarkStart w:id="75" w:name="_Toc375637475"/>
      <w:bookmarkEnd w:id="73"/>
      <w:bookmarkEnd w:id="74"/>
      <w:r w:rsidRPr="006473E6">
        <w:rPr>
          <w:rFonts w:ascii="Times New Roman" w:eastAsia="Times New Roman" w:hAnsi="Times New Roman" w:cs="Times New Roman"/>
          <w:b/>
          <w:sz w:val="28"/>
          <w:szCs w:val="28"/>
          <w:lang w:eastAsia="ru-RU"/>
        </w:rPr>
        <w:t>РАЗДЕЛ 6  ОЦЕНКА ОБЪЕМОВ КАПИТАЛЬНЫХ ВЛОЖЕНИЙ В СТРОИТЕЛЬСТВО, РЕКОНСТРУКЦИИ И МОДЕРНИЗАЦИИ ОБЪЕКТОВ ЦЕНТРАЛИЗОВАННЫХ СИСТЕМ ВОДОСНАБЖЕНИЯ</w:t>
      </w:r>
      <w:bookmarkEnd w:id="75"/>
    </w:p>
    <w:p w:rsidR="0049209F" w:rsidRPr="007D30B9"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eastAsia="Times New Roman" w:hAnsi="Times New Roman" w:cs="Times New Roman"/>
          <w:i/>
          <w:sz w:val="28"/>
          <w:szCs w:val="28"/>
          <w:lang w:eastAsia="ru-RU"/>
        </w:rPr>
      </w:pPr>
      <w:r w:rsidRPr="007D30B9">
        <w:rPr>
          <w:rFonts w:ascii="Times New Roman" w:eastAsia="Times New Roman" w:hAnsi="Times New Roman" w:cs="Times New Roman"/>
          <w:i/>
          <w:sz w:val="28"/>
          <w:szCs w:val="28"/>
          <w:lang w:eastAsia="ru-RU"/>
        </w:rPr>
        <w:t>6.1 Оценку стоимости основных мероприятий по реализации схем водоснабжения</w:t>
      </w:r>
    </w:p>
    <w:p w:rsidR="0049209F"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r w:rsidRPr="006473E6">
        <w:rPr>
          <w:rFonts w:ascii="Times New Roman" w:eastAsia="Times New Roman" w:hAnsi="Times New Roman" w:cs="Times New Roman"/>
          <w:bCs/>
          <w:sz w:val="28"/>
          <w:szCs w:val="28"/>
          <w:lang w:eastAsia="ru-RU"/>
        </w:rPr>
        <w:t xml:space="preserve">Стоимость капитальных вложений </w:t>
      </w:r>
      <w:r>
        <w:rPr>
          <w:rFonts w:ascii="Times New Roman" w:eastAsia="Times New Roman" w:hAnsi="Times New Roman" w:cs="Times New Roman"/>
          <w:bCs/>
          <w:sz w:val="28"/>
          <w:szCs w:val="28"/>
          <w:lang w:eastAsia="ru-RU"/>
        </w:rPr>
        <w:t>предоставлена в таблице 20.</w:t>
      </w:r>
    </w:p>
    <w:p w:rsidR="0049209F" w:rsidRPr="006473E6" w:rsidRDefault="0049209F" w:rsidP="0049209F">
      <w:pPr>
        <w:tabs>
          <w:tab w:val="left" w:pos="284"/>
        </w:tabs>
        <w:spacing w:after="240"/>
        <w:ind w:firstLine="709"/>
        <w:contextualSpacing/>
        <w:jc w:val="both"/>
        <w:rPr>
          <w:rFonts w:ascii="Times New Roman" w:eastAsia="Times New Roman" w:hAnsi="Times New Roman" w:cs="Times New Roman"/>
          <w:bCs/>
          <w:sz w:val="28"/>
          <w:szCs w:val="28"/>
          <w:lang w:eastAsia="ru-RU"/>
        </w:rPr>
      </w:pPr>
    </w:p>
    <w:p w:rsidR="0049209F" w:rsidRDefault="0049209F" w:rsidP="0049209F">
      <w:pPr>
        <w:spacing w:line="240" w:lineRule="auto"/>
        <w:jc w:val="both"/>
        <w:rPr>
          <w:rFonts w:ascii="Times New Roman" w:eastAsia="Times New Roman" w:hAnsi="Times New Roman" w:cs="Times New Roman"/>
          <w:sz w:val="24"/>
          <w:szCs w:val="24"/>
          <w:lang w:eastAsia="ru-RU"/>
        </w:rPr>
      </w:pPr>
      <w:r w:rsidRPr="00617493">
        <w:rPr>
          <w:rFonts w:ascii="Times New Roman" w:eastAsia="Times New Roman" w:hAnsi="Times New Roman" w:cs="Times New Roman"/>
          <w:sz w:val="24"/>
          <w:szCs w:val="24"/>
          <w:lang w:eastAsia="ru-RU"/>
        </w:rPr>
        <w:t>Таблица 20.</w:t>
      </w:r>
      <w:r>
        <w:rPr>
          <w:rFonts w:ascii="Times New Roman" w:eastAsia="Times New Roman" w:hAnsi="Times New Roman" w:cs="Times New Roman"/>
          <w:sz w:val="24"/>
          <w:szCs w:val="24"/>
          <w:lang w:eastAsia="ru-RU"/>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a9"/>
        <w:tblW w:w="0" w:type="auto"/>
        <w:tblLook w:val="04A0" w:firstRow="1" w:lastRow="0" w:firstColumn="1" w:lastColumn="0" w:noHBand="0" w:noVBand="1"/>
      </w:tblPr>
      <w:tblGrid>
        <w:gridCol w:w="817"/>
        <w:gridCol w:w="2268"/>
        <w:gridCol w:w="4111"/>
        <w:gridCol w:w="1417"/>
        <w:gridCol w:w="1701"/>
      </w:tblGrid>
      <w:tr w:rsidR="0049209F" w:rsidTr="0049209F">
        <w:tc>
          <w:tcPr>
            <w:tcW w:w="817"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 xml:space="preserve">№ </w:t>
            </w:r>
            <w:proofErr w:type="gramStart"/>
            <w:r w:rsidRPr="005432A7">
              <w:rPr>
                <w:rFonts w:ascii="Times New Roman" w:eastAsia="Times New Roman" w:hAnsi="Times New Roman" w:cs="Times New Roman"/>
                <w:sz w:val="24"/>
                <w:szCs w:val="24"/>
                <w:lang w:eastAsia="ru-RU"/>
              </w:rPr>
              <w:t>п</w:t>
            </w:r>
            <w:proofErr w:type="gramEnd"/>
            <w:r w:rsidRPr="005432A7">
              <w:rPr>
                <w:rFonts w:ascii="Times New Roman" w:eastAsia="Times New Roman" w:hAnsi="Times New Roman" w:cs="Times New Roman"/>
                <w:sz w:val="24"/>
                <w:szCs w:val="24"/>
                <w:lang w:eastAsia="ru-RU"/>
              </w:rPr>
              <w:t>/п</w:t>
            </w:r>
          </w:p>
        </w:tc>
        <w:tc>
          <w:tcPr>
            <w:tcW w:w="2268"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Населенный пункт</w:t>
            </w:r>
          </w:p>
        </w:tc>
        <w:tc>
          <w:tcPr>
            <w:tcW w:w="4111"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Наименование  мероприятия</w:t>
            </w:r>
          </w:p>
        </w:tc>
        <w:tc>
          <w:tcPr>
            <w:tcW w:w="1417"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Год реализации</w:t>
            </w:r>
          </w:p>
        </w:tc>
        <w:tc>
          <w:tcPr>
            <w:tcW w:w="1701"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Стоимость, тыс.руб</w:t>
            </w:r>
          </w:p>
        </w:tc>
      </w:tr>
      <w:tr w:rsidR="0049209F" w:rsidTr="0049209F">
        <w:tc>
          <w:tcPr>
            <w:tcW w:w="817" w:type="dxa"/>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1</w:t>
            </w:r>
          </w:p>
        </w:tc>
        <w:tc>
          <w:tcPr>
            <w:tcW w:w="2268" w:type="dxa"/>
          </w:tcPr>
          <w:p w:rsidR="0049209F" w:rsidRPr="005432A7" w:rsidRDefault="0049209F" w:rsidP="00DC5F15">
            <w:pPr>
              <w:jc w:val="center"/>
              <w:rPr>
                <w:rFonts w:ascii="Times New Roman" w:eastAsia="Times New Roman" w:hAnsi="Times New Roman" w:cs="Times New Roman"/>
                <w:sz w:val="24"/>
                <w:szCs w:val="24"/>
                <w:lang w:eastAsia="ru-RU"/>
              </w:rPr>
            </w:pPr>
            <w:proofErr w:type="gramStart"/>
            <w:r w:rsidRPr="005432A7">
              <w:rPr>
                <w:rFonts w:ascii="Times New Roman" w:eastAsia="Times New Roman" w:hAnsi="Times New Roman" w:cs="Times New Roman"/>
                <w:sz w:val="24"/>
                <w:szCs w:val="24"/>
                <w:lang w:eastAsia="ru-RU"/>
              </w:rPr>
              <w:t>с</w:t>
            </w:r>
            <w:proofErr w:type="gramEnd"/>
            <w:r w:rsidRPr="005432A7">
              <w:rPr>
                <w:rFonts w:ascii="Times New Roman" w:eastAsia="Times New Roman" w:hAnsi="Times New Roman" w:cs="Times New Roman"/>
                <w:sz w:val="24"/>
                <w:szCs w:val="24"/>
                <w:lang w:eastAsia="ru-RU"/>
              </w:rPr>
              <w:t xml:space="preserve">. </w:t>
            </w:r>
            <w:r w:rsidR="00DC5F15">
              <w:rPr>
                <w:rFonts w:ascii="Times New Roman" w:eastAsia="Times New Roman" w:hAnsi="Times New Roman" w:cs="Times New Roman"/>
                <w:sz w:val="24"/>
                <w:szCs w:val="24"/>
                <w:lang w:eastAsia="ru-RU"/>
              </w:rPr>
              <w:t>Мироновка</w:t>
            </w:r>
          </w:p>
        </w:tc>
        <w:tc>
          <w:tcPr>
            <w:tcW w:w="4111" w:type="dxa"/>
          </w:tcPr>
          <w:p w:rsidR="0049209F" w:rsidRPr="005432A7" w:rsidRDefault="00DC5F15" w:rsidP="00DC5F15">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Реконструкция водопроводной сети (2 очередь) – 3 345 м</w:t>
            </w:r>
          </w:p>
        </w:tc>
        <w:tc>
          <w:tcPr>
            <w:tcW w:w="1417" w:type="dxa"/>
          </w:tcPr>
          <w:p w:rsidR="0049209F" w:rsidRPr="005432A7" w:rsidRDefault="00DC5F15"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2022-2023</w:t>
            </w:r>
          </w:p>
        </w:tc>
        <w:tc>
          <w:tcPr>
            <w:tcW w:w="1701" w:type="dxa"/>
          </w:tcPr>
          <w:p w:rsidR="0049209F" w:rsidRPr="005432A7" w:rsidRDefault="00003744"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F3A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707,5</w:t>
            </w:r>
          </w:p>
        </w:tc>
      </w:tr>
      <w:tr w:rsidR="00DC5F15" w:rsidTr="0049209F">
        <w:trPr>
          <w:trHeight w:val="313"/>
        </w:trPr>
        <w:tc>
          <w:tcPr>
            <w:tcW w:w="817" w:type="dxa"/>
          </w:tcPr>
          <w:p w:rsidR="00DC5F15" w:rsidRPr="005432A7" w:rsidRDefault="00DC5F15"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2</w:t>
            </w:r>
          </w:p>
        </w:tc>
        <w:tc>
          <w:tcPr>
            <w:tcW w:w="2268" w:type="dxa"/>
          </w:tcPr>
          <w:p w:rsidR="00DC5F15" w:rsidRPr="005432A7" w:rsidRDefault="00DC5F15"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Воскресенка</w:t>
            </w:r>
          </w:p>
        </w:tc>
        <w:tc>
          <w:tcPr>
            <w:tcW w:w="4111" w:type="dxa"/>
          </w:tcPr>
          <w:p w:rsidR="00AF3ADD" w:rsidRDefault="00DC5F1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rsidR="00DC5F15" w:rsidRPr="00EB423D" w:rsidRDefault="00DC5F1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5 147 м</w:t>
            </w:r>
          </w:p>
        </w:tc>
        <w:tc>
          <w:tcPr>
            <w:tcW w:w="1417" w:type="dxa"/>
          </w:tcPr>
          <w:p w:rsidR="00DC5F15" w:rsidRPr="000E42C7" w:rsidRDefault="00DC5F1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0E42C7">
              <w:rPr>
                <w:rFonts w:ascii="Times New Roman" w:eastAsia="Times New Roman" w:hAnsi="Times New Roman" w:cs="Times New Roman"/>
                <w:sz w:val="24"/>
                <w:szCs w:val="24"/>
                <w:lang w:eastAsia="ru-RU"/>
              </w:rPr>
              <w:t>2024-2025</w:t>
            </w:r>
          </w:p>
        </w:tc>
        <w:tc>
          <w:tcPr>
            <w:tcW w:w="1701" w:type="dxa"/>
          </w:tcPr>
          <w:p w:rsidR="00DC5F15" w:rsidRPr="00EB423D" w:rsidRDefault="00AF3ADD"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18 014,5</w:t>
            </w:r>
          </w:p>
        </w:tc>
      </w:tr>
      <w:tr w:rsidR="00DC5F15" w:rsidTr="0049209F">
        <w:trPr>
          <w:trHeight w:val="313"/>
        </w:trPr>
        <w:tc>
          <w:tcPr>
            <w:tcW w:w="817" w:type="dxa"/>
          </w:tcPr>
          <w:p w:rsidR="00DC5F15" w:rsidRPr="005432A7" w:rsidRDefault="00DC5F15"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68" w:type="dxa"/>
          </w:tcPr>
          <w:p w:rsidR="00DC5F15" w:rsidRPr="005432A7" w:rsidRDefault="00DC5F15"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 Петрушино</w:t>
            </w:r>
          </w:p>
        </w:tc>
        <w:tc>
          <w:tcPr>
            <w:tcW w:w="4111" w:type="dxa"/>
          </w:tcPr>
          <w:p w:rsidR="00AF3ADD" w:rsidRDefault="00DC5F1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Реконструкция водопроводной сети </w:t>
            </w:r>
          </w:p>
          <w:p w:rsidR="00DC5F15" w:rsidRPr="00EB423D" w:rsidRDefault="00DC5F1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8 048 м</w:t>
            </w:r>
          </w:p>
        </w:tc>
        <w:tc>
          <w:tcPr>
            <w:tcW w:w="1417" w:type="dxa"/>
          </w:tcPr>
          <w:p w:rsidR="00DC5F15" w:rsidRPr="000E42C7" w:rsidRDefault="00DC5F15"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0E42C7">
              <w:rPr>
                <w:rFonts w:ascii="Times New Roman" w:eastAsia="Times New Roman" w:hAnsi="Times New Roman" w:cs="Times New Roman"/>
                <w:sz w:val="24"/>
                <w:szCs w:val="24"/>
                <w:lang w:eastAsia="ru-RU"/>
              </w:rPr>
              <w:t>2024-2025</w:t>
            </w:r>
          </w:p>
        </w:tc>
        <w:tc>
          <w:tcPr>
            <w:tcW w:w="1701" w:type="dxa"/>
          </w:tcPr>
          <w:p w:rsidR="00DC5F15" w:rsidRPr="00EB423D" w:rsidRDefault="00AF3ADD" w:rsidP="00DC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28 168,0</w:t>
            </w:r>
          </w:p>
        </w:tc>
      </w:tr>
      <w:tr w:rsidR="0049209F" w:rsidTr="0049209F">
        <w:tc>
          <w:tcPr>
            <w:tcW w:w="7196" w:type="dxa"/>
            <w:gridSpan w:val="3"/>
          </w:tcPr>
          <w:p w:rsidR="0049209F" w:rsidRPr="005432A7" w:rsidRDefault="0049209F" w:rsidP="0049209F">
            <w:pPr>
              <w:jc w:val="center"/>
              <w:rPr>
                <w:rFonts w:ascii="Times New Roman" w:eastAsia="Times New Roman" w:hAnsi="Times New Roman" w:cs="Times New Roman"/>
                <w:sz w:val="24"/>
                <w:szCs w:val="24"/>
                <w:lang w:eastAsia="ru-RU"/>
              </w:rPr>
            </w:pPr>
            <w:r w:rsidRPr="005432A7">
              <w:rPr>
                <w:rFonts w:ascii="Times New Roman" w:eastAsia="Times New Roman" w:hAnsi="Times New Roman" w:cs="Times New Roman"/>
                <w:sz w:val="24"/>
                <w:szCs w:val="24"/>
                <w:lang w:eastAsia="ru-RU"/>
              </w:rPr>
              <w:t>Итого</w:t>
            </w:r>
          </w:p>
        </w:tc>
        <w:tc>
          <w:tcPr>
            <w:tcW w:w="1417" w:type="dxa"/>
          </w:tcPr>
          <w:p w:rsidR="0049209F" w:rsidRPr="005432A7" w:rsidRDefault="0049209F" w:rsidP="0049209F">
            <w:pPr>
              <w:jc w:val="center"/>
              <w:rPr>
                <w:rFonts w:ascii="Times New Roman" w:eastAsia="Times New Roman" w:hAnsi="Times New Roman" w:cs="Times New Roman"/>
                <w:sz w:val="24"/>
                <w:szCs w:val="24"/>
                <w:lang w:eastAsia="ru-RU"/>
              </w:rPr>
            </w:pPr>
          </w:p>
        </w:tc>
        <w:tc>
          <w:tcPr>
            <w:tcW w:w="1701" w:type="dxa"/>
          </w:tcPr>
          <w:p w:rsidR="0049209F" w:rsidRPr="005432A7" w:rsidRDefault="00AF3ADD" w:rsidP="0049209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57 890,0</w:t>
            </w:r>
          </w:p>
        </w:tc>
      </w:tr>
    </w:tbl>
    <w:p w:rsidR="0049209F" w:rsidRDefault="0049209F" w:rsidP="0049209F">
      <w:pPr>
        <w:spacing w:after="0" w:line="240" w:lineRule="auto"/>
        <w:jc w:val="both"/>
        <w:rPr>
          <w:rFonts w:ascii="Times New Roman" w:eastAsia="Times New Roman" w:hAnsi="Times New Roman" w:cs="Times New Roman"/>
          <w:i/>
          <w:sz w:val="28"/>
          <w:szCs w:val="28"/>
          <w:lang w:eastAsia="ru-RU"/>
        </w:rPr>
      </w:pPr>
    </w:p>
    <w:p w:rsidR="0049209F" w:rsidRPr="006473E6" w:rsidRDefault="0049209F" w:rsidP="0049209F">
      <w:pPr>
        <w:spacing w:after="0" w:line="240" w:lineRule="auto"/>
        <w:ind w:firstLine="567"/>
        <w:jc w:val="both"/>
        <w:rPr>
          <w:rFonts w:ascii="Times New Roman" w:eastAsia="Times New Roman" w:hAnsi="Times New Roman" w:cs="Times New Roman"/>
          <w:i/>
          <w:sz w:val="28"/>
          <w:szCs w:val="28"/>
          <w:lang w:eastAsia="ru-RU"/>
        </w:rPr>
      </w:pPr>
    </w:p>
    <w:p w:rsidR="0049209F"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roofErr w:type="gramStart"/>
      <w:r w:rsidRPr="001027EC">
        <w:rPr>
          <w:rFonts w:ascii="Times New Roman" w:eastAsia="Times New Roman" w:hAnsi="Times New Roman" w:cs="Times New Roman"/>
          <w:i/>
          <w:sz w:val="28"/>
          <w:szCs w:val="28"/>
          <w:lang w:eastAsia="ru-RU"/>
        </w:rPr>
        <w:t>6.2 Оценку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roofErr w:type="gramEnd"/>
    </w:p>
    <w:p w:rsidR="0049209F" w:rsidRPr="001027EC" w:rsidRDefault="0049209F" w:rsidP="00492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i/>
          <w:sz w:val="28"/>
          <w:szCs w:val="28"/>
          <w:lang w:eastAsia="ru-RU"/>
        </w:rPr>
      </w:pP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Основными источниками финансирования являются:</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w:t>
      </w:r>
      <w:r w:rsidR="00265ED0">
        <w:rPr>
          <w:rFonts w:ascii="Times New Roman" w:eastAsia="Times New Roman" w:hAnsi="Times New Roman" w:cs="Times New Roman"/>
          <w:sz w:val="28"/>
          <w:szCs w:val="28"/>
          <w:lang w:eastAsia="ru-RU"/>
        </w:rPr>
        <w:t xml:space="preserve"> </w:t>
      </w:r>
      <w:r w:rsidRPr="006473E6">
        <w:rPr>
          <w:rFonts w:ascii="Times New Roman" w:eastAsia="Times New Roman" w:hAnsi="Times New Roman" w:cs="Times New Roman"/>
          <w:sz w:val="28"/>
          <w:szCs w:val="28"/>
          <w:lang w:eastAsia="ru-RU"/>
        </w:rPr>
        <w:t>средства бюджета Новосибирской области,</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местного бюджетов,</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-средства, полученные от платы за подключение в соответствии с их инвестиционной программой, а также собственные и кредитные средства; </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 </w:t>
      </w:r>
      <w:proofErr w:type="gramStart"/>
      <w:r w:rsidRPr="006473E6">
        <w:rPr>
          <w:rFonts w:ascii="Times New Roman" w:eastAsia="Times New Roman" w:hAnsi="Times New Roman" w:cs="Times New Roman"/>
          <w:sz w:val="28"/>
          <w:szCs w:val="28"/>
          <w:lang w:eastAsia="ru-RU"/>
        </w:rPr>
        <w:t>средства</w:t>
      </w:r>
      <w:proofErr w:type="gramEnd"/>
      <w:r w:rsidRPr="006473E6">
        <w:rPr>
          <w:rFonts w:ascii="Times New Roman" w:eastAsia="Times New Roman" w:hAnsi="Times New Roman" w:cs="Times New Roman"/>
          <w:sz w:val="28"/>
          <w:szCs w:val="28"/>
          <w:lang w:eastAsia="ru-RU"/>
        </w:rPr>
        <w:t xml:space="preserve"> полученные в части инвестиционной надбавки к тарифу;</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lastRenderedPageBreak/>
        <w:t>- кредитные средства и муниципальный заем;</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средства предприятий, заказчиков — застройщиков;</w:t>
      </w:r>
    </w:p>
    <w:p w:rsidR="0049209F" w:rsidRPr="006473E6" w:rsidRDefault="0049209F" w:rsidP="0049209F">
      <w:pPr>
        <w:spacing w:after="0"/>
        <w:ind w:firstLine="567"/>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иные средства, предусмотренные законодательством.</w:t>
      </w:r>
    </w:p>
    <w:p w:rsidR="0049209F" w:rsidRPr="006473E6" w:rsidRDefault="0049209F" w:rsidP="0049209F">
      <w:pPr>
        <w:tabs>
          <w:tab w:val="left" w:pos="284"/>
        </w:tabs>
        <w:spacing w:after="0" w:line="240" w:lineRule="auto"/>
        <w:ind w:left="-567" w:firstLine="425"/>
        <w:contextualSpacing/>
        <w:rPr>
          <w:rFonts w:ascii="Times New Roman" w:eastAsia="Times New Roman" w:hAnsi="Times New Roman" w:cs="Times New Roman"/>
          <w:sz w:val="28"/>
          <w:szCs w:val="28"/>
          <w:lang w:eastAsia="ru-RU"/>
        </w:rPr>
      </w:pPr>
    </w:p>
    <w:p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t>РАЗДЕЛ 7 ПЛАНОВЫЕ ЗНАЧЕНИЯ ПОКАЗАТЕЛЕЙ РАЗВИТИЯ ЦЕНТРАЛИЗОВАННЫХ СИСТЕМ ВОДОСНАБЖЕНИЯ</w:t>
      </w:r>
    </w:p>
    <w:p w:rsidR="0049209F" w:rsidRPr="006473E6" w:rsidRDefault="0049209F" w:rsidP="0049209F">
      <w:pPr>
        <w:spacing w:after="0"/>
        <w:ind w:firstLine="708"/>
        <w:jc w:val="center"/>
        <w:rPr>
          <w:rFonts w:ascii="Times New Roman" w:eastAsia="Times New Roman" w:hAnsi="Times New Roman" w:cs="Times New Roman"/>
          <w:b/>
          <w:sz w:val="28"/>
          <w:szCs w:val="28"/>
          <w:lang w:eastAsia="ru-RU"/>
        </w:rPr>
      </w:pPr>
    </w:p>
    <w:p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7.1 Показатели качества воды</w:t>
      </w:r>
    </w:p>
    <w:p w:rsidR="0049209F" w:rsidRPr="001027EC" w:rsidRDefault="0049209F" w:rsidP="0049209F">
      <w:pPr>
        <w:spacing w:after="0"/>
        <w:ind w:left="708"/>
        <w:jc w:val="center"/>
        <w:outlineLvl w:val="0"/>
        <w:rPr>
          <w:rFonts w:ascii="Times New Roman" w:eastAsia="Calibri" w:hAnsi="Times New Roman" w:cs="Times New Roman"/>
          <w:i/>
          <w:sz w:val="28"/>
          <w:szCs w:val="28"/>
        </w:rPr>
      </w:pPr>
    </w:p>
    <w:p w:rsidR="0049209F" w:rsidRPr="006473E6" w:rsidRDefault="0049209F" w:rsidP="0049209F">
      <w:pPr>
        <w:spacing w:after="0"/>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Питьевая вода, подаваемая абонентам с использованием </w:t>
      </w:r>
      <w:proofErr w:type="gramStart"/>
      <w:r w:rsidRPr="006473E6">
        <w:rPr>
          <w:rFonts w:ascii="Times New Roman" w:eastAsia="Times New Roman" w:hAnsi="Times New Roman" w:cs="Times New Roman"/>
          <w:sz w:val="28"/>
          <w:szCs w:val="28"/>
          <w:shd w:val="clear" w:color="auto" w:fill="FFFFFF"/>
          <w:lang w:eastAsia="ru-RU"/>
        </w:rPr>
        <w:t>централизованной</w:t>
      </w:r>
      <w:proofErr w:type="gramEnd"/>
    </w:p>
    <w:p w:rsidR="0049209F" w:rsidRPr="006473E6" w:rsidRDefault="0049209F" w:rsidP="0049209F">
      <w:pPr>
        <w:spacing w:after="0"/>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rsidR="001B42BB" w:rsidRPr="00266C9F" w:rsidRDefault="001B42BB" w:rsidP="001B42BB">
      <w:pPr>
        <w:spacing w:after="0"/>
        <w:ind w:firstLine="567"/>
        <w:jc w:val="both"/>
        <w:rPr>
          <w:rFonts w:ascii="Times New Roman" w:hAnsi="Times New Roman" w:cs="Times New Roman"/>
          <w:color w:val="000000" w:themeColor="text1"/>
          <w:sz w:val="28"/>
          <w:szCs w:val="28"/>
        </w:rPr>
      </w:pPr>
      <w:r w:rsidRPr="00266C9F">
        <w:rPr>
          <w:rFonts w:ascii="Times New Roman" w:hAnsi="Times New Roman" w:cs="Times New Roman"/>
          <w:color w:val="000000" w:themeColor="text1"/>
          <w:sz w:val="28"/>
          <w:szCs w:val="28"/>
        </w:rP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w:t>
      </w:r>
      <w:r w:rsidRPr="00266C9F">
        <w:rPr>
          <w:rFonts w:ascii="Times New Roman" w:hAnsi="Times New Roman" w:cs="Times New Roman"/>
          <w:color w:val="000000" w:themeColor="text1"/>
          <w:sz w:val="28"/>
          <w:szCs w:val="28"/>
          <w:lang w:val="en-US"/>
        </w:rPr>
        <w:t>RA</w:t>
      </w:r>
      <w:r w:rsidRPr="00266C9F">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lang w:val="en-US"/>
        </w:rPr>
        <w:t>RU</w:t>
      </w:r>
      <w:r w:rsidRPr="00266C9F">
        <w:rPr>
          <w:rFonts w:ascii="Times New Roman" w:hAnsi="Times New Roman" w:cs="Times New Roman"/>
          <w:color w:val="000000" w:themeColor="text1"/>
          <w:sz w:val="28"/>
          <w:szCs w:val="28"/>
        </w:rPr>
        <w:t xml:space="preserve">.710008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1B42BB" w:rsidRDefault="001B42BB" w:rsidP="001B42BB">
      <w:pPr>
        <w:spacing w:after="0"/>
        <w:ind w:firstLine="567"/>
        <w:jc w:val="both"/>
        <w:rPr>
          <w:rFonts w:ascii="Times New Roman" w:hAnsi="Times New Roman" w:cs="Times New Roman"/>
          <w:color w:val="000000" w:themeColor="text1"/>
          <w:sz w:val="28"/>
          <w:szCs w:val="28"/>
        </w:rPr>
      </w:pPr>
      <w:proofErr w:type="gramStart"/>
      <w:r w:rsidRPr="00266C9F">
        <w:rPr>
          <w:rFonts w:ascii="Times New Roman" w:hAnsi="Times New Roman" w:cs="Times New Roman"/>
          <w:color w:val="000000" w:themeColor="text1"/>
          <w:sz w:val="28"/>
          <w:szCs w:val="28"/>
        </w:rPr>
        <w:t xml:space="preserve">Место (адрес) отбора: скважины с. </w:t>
      </w:r>
      <w:r>
        <w:rPr>
          <w:rFonts w:ascii="Times New Roman" w:hAnsi="Times New Roman" w:cs="Times New Roman"/>
          <w:color w:val="000000" w:themeColor="text1"/>
          <w:sz w:val="28"/>
          <w:szCs w:val="28"/>
        </w:rPr>
        <w:t>Мироновка</w:t>
      </w:r>
      <w:r w:rsidRPr="00266C9F">
        <w:rPr>
          <w:rFonts w:ascii="Times New Roman" w:hAnsi="Times New Roman" w:cs="Times New Roman"/>
          <w:color w:val="000000" w:themeColor="text1"/>
          <w:sz w:val="28"/>
          <w:szCs w:val="28"/>
        </w:rPr>
        <w:t xml:space="preserve"> (протокол лабораторных исследований № </w:t>
      </w:r>
      <w:r>
        <w:rPr>
          <w:rFonts w:ascii="Times New Roman" w:hAnsi="Times New Roman" w:cs="Times New Roman"/>
          <w:color w:val="000000" w:themeColor="text1"/>
          <w:sz w:val="28"/>
          <w:szCs w:val="28"/>
        </w:rPr>
        <w:t>1638</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20.05</w:t>
      </w:r>
      <w:r w:rsidRPr="00266C9F">
        <w:rPr>
          <w:rFonts w:ascii="Times New Roman" w:hAnsi="Times New Roman" w:cs="Times New Roman"/>
          <w:color w:val="000000" w:themeColor="text1"/>
          <w:sz w:val="28"/>
          <w:szCs w:val="28"/>
        </w:rPr>
        <w:t xml:space="preserve">.2020), водопроводная колонка </w:t>
      </w:r>
      <w:r>
        <w:rPr>
          <w:rFonts w:ascii="Times New Roman" w:hAnsi="Times New Roman" w:cs="Times New Roman"/>
          <w:color w:val="000000" w:themeColor="text1"/>
          <w:sz w:val="28"/>
          <w:szCs w:val="28"/>
        </w:rPr>
        <w:t>д. Петрушино</w:t>
      </w:r>
      <w:r w:rsidRPr="00266C9F">
        <w:rPr>
          <w:rFonts w:ascii="Times New Roman" w:hAnsi="Times New Roman" w:cs="Times New Roman"/>
          <w:color w:val="000000" w:themeColor="text1"/>
          <w:sz w:val="28"/>
          <w:szCs w:val="28"/>
        </w:rPr>
        <w:t xml:space="preserve"> (протокол</w:t>
      </w:r>
      <w:r>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1642, 1643</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15.05</w:t>
      </w:r>
      <w:r w:rsidRPr="00266C9F">
        <w:rPr>
          <w:rFonts w:ascii="Times New Roman" w:hAnsi="Times New Roman" w:cs="Times New Roman"/>
          <w:color w:val="000000" w:themeColor="text1"/>
          <w:sz w:val="28"/>
          <w:szCs w:val="28"/>
        </w:rPr>
        <w:t xml:space="preserve">.2020), </w:t>
      </w:r>
      <w:r>
        <w:rPr>
          <w:rFonts w:ascii="Times New Roman" w:hAnsi="Times New Roman" w:cs="Times New Roman"/>
          <w:color w:val="000000" w:themeColor="text1"/>
          <w:sz w:val="28"/>
          <w:szCs w:val="28"/>
        </w:rPr>
        <w:t xml:space="preserve">водопроводная колонка </w:t>
      </w:r>
      <w:r w:rsidRPr="00266C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 Воскресенка</w:t>
      </w:r>
      <w:r w:rsidRPr="00266C9F">
        <w:rPr>
          <w:rFonts w:ascii="Times New Roman" w:hAnsi="Times New Roman" w:cs="Times New Roman"/>
          <w:color w:val="000000" w:themeColor="text1"/>
          <w:sz w:val="28"/>
          <w:szCs w:val="28"/>
        </w:rPr>
        <w:t xml:space="preserve"> (протокол</w:t>
      </w:r>
      <w:r>
        <w:rPr>
          <w:rFonts w:ascii="Times New Roman" w:hAnsi="Times New Roman" w:cs="Times New Roman"/>
          <w:color w:val="000000" w:themeColor="text1"/>
          <w:sz w:val="28"/>
          <w:szCs w:val="28"/>
        </w:rPr>
        <w:t>ы</w:t>
      </w:r>
      <w:r w:rsidRPr="00266C9F">
        <w:rPr>
          <w:rFonts w:ascii="Times New Roman" w:hAnsi="Times New Roman" w:cs="Times New Roman"/>
          <w:color w:val="000000" w:themeColor="text1"/>
          <w:sz w:val="28"/>
          <w:szCs w:val="28"/>
        </w:rPr>
        <w:t xml:space="preserve"> лабораторных исследований </w:t>
      </w:r>
      <w:r>
        <w:rPr>
          <w:rFonts w:ascii="Times New Roman" w:hAnsi="Times New Roman" w:cs="Times New Roman"/>
          <w:color w:val="000000" w:themeColor="text1"/>
          <w:sz w:val="28"/>
          <w:szCs w:val="28"/>
        </w:rPr>
        <w:t>№</w:t>
      </w:r>
      <w:r w:rsidRPr="00266C9F">
        <w:rPr>
          <w:rFonts w:ascii="Times New Roman" w:hAnsi="Times New Roman" w:cs="Times New Roman"/>
          <w:color w:val="000000" w:themeColor="text1"/>
          <w:sz w:val="28"/>
          <w:szCs w:val="28"/>
        </w:rPr>
        <w:t>№ 1</w:t>
      </w:r>
      <w:r>
        <w:rPr>
          <w:rFonts w:ascii="Times New Roman" w:hAnsi="Times New Roman" w:cs="Times New Roman"/>
          <w:color w:val="000000" w:themeColor="text1"/>
          <w:sz w:val="28"/>
          <w:szCs w:val="28"/>
        </w:rPr>
        <w:t>647, 1648</w:t>
      </w:r>
      <w:r w:rsidRPr="00266C9F">
        <w:rPr>
          <w:rFonts w:ascii="Times New Roman" w:hAnsi="Times New Roman" w:cs="Times New Roman"/>
          <w:color w:val="000000" w:themeColor="text1"/>
          <w:sz w:val="28"/>
          <w:szCs w:val="28"/>
        </w:rPr>
        <w:t xml:space="preserve"> от </w:t>
      </w:r>
      <w:r>
        <w:rPr>
          <w:rFonts w:ascii="Times New Roman" w:hAnsi="Times New Roman" w:cs="Times New Roman"/>
          <w:color w:val="000000" w:themeColor="text1"/>
          <w:sz w:val="28"/>
          <w:szCs w:val="28"/>
        </w:rPr>
        <w:t>15.05</w:t>
      </w:r>
      <w:r w:rsidRPr="00266C9F">
        <w:rPr>
          <w:rFonts w:ascii="Times New Roman" w:hAnsi="Times New Roman" w:cs="Times New Roman"/>
          <w:color w:val="000000" w:themeColor="text1"/>
          <w:sz w:val="28"/>
          <w:szCs w:val="28"/>
        </w:rPr>
        <w:t>.2020.</w:t>
      </w:r>
      <w:proofErr w:type="gramEnd"/>
      <w:r w:rsidRPr="00266C9F">
        <w:rPr>
          <w:rFonts w:ascii="Times New Roman" w:hAnsi="Times New Roman" w:cs="Times New Roman"/>
          <w:color w:val="000000" w:themeColor="text1"/>
          <w:sz w:val="28"/>
          <w:szCs w:val="28"/>
        </w:rPr>
        <w:t xml:space="preserve"> В результате отбора проб питьевой воды водопроводной колонки и скважин, 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по исследованным микробиологическим показателям.</w:t>
      </w:r>
    </w:p>
    <w:p w:rsidR="001B42BB" w:rsidRDefault="001B42BB" w:rsidP="0049209F">
      <w:pPr>
        <w:spacing w:after="0"/>
        <w:ind w:left="708"/>
        <w:jc w:val="center"/>
        <w:outlineLvl w:val="0"/>
        <w:rPr>
          <w:rFonts w:ascii="Times New Roman" w:eastAsia="Calibri" w:hAnsi="Times New Roman" w:cs="Times New Roman"/>
          <w:i/>
          <w:sz w:val="28"/>
          <w:szCs w:val="28"/>
        </w:rPr>
      </w:pPr>
    </w:p>
    <w:p w:rsidR="0049209F" w:rsidRDefault="0049209F" w:rsidP="0049209F">
      <w:pPr>
        <w:spacing w:after="0"/>
        <w:ind w:left="708"/>
        <w:jc w:val="center"/>
        <w:outlineLvl w:val="0"/>
        <w:rPr>
          <w:rFonts w:ascii="Times New Roman" w:eastAsia="Calibri" w:hAnsi="Times New Roman" w:cs="Times New Roman"/>
          <w:i/>
          <w:sz w:val="28"/>
          <w:szCs w:val="28"/>
        </w:rPr>
      </w:pPr>
      <w:r w:rsidRPr="001027EC">
        <w:rPr>
          <w:rFonts w:ascii="Times New Roman" w:eastAsia="Calibri" w:hAnsi="Times New Roman" w:cs="Times New Roman"/>
          <w:i/>
          <w:sz w:val="28"/>
          <w:szCs w:val="28"/>
        </w:rPr>
        <w:t>7.2 Показатели надежности и бесперебойности водоснабжения</w:t>
      </w:r>
    </w:p>
    <w:p w:rsidR="0049209F" w:rsidRPr="001027EC" w:rsidRDefault="0049209F" w:rsidP="0049209F">
      <w:pPr>
        <w:spacing w:after="0"/>
        <w:ind w:left="708"/>
        <w:jc w:val="center"/>
        <w:outlineLvl w:val="0"/>
        <w:rPr>
          <w:rFonts w:ascii="Times New Roman" w:eastAsia="Calibri" w:hAnsi="Times New Roman" w:cs="Times New Roman"/>
          <w:sz w:val="28"/>
          <w:szCs w:val="28"/>
        </w:rPr>
      </w:pPr>
    </w:p>
    <w:p w:rsidR="0049209F" w:rsidRPr="006473E6" w:rsidRDefault="0049209F" w:rsidP="0049209F">
      <w:pPr>
        <w:spacing w:after="0" w:line="240" w:lineRule="auto"/>
        <w:ind w:left="708"/>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 xml:space="preserve">Выполнение мероприятий по замене изношенных водопроводных сетей </w:t>
      </w:r>
    </w:p>
    <w:p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r w:rsidRPr="006473E6">
        <w:rPr>
          <w:rFonts w:ascii="Times New Roman" w:eastAsia="Times New Roman" w:hAnsi="Times New Roman" w:cs="Times New Roman"/>
          <w:sz w:val="28"/>
          <w:szCs w:val="28"/>
          <w:shd w:val="clear" w:color="auto" w:fill="FFFFFF"/>
          <w:lang w:eastAsia="ru-RU"/>
        </w:rPr>
        <w:t>позволит повысить надежность и бесперебойность водоснабжения.</w:t>
      </w:r>
    </w:p>
    <w:p w:rsidR="0049209F" w:rsidRPr="006473E6" w:rsidRDefault="0049209F" w:rsidP="0049209F">
      <w:pPr>
        <w:spacing w:after="0" w:line="240" w:lineRule="auto"/>
        <w:jc w:val="both"/>
        <w:rPr>
          <w:rFonts w:ascii="Times New Roman" w:eastAsia="Times New Roman" w:hAnsi="Times New Roman" w:cs="Times New Roman"/>
          <w:sz w:val="28"/>
          <w:szCs w:val="28"/>
          <w:shd w:val="clear" w:color="auto" w:fill="FFFFFF"/>
          <w:lang w:eastAsia="ru-RU"/>
        </w:rPr>
      </w:pPr>
    </w:p>
    <w:p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7.3 Показатели эффективности использования ресурсов,  в том числе</w:t>
      </w:r>
    </w:p>
    <w:p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уровень потерь воды (тепловой энергии в составе горячей воды)</w:t>
      </w:r>
    </w:p>
    <w:p w:rsidR="0049209F" w:rsidRPr="006473E6" w:rsidRDefault="0049209F" w:rsidP="0049209F">
      <w:pPr>
        <w:spacing w:after="0"/>
        <w:jc w:val="center"/>
        <w:outlineLvl w:val="0"/>
        <w:rPr>
          <w:rFonts w:ascii="Times New Roman" w:eastAsia="Calibri" w:hAnsi="Times New Roman" w:cs="Times New Roman"/>
          <w:b/>
          <w:i/>
          <w:sz w:val="28"/>
          <w:szCs w:val="28"/>
        </w:rPr>
      </w:pPr>
    </w:p>
    <w:p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Мероприятия, предлагаемые в схеме водоснабжения, главным образом направлены на эффективное использование ресурсов, в том числе сокращения </w:t>
      </w:r>
      <w:r w:rsidRPr="006473E6">
        <w:rPr>
          <w:rFonts w:ascii="Times New Roman" w:eastAsia="Times New Roman" w:hAnsi="Times New Roman" w:cs="Times New Roman"/>
          <w:sz w:val="28"/>
          <w:szCs w:val="28"/>
          <w:lang w:eastAsia="ru-RU"/>
        </w:rPr>
        <w:lastRenderedPageBreak/>
        <w:t xml:space="preserve">потерь воды при транспортировке. К 2022 году потери воды при транспортировке составят </w:t>
      </w:r>
      <w:r w:rsidR="00D5018A">
        <w:rPr>
          <w:rFonts w:ascii="Times New Roman" w:eastAsia="Times New Roman" w:hAnsi="Times New Roman" w:cs="Times New Roman"/>
          <w:sz w:val="28"/>
          <w:szCs w:val="28"/>
          <w:lang w:eastAsia="ru-RU"/>
        </w:rPr>
        <w:t>1,1</w:t>
      </w:r>
      <w:r w:rsidRPr="006473E6">
        <w:rPr>
          <w:rFonts w:ascii="Times New Roman" w:eastAsia="Times New Roman" w:hAnsi="Times New Roman" w:cs="Times New Roman"/>
          <w:sz w:val="28"/>
          <w:szCs w:val="28"/>
          <w:lang w:eastAsia="ru-RU"/>
        </w:rPr>
        <w:t>%.</w:t>
      </w:r>
    </w:p>
    <w:p w:rsidR="0049209F" w:rsidRPr="006473E6" w:rsidRDefault="0049209F" w:rsidP="0049209F">
      <w:pPr>
        <w:spacing w:after="0" w:line="240" w:lineRule="auto"/>
        <w:ind w:firstLine="540"/>
        <w:jc w:val="both"/>
        <w:rPr>
          <w:rFonts w:ascii="Times New Roman" w:eastAsia="Times New Roman" w:hAnsi="Times New Roman" w:cs="Times New Roman"/>
          <w:sz w:val="28"/>
          <w:szCs w:val="28"/>
          <w:lang w:eastAsia="ru-RU"/>
        </w:rPr>
      </w:pPr>
    </w:p>
    <w:p w:rsidR="0049209F" w:rsidRPr="00A25A00" w:rsidRDefault="0049209F" w:rsidP="0049209F">
      <w:pPr>
        <w:spacing w:after="0"/>
        <w:ind w:left="708"/>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7.4</w:t>
      </w:r>
      <w:proofErr w:type="gramStart"/>
      <w:r w:rsidRPr="00A25A00">
        <w:rPr>
          <w:rFonts w:ascii="Times New Roman" w:eastAsia="Calibri" w:hAnsi="Times New Roman" w:cs="Times New Roman"/>
          <w:i/>
          <w:sz w:val="28"/>
          <w:szCs w:val="28"/>
        </w:rPr>
        <w:t xml:space="preserve"> И</w:t>
      </w:r>
      <w:proofErr w:type="gramEnd"/>
      <w:r w:rsidRPr="00A25A00">
        <w:rPr>
          <w:rFonts w:ascii="Times New Roman" w:eastAsia="Calibri" w:hAnsi="Times New Roman" w:cs="Times New Roman"/>
          <w:i/>
          <w:sz w:val="28"/>
          <w:szCs w:val="28"/>
        </w:rPr>
        <w:t>ные показатели, установленные федеральным органом</w:t>
      </w:r>
    </w:p>
    <w:p w:rsidR="0049209F" w:rsidRDefault="0049209F" w:rsidP="0049209F">
      <w:pPr>
        <w:spacing w:after="0"/>
        <w:jc w:val="center"/>
        <w:outlineLvl w:val="0"/>
        <w:rPr>
          <w:rFonts w:ascii="Times New Roman" w:eastAsia="Calibri" w:hAnsi="Times New Roman" w:cs="Times New Roman"/>
          <w:i/>
          <w:sz w:val="28"/>
          <w:szCs w:val="28"/>
        </w:rPr>
      </w:pPr>
      <w:r w:rsidRPr="00A25A00">
        <w:rPr>
          <w:rFonts w:ascii="Times New Roman" w:eastAsia="Calibri" w:hAnsi="Times New Roman" w:cs="Times New Roman"/>
          <w:i/>
          <w:sz w:val="28"/>
          <w:szCs w:val="28"/>
        </w:rPr>
        <w:t xml:space="preserve">исполнительной власти, </w:t>
      </w:r>
      <w:proofErr w:type="gramStart"/>
      <w:r w:rsidRPr="00A25A00">
        <w:rPr>
          <w:rFonts w:ascii="Times New Roman" w:eastAsia="Calibri" w:hAnsi="Times New Roman" w:cs="Times New Roman"/>
          <w:i/>
          <w:sz w:val="28"/>
          <w:szCs w:val="28"/>
        </w:rPr>
        <w:t>осуществляющим</w:t>
      </w:r>
      <w:proofErr w:type="gramEnd"/>
      <w:r w:rsidRPr="00A25A00">
        <w:rPr>
          <w:rFonts w:ascii="Times New Roman" w:eastAsia="Calibri" w:hAnsi="Times New Roman" w:cs="Times New Roman"/>
          <w:i/>
          <w:sz w:val="28"/>
          <w:szCs w:val="28"/>
        </w:rPr>
        <w:t xml:space="preserve"> функции по выработке государственной политики и нормативно-правовому регулированию в сфере жилищно-коммунального хозяйства</w:t>
      </w:r>
    </w:p>
    <w:p w:rsidR="0049209F" w:rsidRPr="00A25A00" w:rsidRDefault="0049209F" w:rsidP="0049209F">
      <w:pPr>
        <w:spacing w:after="0"/>
        <w:jc w:val="center"/>
        <w:outlineLvl w:val="0"/>
        <w:rPr>
          <w:rFonts w:ascii="Times New Roman" w:eastAsia="Calibri" w:hAnsi="Times New Roman" w:cs="Times New Roman"/>
          <w:i/>
          <w:sz w:val="28"/>
          <w:szCs w:val="28"/>
        </w:rPr>
      </w:pPr>
    </w:p>
    <w:p w:rsidR="0049209F" w:rsidRPr="006473E6" w:rsidRDefault="0049209F" w:rsidP="0049209F">
      <w:pPr>
        <w:spacing w:after="0" w:line="240" w:lineRule="auto"/>
        <w:ind w:left="708"/>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 xml:space="preserve">Сведения об объекте, имеющем признаки бесхозяйного, могут поступать </w:t>
      </w:r>
      <w:proofErr w:type="gramStart"/>
      <w:r w:rsidRPr="006473E6">
        <w:rPr>
          <w:rFonts w:ascii="Times New Roman" w:eastAsia="Times New Roman" w:hAnsi="Times New Roman" w:cs="Times New Roman"/>
          <w:sz w:val="28"/>
          <w:szCs w:val="28"/>
          <w:bdr w:val="none" w:sz="0" w:space="0" w:color="auto" w:frame="1"/>
          <w:lang w:eastAsia="ru-RU"/>
        </w:rPr>
        <w:t>от</w:t>
      </w:r>
      <w:proofErr w:type="gramEnd"/>
    </w:p>
    <w:p w:rsidR="0049209F" w:rsidRPr="006473E6" w:rsidRDefault="0049209F" w:rsidP="0049209F">
      <w:pPr>
        <w:spacing w:after="0" w:line="240" w:lineRule="auto"/>
        <w:jc w:val="both"/>
        <w:rPr>
          <w:rFonts w:ascii="Times New Roman" w:eastAsia="Times New Roman" w:hAnsi="Times New Roman" w:cs="Times New Roman"/>
          <w:sz w:val="28"/>
          <w:szCs w:val="28"/>
          <w:bdr w:val="none" w:sz="0" w:space="0" w:color="auto" w:frame="1"/>
          <w:lang w:eastAsia="ru-RU"/>
        </w:rPr>
      </w:pPr>
      <w:r w:rsidRPr="006473E6">
        <w:rPr>
          <w:rFonts w:ascii="Times New Roman" w:eastAsia="Times New Roman" w:hAnsi="Times New Roman" w:cs="Times New Roman"/>
          <w:sz w:val="28"/>
          <w:szCs w:val="28"/>
          <w:bdr w:val="none" w:sz="0" w:space="0" w:color="auto" w:frame="1"/>
          <w:lang w:eastAsia="ru-RU"/>
        </w:rPr>
        <w:t>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Согласно ФЗ № 416 «О водоснабжении и водоотведении», в случае</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w:t>
      </w:r>
      <w:proofErr w:type="gramEnd"/>
      <w:r w:rsidRPr="006473E6">
        <w:rPr>
          <w:rFonts w:ascii="Times New Roman" w:eastAsia="Times New Roman" w:hAnsi="Times New Roman" w:cs="Times New Roman"/>
          <w:sz w:val="28"/>
          <w:szCs w:val="28"/>
          <w:lang w:eastAsia="ru-RU"/>
        </w:rPr>
        <w:t xml:space="preserve"> распоряжение оставившим такие объекты собственником в соответствии с гражданским </w:t>
      </w:r>
      <w:hyperlink r:id="rId12" w:history="1">
        <w:r w:rsidRPr="006473E6">
          <w:rPr>
            <w:rFonts w:ascii="Times New Roman" w:eastAsia="Times New Roman" w:hAnsi="Times New Roman" w:cs="Times New Roman"/>
            <w:iCs/>
            <w:sz w:val="28"/>
            <w:szCs w:val="28"/>
            <w:lang w:eastAsia="ru-RU"/>
          </w:rPr>
          <w:t>законодательством</w:t>
        </w:r>
      </w:hyperlink>
      <w:r w:rsidRPr="006473E6">
        <w:rPr>
          <w:rFonts w:ascii="Times New Roman" w:eastAsia="Times New Roman" w:hAnsi="Times New Roman" w:cs="Times New Roman"/>
          <w:i/>
          <w:iCs/>
          <w:sz w:val="28"/>
          <w:szCs w:val="28"/>
          <w:lang w:eastAsia="ru-RU"/>
        </w:rPr>
        <w:t>.</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Расходы организации, осуществляющей водоснабжение, на эксплуатацию</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 случае</w:t>
      </w:r>
      <w:proofErr w:type="gramStart"/>
      <w:r w:rsidRPr="006473E6">
        <w:rPr>
          <w:rFonts w:ascii="Times New Roman" w:eastAsia="Times New Roman" w:hAnsi="Times New Roman" w:cs="Times New Roman"/>
          <w:sz w:val="28"/>
          <w:szCs w:val="28"/>
          <w:lang w:eastAsia="ru-RU"/>
        </w:rPr>
        <w:t>,</w:t>
      </w:r>
      <w:proofErr w:type="gramEnd"/>
      <w:r w:rsidRPr="006473E6">
        <w:rPr>
          <w:rFonts w:ascii="Times New Roman" w:eastAsia="Times New Roman" w:hAnsi="Times New Roman" w:cs="Times New Roman"/>
          <w:sz w:val="28"/>
          <w:szCs w:val="28"/>
          <w:lang w:eastAsia="ru-RU"/>
        </w:rPr>
        <w:t xml:space="preserve"> если снижение качества воды происходит на бесхозяйных</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соответствии с настоящим Федеральным законом планами мероприятий по приведению</w:t>
      </w:r>
      <w:proofErr w:type="gramEnd"/>
      <w:r w:rsidRPr="006473E6">
        <w:rPr>
          <w:rFonts w:ascii="Times New Roman" w:eastAsia="Times New Roman" w:hAnsi="Times New Roman" w:cs="Times New Roman"/>
          <w:sz w:val="28"/>
          <w:szCs w:val="28"/>
          <w:lang w:eastAsia="ru-RU"/>
        </w:rPr>
        <w:t xml:space="preserve">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 xml:space="preserve">Порядок оформления бесхозяйных наружных сетей осуществляется </w:t>
      </w:r>
      <w:proofErr w:type="gramStart"/>
      <w:r w:rsidRPr="006473E6">
        <w:rPr>
          <w:rFonts w:ascii="Times New Roman" w:eastAsia="Times New Roman" w:hAnsi="Times New Roman" w:cs="Times New Roman"/>
          <w:sz w:val="28"/>
          <w:szCs w:val="28"/>
          <w:lang w:eastAsia="ru-RU"/>
        </w:rPr>
        <w:t>в</w:t>
      </w:r>
      <w:proofErr w:type="gramEnd"/>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proofErr w:type="gramStart"/>
      <w:r w:rsidRPr="006473E6">
        <w:rPr>
          <w:rFonts w:ascii="Times New Roman" w:eastAsia="Times New Roman" w:hAnsi="Times New Roman" w:cs="Times New Roman"/>
          <w:sz w:val="28"/>
          <w:szCs w:val="28"/>
          <w:lang w:eastAsia="ru-RU"/>
        </w:rPr>
        <w:t xml:space="preserve">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w:t>
      </w:r>
      <w:r w:rsidRPr="006473E6">
        <w:rPr>
          <w:rFonts w:ascii="Times New Roman" w:eastAsia="Times New Roman" w:hAnsi="Times New Roman" w:cs="Times New Roman"/>
          <w:sz w:val="28"/>
          <w:szCs w:val="28"/>
          <w:lang w:eastAsia="ru-RU"/>
        </w:rPr>
        <w:lastRenderedPageBreak/>
        <w:t>ним», Постановлением Правительства Российской Федерации от 17.09.2003 № 580 «Об утверждении Положения о принятии на учет бесхозяйных недвижимых вещей», Уставом муниципального образования.</w:t>
      </w:r>
      <w:proofErr w:type="gramEnd"/>
    </w:p>
    <w:p w:rsidR="0049209F" w:rsidRPr="006473E6" w:rsidRDefault="0049209F" w:rsidP="0049209F">
      <w:pPr>
        <w:spacing w:after="0" w:line="240" w:lineRule="auto"/>
        <w:ind w:left="708"/>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Бесхозяйных объектов централизованных систем водоснабжения не</w:t>
      </w:r>
    </w:p>
    <w:p w:rsidR="0049209F" w:rsidRPr="006473E6" w:rsidRDefault="0049209F" w:rsidP="0049209F">
      <w:pPr>
        <w:spacing w:after="0" w:line="240" w:lineRule="auto"/>
        <w:jc w:val="both"/>
        <w:rPr>
          <w:rFonts w:ascii="Times New Roman" w:eastAsia="Times New Roman" w:hAnsi="Times New Roman" w:cs="Times New Roman"/>
          <w:sz w:val="28"/>
          <w:szCs w:val="28"/>
          <w:lang w:eastAsia="ru-RU"/>
        </w:rPr>
      </w:pPr>
      <w:r w:rsidRPr="006473E6">
        <w:rPr>
          <w:rFonts w:ascii="Times New Roman" w:eastAsia="Times New Roman" w:hAnsi="Times New Roman" w:cs="Times New Roman"/>
          <w:sz w:val="28"/>
          <w:szCs w:val="28"/>
          <w:lang w:eastAsia="ru-RU"/>
        </w:rPr>
        <w:t>выявлено.</w:t>
      </w:r>
    </w:p>
    <w:p w:rsidR="0049209F" w:rsidRPr="006473E6" w:rsidRDefault="0049209F" w:rsidP="0049209F">
      <w:pPr>
        <w:spacing w:after="0"/>
        <w:ind w:firstLine="708"/>
        <w:jc w:val="both"/>
        <w:rPr>
          <w:rFonts w:ascii="Times New Roman" w:eastAsia="Times New Roman" w:hAnsi="Times New Roman" w:cs="Times New Roman"/>
          <w:sz w:val="28"/>
          <w:szCs w:val="28"/>
          <w:lang w:eastAsia="ru-RU"/>
        </w:rPr>
      </w:pPr>
    </w:p>
    <w:p w:rsidR="0049209F" w:rsidRDefault="0049209F" w:rsidP="0049209F">
      <w:pPr>
        <w:spacing w:after="0" w:line="240" w:lineRule="auto"/>
        <w:jc w:val="center"/>
        <w:rPr>
          <w:rFonts w:ascii="Times New Roman" w:eastAsia="Calibri" w:hAnsi="Times New Roman" w:cs="Times New Roman"/>
          <w:b/>
          <w:sz w:val="28"/>
          <w:szCs w:val="28"/>
        </w:rPr>
      </w:pPr>
      <w:bookmarkStart w:id="76" w:name="_Toc375637477"/>
      <w:r w:rsidRPr="006473E6">
        <w:rPr>
          <w:rFonts w:ascii="Times New Roman" w:eastAsia="Calibri" w:hAnsi="Times New Roman" w:cs="Times New Roman"/>
          <w:b/>
          <w:sz w:val="28"/>
          <w:szCs w:val="28"/>
        </w:rPr>
        <w:t>РАЗДЕЛ 8 ПЕРЕЧЕНЬ ВЫЯВЛЕННЫХ БЕСХОЗЯЙНЫХ ОБЪЕКТОВЦЕНТРАЛИЗОВАННЫХ СИСТЕМ ВОДОСНАБЖЕНИЯ (В СЛУЧАЕ ИХ ВЫЯВЛЕНИЯ) И ПЕРЕЧЕНЬ ОРГАНИЗАЦИЙ, УПОЛНОМОЧЕНННЫХНА ИХ ЭКСПЛУАТАЦИЮ</w:t>
      </w:r>
      <w:bookmarkEnd w:id="76"/>
    </w:p>
    <w:p w:rsidR="0049209F" w:rsidRPr="004C7F8E" w:rsidRDefault="0049209F" w:rsidP="0049209F">
      <w:pPr>
        <w:spacing w:after="0" w:line="240" w:lineRule="auto"/>
        <w:jc w:val="center"/>
        <w:rPr>
          <w:rFonts w:ascii="Times New Roman" w:eastAsia="Calibri" w:hAnsi="Times New Roman" w:cs="Times New Roman"/>
          <w:b/>
          <w:sz w:val="28"/>
          <w:szCs w:val="28"/>
        </w:rPr>
      </w:pPr>
    </w:p>
    <w:p w:rsidR="0049209F" w:rsidRPr="006473E6" w:rsidRDefault="0049209F" w:rsidP="0049209F">
      <w:pPr>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Бесхозные объекты централизованного водоснабжения на территории </w:t>
      </w:r>
      <w:r w:rsidR="00AB2098">
        <w:rPr>
          <w:rFonts w:ascii="Times New Roman" w:eastAsia="Times New Roman" w:hAnsi="Times New Roman" w:cs="Times New Roman"/>
          <w:sz w:val="28"/>
          <w:szCs w:val="28"/>
          <w:lang w:eastAsia="ru-RU"/>
        </w:rPr>
        <w:t>Мироновского</w:t>
      </w:r>
      <w:r>
        <w:rPr>
          <w:rFonts w:ascii="Times New Roman" w:eastAsia="Times New Roman" w:hAnsi="Times New Roman" w:cs="Times New Roman"/>
          <w:sz w:val="28"/>
          <w:szCs w:val="28"/>
          <w:lang w:eastAsia="ru-RU"/>
        </w:rPr>
        <w:t xml:space="preserve"> сельсовета отсутствует. За эксплуатацию всех объектов централизованной системы водоснабжения отвечает </w:t>
      </w:r>
      <w:r w:rsidR="00E474AD">
        <w:rPr>
          <w:rFonts w:ascii="Times New Roman" w:hAnsi="Times New Roman" w:cs="Times New Roman"/>
          <w:sz w:val="28"/>
          <w:szCs w:val="28"/>
        </w:rPr>
        <w:t>МКУ «ЦМТО Мироновского сельсовета»</w:t>
      </w:r>
      <w:r>
        <w:rPr>
          <w:rFonts w:ascii="Times New Roman" w:eastAsia="Times New Roman" w:hAnsi="Times New Roman" w:cs="Times New Roman"/>
          <w:sz w:val="28"/>
          <w:szCs w:val="28"/>
          <w:lang w:eastAsia="ru-RU"/>
        </w:rPr>
        <w:t>.</w:t>
      </w:r>
    </w:p>
    <w:p w:rsidR="0049209F" w:rsidRPr="006473E6" w:rsidRDefault="0049209F" w:rsidP="0049209F">
      <w:pPr>
        <w:rPr>
          <w:rFonts w:ascii="Times New Roman" w:eastAsia="Times New Roman" w:hAnsi="Times New Roman" w:cs="Times New Roman"/>
          <w:b/>
          <w:sz w:val="28"/>
          <w:szCs w:val="28"/>
          <w:lang w:eastAsia="ru-RU"/>
        </w:rPr>
      </w:pPr>
      <w:r w:rsidRPr="006473E6">
        <w:rPr>
          <w:rFonts w:ascii="Times New Roman" w:eastAsia="Times New Roman" w:hAnsi="Times New Roman" w:cs="Times New Roman"/>
          <w:b/>
          <w:sz w:val="28"/>
          <w:szCs w:val="28"/>
          <w:lang w:eastAsia="ru-RU"/>
        </w:rPr>
        <w:br w:type="page"/>
      </w:r>
    </w:p>
    <w:p w:rsidR="0049209F" w:rsidRDefault="0049209F"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1.</w:t>
      </w:r>
    </w:p>
    <w:p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p>
    <w:p w:rsidR="0049209F" w:rsidRPr="00C376B5" w:rsidRDefault="0049209F" w:rsidP="0049209F">
      <w:pPr>
        <w:spacing w:after="0" w:line="240" w:lineRule="auto"/>
        <w:jc w:val="center"/>
        <w:rPr>
          <w:rFonts w:ascii="Times New Roman" w:eastAsia="Times New Roman" w:hAnsi="Times New Roman" w:cs="Times New Roman"/>
          <w:b/>
          <w:bCs/>
          <w:sz w:val="28"/>
          <w:szCs w:val="28"/>
          <w:lang w:eastAsia="ru-RU"/>
        </w:rPr>
      </w:pPr>
      <w:r w:rsidRPr="00C376B5">
        <w:rPr>
          <w:rFonts w:ascii="Times New Roman" w:eastAsia="Times New Roman" w:hAnsi="Times New Roman" w:cs="Times New Roman"/>
          <w:b/>
          <w:bCs/>
          <w:sz w:val="28"/>
          <w:szCs w:val="28"/>
          <w:lang w:eastAsia="ru-RU"/>
        </w:rPr>
        <w:t xml:space="preserve">Графическая часть схемы водоснабжения </w:t>
      </w:r>
    </w:p>
    <w:p w:rsidR="0049209F" w:rsidRDefault="000129A5"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Мироновского</w:t>
      </w:r>
      <w:r w:rsidR="0049209F" w:rsidRPr="00C376B5">
        <w:rPr>
          <w:rFonts w:ascii="Times New Roman" w:eastAsia="Times New Roman" w:hAnsi="Times New Roman" w:cs="Times New Roman"/>
          <w:b/>
          <w:bCs/>
          <w:sz w:val="28"/>
          <w:szCs w:val="28"/>
          <w:lang w:eastAsia="ru-RU"/>
        </w:rPr>
        <w:t xml:space="preserve"> сельсовета Баганского района Новосибирс</w:t>
      </w:r>
      <w:r w:rsidR="0049209F">
        <w:rPr>
          <w:rFonts w:ascii="Times New Roman" w:eastAsia="Times New Roman" w:hAnsi="Times New Roman" w:cs="Times New Roman"/>
          <w:b/>
          <w:bCs/>
          <w:sz w:val="28"/>
          <w:szCs w:val="28"/>
          <w:lang w:eastAsia="ru-RU"/>
        </w:rPr>
        <w:t>кого района</w:t>
      </w: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57EFDCCE" wp14:editId="27F6A3DA">
            <wp:extent cx="6477000" cy="7524750"/>
            <wp:effectExtent l="0" t="0" r="0" b="0"/>
            <wp:docPr id="6" name="Рисунок 6" descr="C:\Users\USER11~1\AppData\Local\Temp\Rar$DIa0.626\Мироновка схема водопроводных сетей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1\AppData\Local\Temp\Rar$DIa0.626\Мироновка схема водопроводных сетей (1)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1445" cy="7529914"/>
                    </a:xfrm>
                    <a:prstGeom prst="rect">
                      <a:avLst/>
                    </a:prstGeom>
                    <a:noFill/>
                    <a:ln>
                      <a:noFill/>
                    </a:ln>
                  </pic:spPr>
                </pic:pic>
              </a:graphicData>
            </a:graphic>
          </wp:inline>
        </w:drawing>
      </w:r>
    </w:p>
    <w:p w:rsidR="00AB2098" w:rsidRPr="00610E13" w:rsidRDefault="00AB2098" w:rsidP="00AB2098">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sidRPr="00610E13">
        <w:rPr>
          <w:rFonts w:ascii="Times New Roman" w:eastAsia="Times New Roman" w:hAnsi="Times New Roman" w:cs="Times New Roman"/>
          <w:sz w:val="26"/>
          <w:szCs w:val="24"/>
          <w:lang w:eastAsia="ru-RU"/>
        </w:rPr>
        <w:t xml:space="preserve">Рисунок 1 Схема </w:t>
      </w:r>
      <w:proofErr w:type="gramStart"/>
      <w:r w:rsidRPr="00610E13">
        <w:rPr>
          <w:rFonts w:ascii="Times New Roman" w:eastAsia="Times New Roman" w:hAnsi="Times New Roman" w:cs="Times New Roman"/>
          <w:sz w:val="26"/>
          <w:szCs w:val="24"/>
          <w:lang w:eastAsia="ru-RU"/>
        </w:rPr>
        <w:t>с</w:t>
      </w:r>
      <w:proofErr w:type="gramEnd"/>
      <w:r w:rsidRPr="00610E13">
        <w:rPr>
          <w:rFonts w:ascii="Times New Roman" w:eastAsia="Times New Roman" w:hAnsi="Times New Roman" w:cs="Times New Roman"/>
          <w:sz w:val="26"/>
          <w:szCs w:val="24"/>
          <w:lang w:eastAsia="ru-RU"/>
        </w:rPr>
        <w:t xml:space="preserve">. </w:t>
      </w:r>
      <w:proofErr w:type="gramStart"/>
      <w:r>
        <w:rPr>
          <w:rFonts w:ascii="Times New Roman" w:eastAsia="Times New Roman" w:hAnsi="Times New Roman" w:cs="Times New Roman"/>
          <w:sz w:val="26"/>
          <w:szCs w:val="24"/>
          <w:lang w:eastAsia="ru-RU"/>
        </w:rPr>
        <w:t>Мироновка</w:t>
      </w:r>
      <w:proofErr w:type="gramEnd"/>
      <w:r w:rsidRPr="00610E13">
        <w:rPr>
          <w:rFonts w:ascii="Times New Roman" w:eastAsia="Times New Roman" w:hAnsi="Times New Roman" w:cs="Times New Roman"/>
          <w:sz w:val="26"/>
          <w:szCs w:val="24"/>
          <w:lang w:eastAsia="ru-RU"/>
        </w:rPr>
        <w:t xml:space="preserve"> </w:t>
      </w:r>
      <w:r>
        <w:rPr>
          <w:rFonts w:ascii="Times New Roman" w:eastAsia="Times New Roman" w:hAnsi="Times New Roman" w:cs="Times New Roman"/>
          <w:sz w:val="26"/>
          <w:szCs w:val="24"/>
          <w:lang w:eastAsia="ru-RU"/>
        </w:rPr>
        <w:t>Мироновского</w:t>
      </w:r>
      <w:r w:rsidRPr="00610E13">
        <w:rPr>
          <w:rFonts w:ascii="Times New Roman" w:eastAsia="Times New Roman" w:hAnsi="Times New Roman" w:cs="Times New Roman"/>
          <w:sz w:val="26"/>
          <w:szCs w:val="24"/>
          <w:lang w:eastAsia="ru-RU"/>
        </w:rPr>
        <w:t xml:space="preserve"> сельсовета.</w:t>
      </w: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rsidR="00AB2098" w:rsidRDefault="00AB2098" w:rsidP="004209CD">
      <w:pPr>
        <w:spacing w:after="0" w:line="240" w:lineRule="auto"/>
        <w:rPr>
          <w:rFonts w:ascii="Times New Roman" w:eastAsia="Times New Roman" w:hAnsi="Times New Roman" w:cs="Times New Roman"/>
          <w:b/>
          <w:bCs/>
          <w:sz w:val="28"/>
          <w:szCs w:val="28"/>
          <w:lang w:eastAsia="ru-RU"/>
        </w:rPr>
      </w:pPr>
    </w:p>
    <w:p w:rsidR="00AB2098" w:rsidRDefault="004209CD" w:rsidP="0049209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extent cx="6477000" cy="8467725"/>
            <wp:effectExtent l="0" t="0" r="0" b="9525"/>
            <wp:docPr id="8" name="Рисунок 8" descr="C:\Users\User110518\Desktop\Схема водоснабжения Воскресен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10518\Desktop\Схема водоснабжения Воскресенка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1445" cy="8473536"/>
                    </a:xfrm>
                    <a:prstGeom prst="rect">
                      <a:avLst/>
                    </a:prstGeom>
                    <a:noFill/>
                    <a:ln>
                      <a:noFill/>
                    </a:ln>
                  </pic:spPr>
                </pic:pic>
              </a:graphicData>
            </a:graphic>
          </wp:inline>
        </w:drawing>
      </w: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rsidR="00AB2098" w:rsidRDefault="00AB2098" w:rsidP="0049209F">
      <w:pPr>
        <w:spacing w:after="0" w:line="240" w:lineRule="auto"/>
        <w:jc w:val="center"/>
        <w:rPr>
          <w:rFonts w:ascii="Times New Roman" w:eastAsia="Times New Roman" w:hAnsi="Times New Roman" w:cs="Times New Roman"/>
          <w:b/>
          <w:bCs/>
          <w:sz w:val="28"/>
          <w:szCs w:val="28"/>
          <w:lang w:eastAsia="ru-RU"/>
        </w:rPr>
      </w:pPr>
    </w:p>
    <w:p w:rsidR="004209CD" w:rsidRPr="00610E13" w:rsidRDefault="004209CD"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2</w:t>
      </w:r>
      <w:r w:rsidRPr="00610E13">
        <w:rPr>
          <w:rFonts w:ascii="Times New Roman" w:eastAsia="Times New Roman" w:hAnsi="Times New Roman" w:cs="Times New Roman"/>
          <w:sz w:val="26"/>
          <w:szCs w:val="24"/>
          <w:lang w:eastAsia="ru-RU"/>
        </w:rPr>
        <w:t xml:space="preserve"> Схема с. </w:t>
      </w:r>
      <w:r>
        <w:rPr>
          <w:rFonts w:ascii="Times New Roman" w:eastAsia="Times New Roman" w:hAnsi="Times New Roman" w:cs="Times New Roman"/>
          <w:sz w:val="26"/>
          <w:szCs w:val="24"/>
          <w:lang w:eastAsia="ru-RU"/>
        </w:rPr>
        <w:t>Воскресенка</w:t>
      </w:r>
      <w:r w:rsidRPr="00610E13">
        <w:rPr>
          <w:rFonts w:ascii="Times New Roman" w:eastAsia="Times New Roman" w:hAnsi="Times New Roman" w:cs="Times New Roman"/>
          <w:sz w:val="26"/>
          <w:szCs w:val="24"/>
          <w:lang w:eastAsia="ru-RU"/>
        </w:rPr>
        <w:t xml:space="preserve"> </w:t>
      </w:r>
      <w:r>
        <w:rPr>
          <w:rFonts w:ascii="Times New Roman" w:eastAsia="Times New Roman" w:hAnsi="Times New Roman" w:cs="Times New Roman"/>
          <w:sz w:val="26"/>
          <w:szCs w:val="24"/>
          <w:lang w:eastAsia="ru-RU"/>
        </w:rPr>
        <w:t>Мироновского</w:t>
      </w:r>
      <w:r w:rsidRPr="00610E13">
        <w:rPr>
          <w:rFonts w:ascii="Times New Roman" w:eastAsia="Times New Roman" w:hAnsi="Times New Roman" w:cs="Times New Roman"/>
          <w:sz w:val="26"/>
          <w:szCs w:val="24"/>
          <w:lang w:eastAsia="ru-RU"/>
        </w:rPr>
        <w:t xml:space="preserve"> сельсовета.</w:t>
      </w:r>
    </w:p>
    <w:p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rsidR="004209CD" w:rsidRDefault="004209CD" w:rsidP="004209CD">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76B6DCF3" wp14:editId="60474492">
            <wp:extent cx="6477000" cy="8458200"/>
            <wp:effectExtent l="0" t="0" r="0" b="0"/>
            <wp:docPr id="9" name="Рисунок 9" descr="C:\Users\User110518\Desktop\Схема водоснабжения Петрушин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10518\Desktop\Схема водоснабжения Петрушино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1445" cy="8464005"/>
                    </a:xfrm>
                    <a:prstGeom prst="rect">
                      <a:avLst/>
                    </a:prstGeom>
                    <a:noFill/>
                    <a:ln>
                      <a:noFill/>
                    </a:ln>
                  </pic:spPr>
                </pic:pic>
              </a:graphicData>
            </a:graphic>
          </wp:inline>
        </w:drawing>
      </w:r>
    </w:p>
    <w:p w:rsidR="004209CD" w:rsidRDefault="004209CD" w:rsidP="004209CD">
      <w:pPr>
        <w:spacing w:after="0" w:line="240" w:lineRule="auto"/>
        <w:jc w:val="center"/>
        <w:rPr>
          <w:rFonts w:ascii="Times New Roman" w:eastAsia="Times New Roman" w:hAnsi="Times New Roman" w:cs="Times New Roman"/>
          <w:b/>
          <w:bCs/>
          <w:sz w:val="28"/>
          <w:szCs w:val="28"/>
          <w:lang w:eastAsia="ru-RU"/>
        </w:rPr>
      </w:pPr>
    </w:p>
    <w:p w:rsidR="00CB15C1" w:rsidRPr="004209CD" w:rsidRDefault="004209CD" w:rsidP="004209CD">
      <w:pPr>
        <w:shd w:val="clear" w:color="auto" w:fill="FFFFFF"/>
        <w:autoSpaceDE w:val="0"/>
        <w:autoSpaceDN w:val="0"/>
        <w:spacing w:after="0" w:line="240" w:lineRule="auto"/>
        <w:ind w:left="142"/>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Рисунок 3</w:t>
      </w:r>
      <w:r w:rsidRPr="00610E13">
        <w:rPr>
          <w:rFonts w:ascii="Times New Roman" w:eastAsia="Times New Roman" w:hAnsi="Times New Roman" w:cs="Times New Roman"/>
          <w:sz w:val="26"/>
          <w:szCs w:val="24"/>
          <w:lang w:eastAsia="ru-RU"/>
        </w:rPr>
        <w:t xml:space="preserve"> Схема с. </w:t>
      </w:r>
      <w:proofErr w:type="gramStart"/>
      <w:r>
        <w:rPr>
          <w:rFonts w:ascii="Times New Roman" w:eastAsia="Times New Roman" w:hAnsi="Times New Roman" w:cs="Times New Roman"/>
          <w:sz w:val="26"/>
          <w:szCs w:val="24"/>
          <w:lang w:eastAsia="ru-RU"/>
        </w:rPr>
        <w:t>Петрушино</w:t>
      </w:r>
      <w:proofErr w:type="gramEnd"/>
      <w:r w:rsidRPr="00610E13">
        <w:rPr>
          <w:rFonts w:ascii="Times New Roman" w:eastAsia="Times New Roman" w:hAnsi="Times New Roman" w:cs="Times New Roman"/>
          <w:sz w:val="26"/>
          <w:szCs w:val="24"/>
          <w:lang w:eastAsia="ru-RU"/>
        </w:rPr>
        <w:t xml:space="preserve"> </w:t>
      </w:r>
      <w:r>
        <w:rPr>
          <w:rFonts w:ascii="Times New Roman" w:eastAsia="Times New Roman" w:hAnsi="Times New Roman" w:cs="Times New Roman"/>
          <w:sz w:val="26"/>
          <w:szCs w:val="24"/>
          <w:lang w:eastAsia="ru-RU"/>
        </w:rPr>
        <w:t>Мироновского</w:t>
      </w:r>
      <w:r w:rsidRPr="00610E13">
        <w:rPr>
          <w:rFonts w:ascii="Times New Roman" w:eastAsia="Times New Roman" w:hAnsi="Times New Roman" w:cs="Times New Roman"/>
          <w:sz w:val="26"/>
          <w:szCs w:val="24"/>
          <w:lang w:eastAsia="ru-RU"/>
        </w:rPr>
        <w:t xml:space="preserve"> сельсовета.</w:t>
      </w:r>
    </w:p>
    <w:sectPr w:rsidR="00CB15C1" w:rsidRPr="004209CD" w:rsidSect="0049209F">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AFA" w:rsidRDefault="00246AFA">
      <w:pPr>
        <w:spacing w:after="0" w:line="240" w:lineRule="auto"/>
      </w:pPr>
      <w:r>
        <w:separator/>
      </w:r>
    </w:p>
  </w:endnote>
  <w:endnote w:type="continuationSeparator" w:id="0">
    <w:p w:rsidR="00246AFA" w:rsidRDefault="00246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005730"/>
      <w:docPartObj>
        <w:docPartGallery w:val="Page Numbers (Bottom of Page)"/>
        <w:docPartUnique/>
      </w:docPartObj>
    </w:sdtPr>
    <w:sdtEndPr/>
    <w:sdtContent>
      <w:p w:rsidR="00DC5F15" w:rsidRDefault="00DC5F15">
        <w:pPr>
          <w:pStyle w:val="ac"/>
          <w:jc w:val="right"/>
        </w:pPr>
        <w:r>
          <w:fldChar w:fldCharType="begin"/>
        </w:r>
        <w:r>
          <w:instrText>PAGE   \* MERGEFORMAT</w:instrText>
        </w:r>
        <w:r>
          <w:fldChar w:fldCharType="separate"/>
        </w:r>
        <w:r w:rsidR="00565DF9">
          <w:rPr>
            <w:noProof/>
          </w:rPr>
          <w:t>13</w:t>
        </w:r>
        <w:r>
          <w:fldChar w:fldCharType="end"/>
        </w:r>
      </w:p>
    </w:sdtContent>
  </w:sdt>
  <w:p w:rsidR="00DC5F15" w:rsidRDefault="00DC5F1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AFA" w:rsidRDefault="00246AFA">
      <w:pPr>
        <w:spacing w:after="0" w:line="240" w:lineRule="auto"/>
      </w:pPr>
      <w:r>
        <w:separator/>
      </w:r>
    </w:p>
  </w:footnote>
  <w:footnote w:type="continuationSeparator" w:id="0">
    <w:p w:rsidR="00246AFA" w:rsidRDefault="00246A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AE6BD3"/>
    <w:multiLevelType w:val="multilevel"/>
    <w:tmpl w:val="A48C26C0"/>
    <w:lvl w:ilvl="0">
      <w:start w:val="1"/>
      <w:numFmt w:val="decimal"/>
      <w:lvlText w:val="%1"/>
      <w:lvlJc w:val="left"/>
      <w:pPr>
        <w:ind w:left="390" w:hanging="390"/>
      </w:pPr>
      <w:rPr>
        <w:rFonts w:hint="default"/>
      </w:rPr>
    </w:lvl>
    <w:lvl w:ilvl="1">
      <w:start w:val="1"/>
      <w:numFmt w:val="decimal"/>
      <w:lvlText w:val="%1.%2"/>
      <w:lvlJc w:val="left"/>
      <w:pPr>
        <w:ind w:left="1098" w:hanging="39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37447CCA"/>
    <w:multiLevelType w:val="hybridMultilevel"/>
    <w:tmpl w:val="28C44D0A"/>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464980"/>
    <w:multiLevelType w:val="hybridMultilevel"/>
    <w:tmpl w:val="B15E15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8C9141C"/>
    <w:multiLevelType w:val="hybridMultilevel"/>
    <w:tmpl w:val="644AD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B4373C"/>
    <w:multiLevelType w:val="hybridMultilevel"/>
    <w:tmpl w:val="898A0F40"/>
    <w:lvl w:ilvl="0" w:tplc="55F63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7E621F"/>
    <w:multiLevelType w:val="hybridMultilevel"/>
    <w:tmpl w:val="0EF07612"/>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327EF5"/>
    <w:multiLevelType w:val="hybridMultilevel"/>
    <w:tmpl w:val="E2D6B294"/>
    <w:lvl w:ilvl="0" w:tplc="55F6329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6FDD4B45"/>
    <w:multiLevelType w:val="hybridMultilevel"/>
    <w:tmpl w:val="C96CE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1F0BDE"/>
    <w:multiLevelType w:val="hybridMultilevel"/>
    <w:tmpl w:val="B74A27E6"/>
    <w:lvl w:ilvl="0" w:tplc="192C2F30">
      <w:start w:val="1"/>
      <w:numFmt w:val="decimal"/>
      <w:lvlText w:val="%1."/>
      <w:lvlJc w:val="left"/>
      <w:pPr>
        <w:ind w:left="1495" w:hanging="360"/>
      </w:pPr>
      <w:rPr>
        <w:b w:val="0"/>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
    <w:nsid w:val="7CE2348D"/>
    <w:multiLevelType w:val="hybridMultilevel"/>
    <w:tmpl w:val="6554A876"/>
    <w:lvl w:ilvl="0" w:tplc="D5F0EC2C">
      <w:start w:val="1"/>
      <w:numFmt w:val="none"/>
      <w:lvlText w:val="-"/>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4"/>
  </w:num>
  <w:num w:numId="6">
    <w:abstractNumId w:val="2"/>
  </w:num>
  <w:num w:numId="7">
    <w:abstractNumId w:val="8"/>
  </w:num>
  <w:num w:numId="8">
    <w:abstractNumId w:val="11"/>
  </w:num>
  <w:num w:numId="9">
    <w:abstractNumId w:val="3"/>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BF0"/>
    <w:rsid w:val="00003744"/>
    <w:rsid w:val="000129A5"/>
    <w:rsid w:val="00053FC7"/>
    <w:rsid w:val="00083D9D"/>
    <w:rsid w:val="00086690"/>
    <w:rsid w:val="000E42C7"/>
    <w:rsid w:val="00102D4F"/>
    <w:rsid w:val="001532B9"/>
    <w:rsid w:val="001B3B43"/>
    <w:rsid w:val="001B42BB"/>
    <w:rsid w:val="001C7CB2"/>
    <w:rsid w:val="001F3059"/>
    <w:rsid w:val="00237654"/>
    <w:rsid w:val="00246AFA"/>
    <w:rsid w:val="00265ED0"/>
    <w:rsid w:val="00266C9F"/>
    <w:rsid w:val="002A5670"/>
    <w:rsid w:val="002F7C16"/>
    <w:rsid w:val="0034196A"/>
    <w:rsid w:val="00370459"/>
    <w:rsid w:val="004035A5"/>
    <w:rsid w:val="0040520D"/>
    <w:rsid w:val="004209CD"/>
    <w:rsid w:val="00475E64"/>
    <w:rsid w:val="0049209F"/>
    <w:rsid w:val="00544D38"/>
    <w:rsid w:val="005560D1"/>
    <w:rsid w:val="00561BA0"/>
    <w:rsid w:val="00565DF9"/>
    <w:rsid w:val="00567198"/>
    <w:rsid w:val="005D1749"/>
    <w:rsid w:val="006040D5"/>
    <w:rsid w:val="00686853"/>
    <w:rsid w:val="006F50A9"/>
    <w:rsid w:val="00713EA3"/>
    <w:rsid w:val="0072358C"/>
    <w:rsid w:val="0073144A"/>
    <w:rsid w:val="0073148A"/>
    <w:rsid w:val="007543FF"/>
    <w:rsid w:val="0081001F"/>
    <w:rsid w:val="00831088"/>
    <w:rsid w:val="008359B8"/>
    <w:rsid w:val="008705DA"/>
    <w:rsid w:val="00882A46"/>
    <w:rsid w:val="008A223C"/>
    <w:rsid w:val="00925CE9"/>
    <w:rsid w:val="00970469"/>
    <w:rsid w:val="009B1747"/>
    <w:rsid w:val="00A6134C"/>
    <w:rsid w:val="00A61DF1"/>
    <w:rsid w:val="00AB2098"/>
    <w:rsid w:val="00AB5920"/>
    <w:rsid w:val="00AC0927"/>
    <w:rsid w:val="00AD4BF0"/>
    <w:rsid w:val="00AF3ADD"/>
    <w:rsid w:val="00B41539"/>
    <w:rsid w:val="00BA7564"/>
    <w:rsid w:val="00BB4FC4"/>
    <w:rsid w:val="00BD3AE2"/>
    <w:rsid w:val="00C57BD2"/>
    <w:rsid w:val="00CB15C1"/>
    <w:rsid w:val="00D21D80"/>
    <w:rsid w:val="00D5018A"/>
    <w:rsid w:val="00D85635"/>
    <w:rsid w:val="00DC5F15"/>
    <w:rsid w:val="00E1341A"/>
    <w:rsid w:val="00E2204C"/>
    <w:rsid w:val="00E339C8"/>
    <w:rsid w:val="00E474AD"/>
    <w:rsid w:val="00E83B63"/>
    <w:rsid w:val="00E96158"/>
    <w:rsid w:val="00F70865"/>
    <w:rsid w:val="00F9189C"/>
    <w:rsid w:val="00F9505F"/>
    <w:rsid w:val="00FB4E5A"/>
    <w:rsid w:val="00FF4239"/>
    <w:rsid w:val="00FF5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semiHidden/>
    <w:rsid w:val="0049209F"/>
    <w:rPr>
      <w:rFonts w:ascii="Times New Roman" w:eastAsia="Times New Roman" w:hAnsi="Times New Roman" w:cs="Times New Roman"/>
      <w:sz w:val="24"/>
      <w:szCs w:val="24"/>
      <w:lang w:eastAsia="ru-RU"/>
    </w:rPr>
  </w:style>
  <w:style w:type="paragraph" w:styleId="a6">
    <w:name w:val="Body Text"/>
    <w:basedOn w:val="a"/>
    <w:link w:val="a5"/>
    <w:semiHidden/>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Название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09F"/>
  </w:style>
  <w:style w:type="paragraph" w:styleId="1">
    <w:name w:val="heading 1"/>
    <w:basedOn w:val="a"/>
    <w:next w:val="a"/>
    <w:link w:val="10"/>
    <w:qFormat/>
    <w:rsid w:val="004920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49209F"/>
    <w:pPr>
      <w:keepNext/>
      <w:keepLines/>
      <w:spacing w:before="320" w:after="120" w:line="240" w:lineRule="auto"/>
      <w:jc w:val="center"/>
      <w:outlineLvl w:val="1"/>
    </w:pPr>
    <w:rPr>
      <w:rFonts w:ascii="Times New Roman" w:eastAsia="Times New Roman" w:hAnsi="Times New Roman" w:cs="Times New Roman"/>
      <w:b/>
      <w:bCs/>
      <w:sz w:val="28"/>
      <w:szCs w:val="26"/>
      <w:lang w:eastAsia="ru-RU"/>
    </w:rPr>
  </w:style>
  <w:style w:type="paragraph" w:styleId="3">
    <w:name w:val="heading 3"/>
    <w:basedOn w:val="a"/>
    <w:next w:val="a"/>
    <w:link w:val="30"/>
    <w:unhideWhenUsed/>
    <w:qFormat/>
    <w:rsid w:val="0049209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49209F"/>
    <w:pPr>
      <w:keepNext/>
      <w:keepLines/>
      <w:spacing w:before="200" w:after="0" w:line="240" w:lineRule="auto"/>
      <w:outlineLvl w:val="3"/>
    </w:pPr>
    <w:rPr>
      <w:rFonts w:asciiTheme="majorHAnsi" w:eastAsiaTheme="majorEastAsia" w:hAnsiTheme="majorHAnsi" w:cstheme="majorBidi"/>
      <w:b/>
      <w:bCs/>
      <w:i/>
      <w:iCs/>
      <w:color w:val="4F81BD" w:themeColor="accent1"/>
      <w:sz w:val="26"/>
      <w:szCs w:val="24"/>
      <w:lang w:eastAsia="ru-RU"/>
    </w:rPr>
  </w:style>
  <w:style w:type="paragraph" w:styleId="5">
    <w:name w:val="heading 5"/>
    <w:basedOn w:val="a"/>
    <w:next w:val="a"/>
    <w:link w:val="50"/>
    <w:uiPriority w:val="9"/>
    <w:semiHidden/>
    <w:unhideWhenUsed/>
    <w:qFormat/>
    <w:rsid w:val="0049209F"/>
    <w:pPr>
      <w:keepNext/>
      <w:keepLines/>
      <w:spacing w:before="200" w:after="0" w:line="240" w:lineRule="auto"/>
      <w:outlineLvl w:val="4"/>
    </w:pPr>
    <w:rPr>
      <w:rFonts w:asciiTheme="majorHAnsi" w:eastAsiaTheme="majorEastAsia" w:hAnsiTheme="majorHAnsi" w:cstheme="majorBidi"/>
      <w:color w:val="243F60" w:themeColor="accent1" w:themeShade="7F"/>
      <w:sz w:val="26"/>
      <w:szCs w:val="24"/>
      <w:lang w:eastAsia="ru-RU"/>
    </w:rPr>
  </w:style>
  <w:style w:type="paragraph" w:styleId="7">
    <w:name w:val="heading 7"/>
    <w:basedOn w:val="a"/>
    <w:next w:val="a"/>
    <w:link w:val="70"/>
    <w:semiHidden/>
    <w:unhideWhenUsed/>
    <w:qFormat/>
    <w:rsid w:val="0049209F"/>
    <w:pPr>
      <w:keepNext/>
      <w:keepLines/>
      <w:spacing w:before="200" w:after="0" w:line="240" w:lineRule="auto"/>
      <w:outlineLvl w:val="6"/>
    </w:pPr>
    <w:rPr>
      <w:rFonts w:asciiTheme="majorHAnsi" w:eastAsiaTheme="majorEastAsia" w:hAnsiTheme="majorHAnsi" w:cstheme="majorBidi"/>
      <w:i/>
      <w:iCs/>
      <w:color w:val="404040" w:themeColor="text1" w:themeTint="BF"/>
      <w:sz w:val="26"/>
      <w:szCs w:val="24"/>
      <w:lang w:eastAsia="ru-RU"/>
    </w:rPr>
  </w:style>
  <w:style w:type="paragraph" w:styleId="8">
    <w:name w:val="heading 8"/>
    <w:basedOn w:val="a"/>
    <w:next w:val="a"/>
    <w:link w:val="80"/>
    <w:semiHidden/>
    <w:unhideWhenUsed/>
    <w:qFormat/>
    <w:rsid w:val="0049209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209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49209F"/>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rsid w:val="0049209F"/>
    <w:rPr>
      <w:rFonts w:ascii="Arial" w:eastAsia="Times New Roman" w:hAnsi="Arial" w:cs="Arial"/>
      <w:b/>
      <w:bCs/>
      <w:sz w:val="26"/>
      <w:szCs w:val="26"/>
      <w:lang w:eastAsia="ru-RU"/>
    </w:rPr>
  </w:style>
  <w:style w:type="character" w:customStyle="1" w:styleId="40">
    <w:name w:val="Заголовок 4 Знак"/>
    <w:basedOn w:val="a0"/>
    <w:link w:val="4"/>
    <w:semiHidden/>
    <w:rsid w:val="0049209F"/>
    <w:rPr>
      <w:rFonts w:asciiTheme="majorHAnsi" w:eastAsiaTheme="majorEastAsia" w:hAnsiTheme="majorHAnsi" w:cstheme="majorBidi"/>
      <w:b/>
      <w:bCs/>
      <w:i/>
      <w:iCs/>
      <w:color w:val="4F81BD" w:themeColor="accent1"/>
      <w:sz w:val="26"/>
      <w:szCs w:val="24"/>
      <w:lang w:eastAsia="ru-RU"/>
    </w:rPr>
  </w:style>
  <w:style w:type="character" w:customStyle="1" w:styleId="50">
    <w:name w:val="Заголовок 5 Знак"/>
    <w:basedOn w:val="a0"/>
    <w:link w:val="5"/>
    <w:uiPriority w:val="9"/>
    <w:semiHidden/>
    <w:rsid w:val="0049209F"/>
    <w:rPr>
      <w:rFonts w:asciiTheme="majorHAnsi" w:eastAsiaTheme="majorEastAsia" w:hAnsiTheme="majorHAnsi" w:cstheme="majorBidi"/>
      <w:color w:val="243F60" w:themeColor="accent1" w:themeShade="7F"/>
      <w:sz w:val="26"/>
      <w:szCs w:val="24"/>
      <w:lang w:eastAsia="ru-RU"/>
    </w:rPr>
  </w:style>
  <w:style w:type="character" w:customStyle="1" w:styleId="70">
    <w:name w:val="Заголовок 7 Знак"/>
    <w:basedOn w:val="a0"/>
    <w:link w:val="7"/>
    <w:semiHidden/>
    <w:rsid w:val="0049209F"/>
    <w:rPr>
      <w:rFonts w:asciiTheme="majorHAnsi" w:eastAsiaTheme="majorEastAsia" w:hAnsiTheme="majorHAnsi" w:cstheme="majorBidi"/>
      <w:i/>
      <w:iCs/>
      <w:color w:val="404040" w:themeColor="text1" w:themeTint="BF"/>
      <w:sz w:val="26"/>
      <w:szCs w:val="24"/>
      <w:lang w:eastAsia="ru-RU"/>
    </w:rPr>
  </w:style>
  <w:style w:type="character" w:customStyle="1" w:styleId="80">
    <w:name w:val="Заголовок 8 Знак"/>
    <w:basedOn w:val="a0"/>
    <w:link w:val="8"/>
    <w:semiHidden/>
    <w:rsid w:val="0049209F"/>
    <w:rPr>
      <w:rFonts w:asciiTheme="majorHAnsi" w:eastAsiaTheme="majorEastAsia" w:hAnsiTheme="majorHAnsi" w:cstheme="majorBidi"/>
      <w:color w:val="404040" w:themeColor="text1" w:themeTint="BF"/>
      <w:sz w:val="20"/>
      <w:szCs w:val="20"/>
      <w:lang w:eastAsia="ru-RU"/>
    </w:rPr>
  </w:style>
  <w:style w:type="paragraph" w:styleId="a3">
    <w:name w:val="List Paragraph"/>
    <w:aliases w:val="СПИСКИ"/>
    <w:basedOn w:val="a"/>
    <w:link w:val="a4"/>
    <w:qFormat/>
    <w:rsid w:val="0049209F"/>
    <w:pPr>
      <w:ind w:left="720"/>
      <w:contextualSpacing/>
    </w:pPr>
  </w:style>
  <w:style w:type="character" w:customStyle="1" w:styleId="a4">
    <w:name w:val="Абзац списка Знак"/>
    <w:aliases w:val="СПИСКИ Знак"/>
    <w:basedOn w:val="a0"/>
    <w:link w:val="a3"/>
    <w:rsid w:val="0049209F"/>
  </w:style>
  <w:style w:type="character" w:customStyle="1" w:styleId="a5">
    <w:name w:val="Основной текст Знак"/>
    <w:basedOn w:val="a0"/>
    <w:link w:val="a6"/>
    <w:semiHidden/>
    <w:rsid w:val="0049209F"/>
    <w:rPr>
      <w:rFonts w:ascii="Times New Roman" w:eastAsia="Times New Roman" w:hAnsi="Times New Roman" w:cs="Times New Roman"/>
      <w:sz w:val="24"/>
      <w:szCs w:val="24"/>
      <w:lang w:eastAsia="ru-RU"/>
    </w:rPr>
  </w:style>
  <w:style w:type="paragraph" w:styleId="a6">
    <w:name w:val="Body Text"/>
    <w:basedOn w:val="a"/>
    <w:link w:val="a5"/>
    <w:semiHidden/>
    <w:unhideWhenUsed/>
    <w:rsid w:val="0049209F"/>
    <w:pPr>
      <w:spacing w:after="0" w:line="240" w:lineRule="auto"/>
      <w:jc w:val="center"/>
    </w:pPr>
    <w:rPr>
      <w:rFonts w:ascii="Times New Roman" w:eastAsia="Times New Roman" w:hAnsi="Times New Roman" w:cs="Times New Roman"/>
      <w:sz w:val="24"/>
      <w:szCs w:val="24"/>
      <w:lang w:eastAsia="ru-RU"/>
    </w:rPr>
  </w:style>
  <w:style w:type="paragraph" w:customStyle="1" w:styleId="13">
    <w:name w:val="стиль13"/>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920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9209F"/>
    <w:rPr>
      <w:rFonts w:ascii="Tahoma" w:hAnsi="Tahoma" w:cs="Tahoma"/>
      <w:sz w:val="16"/>
      <w:szCs w:val="16"/>
    </w:rPr>
  </w:style>
  <w:style w:type="table" w:styleId="a9">
    <w:name w:val="Table Grid"/>
    <w:basedOn w:val="a1"/>
    <w:rsid w:val="00492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49209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209F"/>
  </w:style>
  <w:style w:type="paragraph" w:styleId="ac">
    <w:name w:val="footer"/>
    <w:basedOn w:val="a"/>
    <w:link w:val="ad"/>
    <w:uiPriority w:val="99"/>
    <w:unhideWhenUsed/>
    <w:rsid w:val="0049209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209F"/>
  </w:style>
  <w:style w:type="paragraph" w:styleId="ae">
    <w:name w:val="Normal (Web)"/>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Bullet"/>
    <w:aliases w:val="Маркированный список Знак Знак,Маркированный Знак Знак"/>
    <w:basedOn w:val="a"/>
    <w:rsid w:val="0049209F"/>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styleId="af0">
    <w:name w:val="Strong"/>
    <w:qFormat/>
    <w:rsid w:val="0049209F"/>
    <w:rPr>
      <w:b/>
      <w:bCs/>
    </w:rPr>
  </w:style>
  <w:style w:type="paragraph" w:customStyle="1" w:styleId="11">
    <w:name w:val="Обычный1"/>
    <w:rsid w:val="0049209F"/>
    <w:pPr>
      <w:spacing w:after="0" w:line="240" w:lineRule="auto"/>
    </w:pPr>
    <w:rPr>
      <w:rFonts w:ascii="Times New Roman" w:eastAsia="ヒラギノ角ゴ Pro W3" w:hAnsi="Times New Roman" w:cs="Times New Roman"/>
      <w:color w:val="000000"/>
      <w:sz w:val="24"/>
      <w:szCs w:val="24"/>
      <w:lang w:eastAsia="ru-RU"/>
    </w:rPr>
  </w:style>
  <w:style w:type="character" w:styleId="af1">
    <w:name w:val="Hyperlink"/>
    <w:uiPriority w:val="99"/>
    <w:unhideWhenUsed/>
    <w:rsid w:val="0049209F"/>
    <w:rPr>
      <w:color w:val="0000FF"/>
      <w:u w:val="single"/>
    </w:rPr>
  </w:style>
  <w:style w:type="paragraph" w:styleId="12">
    <w:name w:val="toc 1"/>
    <w:basedOn w:val="a"/>
    <w:next w:val="a"/>
    <w:autoRedefine/>
    <w:uiPriority w:val="39"/>
    <w:unhideWhenUsed/>
    <w:rsid w:val="0049209F"/>
    <w:pPr>
      <w:tabs>
        <w:tab w:val="right" w:leader="dot" w:pos="10337"/>
      </w:tabs>
      <w:spacing w:after="0" w:line="240" w:lineRule="auto"/>
      <w:ind w:firstLine="284"/>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49209F"/>
    <w:pPr>
      <w:tabs>
        <w:tab w:val="right" w:leader="dot" w:pos="10348"/>
      </w:tabs>
      <w:spacing w:after="0" w:line="240" w:lineRule="auto"/>
      <w:ind w:left="284"/>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49209F"/>
    <w:pPr>
      <w:spacing w:after="0" w:line="240" w:lineRule="auto"/>
      <w:ind w:left="480"/>
    </w:pPr>
    <w:rPr>
      <w:rFonts w:ascii="Times New Roman" w:eastAsia="Times New Roman" w:hAnsi="Times New Roman" w:cs="Times New Roman"/>
      <w:sz w:val="24"/>
      <w:szCs w:val="24"/>
      <w:lang w:eastAsia="ru-RU"/>
    </w:rPr>
  </w:style>
  <w:style w:type="paragraph" w:styleId="af2">
    <w:name w:val="caption"/>
    <w:basedOn w:val="a"/>
    <w:next w:val="a"/>
    <w:unhideWhenUsed/>
    <w:qFormat/>
    <w:rsid w:val="0049209F"/>
    <w:pPr>
      <w:spacing w:after="0" w:line="240" w:lineRule="auto"/>
      <w:jc w:val="both"/>
    </w:pPr>
    <w:rPr>
      <w:rFonts w:ascii="Times New Roman" w:eastAsia="Times New Roman" w:hAnsi="Times New Roman" w:cs="Times New Roman"/>
      <w:b/>
      <w:bCs/>
      <w:sz w:val="20"/>
      <w:szCs w:val="20"/>
      <w:lang w:eastAsia="ru-RU"/>
    </w:rPr>
  </w:style>
  <w:style w:type="paragraph" w:styleId="af3">
    <w:name w:val="endnote text"/>
    <w:basedOn w:val="a"/>
    <w:link w:val="14"/>
    <w:uiPriority w:val="99"/>
    <w:semiHidden/>
    <w:unhideWhenUsed/>
    <w:rsid w:val="0049209F"/>
    <w:pPr>
      <w:spacing w:after="0" w:line="240" w:lineRule="auto"/>
    </w:pPr>
    <w:rPr>
      <w:rFonts w:ascii="Calibri" w:eastAsia="Calibri" w:hAnsi="Calibri" w:cs="Times New Roman"/>
      <w:sz w:val="20"/>
      <w:szCs w:val="20"/>
    </w:rPr>
  </w:style>
  <w:style w:type="character" w:customStyle="1" w:styleId="14">
    <w:name w:val="Текст концевой сноски Знак1"/>
    <w:basedOn w:val="a0"/>
    <w:link w:val="af3"/>
    <w:uiPriority w:val="99"/>
    <w:semiHidden/>
    <w:locked/>
    <w:rsid w:val="0049209F"/>
    <w:rPr>
      <w:rFonts w:ascii="Calibri" w:eastAsia="Calibri" w:hAnsi="Calibri" w:cs="Times New Roman"/>
      <w:sz w:val="20"/>
      <w:szCs w:val="20"/>
    </w:rPr>
  </w:style>
  <w:style w:type="character" w:customStyle="1" w:styleId="af4">
    <w:name w:val="Текст концевой сноски Знак"/>
    <w:basedOn w:val="a0"/>
    <w:uiPriority w:val="99"/>
    <w:semiHidden/>
    <w:rsid w:val="0049209F"/>
    <w:rPr>
      <w:sz w:val="20"/>
      <w:szCs w:val="20"/>
    </w:rPr>
  </w:style>
  <w:style w:type="paragraph" w:styleId="af5">
    <w:name w:val="Body Text Indent"/>
    <w:basedOn w:val="a"/>
    <w:link w:val="af6"/>
    <w:unhideWhenUsed/>
    <w:rsid w:val="0049209F"/>
    <w:pPr>
      <w:spacing w:after="0" w:line="240" w:lineRule="auto"/>
      <w:ind w:left="360"/>
    </w:pPr>
    <w:rPr>
      <w:rFonts w:ascii="Times New Roman" w:eastAsia="Times New Roman" w:hAnsi="Times New Roman" w:cs="Times New Roman"/>
      <w:sz w:val="32"/>
      <w:szCs w:val="24"/>
      <w:lang w:eastAsia="ru-RU"/>
    </w:rPr>
  </w:style>
  <w:style w:type="character" w:customStyle="1" w:styleId="af6">
    <w:name w:val="Основной текст с отступом Знак"/>
    <w:basedOn w:val="a0"/>
    <w:link w:val="af5"/>
    <w:rsid w:val="0049209F"/>
    <w:rPr>
      <w:rFonts w:ascii="Times New Roman" w:eastAsia="Times New Roman" w:hAnsi="Times New Roman" w:cs="Times New Roman"/>
      <w:sz w:val="32"/>
      <w:szCs w:val="24"/>
      <w:lang w:eastAsia="ru-RU"/>
    </w:rPr>
  </w:style>
  <w:style w:type="character" w:customStyle="1" w:styleId="22">
    <w:name w:val="Основной текст 2 Знак"/>
    <w:basedOn w:val="a0"/>
    <w:link w:val="23"/>
    <w:semiHidden/>
    <w:rsid w:val="0049209F"/>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49209F"/>
    <w:pPr>
      <w:spacing w:after="120" w:line="48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3"/>
    <w:semiHidden/>
    <w:rsid w:val="0049209F"/>
    <w:rPr>
      <w:rFonts w:ascii="Times New Roman" w:eastAsia="Times New Roman" w:hAnsi="Times New Roman" w:cs="Times New Roman"/>
      <w:sz w:val="16"/>
      <w:szCs w:val="16"/>
      <w:lang w:eastAsia="ru-RU"/>
    </w:rPr>
  </w:style>
  <w:style w:type="paragraph" w:styleId="33">
    <w:name w:val="Body Text 3"/>
    <w:basedOn w:val="a"/>
    <w:link w:val="32"/>
    <w:semiHidden/>
    <w:unhideWhenUsed/>
    <w:rsid w:val="0049209F"/>
    <w:pPr>
      <w:spacing w:after="120" w:line="240" w:lineRule="auto"/>
    </w:pPr>
    <w:rPr>
      <w:rFonts w:ascii="Times New Roman" w:eastAsia="Times New Roman" w:hAnsi="Times New Roman" w:cs="Times New Roman"/>
      <w:sz w:val="16"/>
      <w:szCs w:val="16"/>
      <w:lang w:eastAsia="ru-RU"/>
    </w:r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w:basedOn w:val="a0"/>
    <w:link w:val="25"/>
    <w:semiHidden/>
    <w:locked/>
    <w:rsid w:val="0049209F"/>
    <w:rPr>
      <w:rFonts w:ascii="Times New Roman" w:eastAsia="Times New Roman" w:hAnsi="Times New Roman" w:cs="Times New Roman"/>
      <w:sz w:val="24"/>
      <w:szCs w:val="24"/>
    </w:rPr>
  </w:style>
  <w:style w:type="paragraph" w:styleId="25">
    <w:name w:val="Body Text Indent 2"/>
    <w:aliases w:val="Знак1 Знак1,Основной текст с отступом 2 Знак Знак,Знак1 Знак Знак,Знак1 Знак,Знак1,Знак1 Знак Знак1"/>
    <w:basedOn w:val="a"/>
    <w:link w:val="24"/>
    <w:semiHidden/>
    <w:unhideWhenUsed/>
    <w:rsid w:val="0049209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aliases w:val="Знак1 Знак1 Знак1,Основной текст с отступом 2 Знак Знак Знак1,Знак1 Знак Знак Знак1,Знак1 Знак Знак3,Знак1 Знак3,Знак1 Знак Знак1 Знак1"/>
    <w:basedOn w:val="a0"/>
    <w:uiPriority w:val="99"/>
    <w:semiHidden/>
    <w:rsid w:val="0049209F"/>
  </w:style>
  <w:style w:type="character" w:customStyle="1" w:styleId="34">
    <w:name w:val="Основной текст с отступом 3 Знак"/>
    <w:basedOn w:val="a0"/>
    <w:link w:val="35"/>
    <w:semiHidden/>
    <w:rsid w:val="0049209F"/>
    <w:rPr>
      <w:rFonts w:ascii="Times New Roman" w:eastAsia="Times New Roman" w:hAnsi="Times New Roman" w:cs="Times New Roman"/>
      <w:sz w:val="16"/>
      <w:szCs w:val="16"/>
      <w:lang w:eastAsia="ru-RU"/>
    </w:rPr>
  </w:style>
  <w:style w:type="paragraph" w:styleId="35">
    <w:name w:val="Body Text Indent 3"/>
    <w:basedOn w:val="a"/>
    <w:link w:val="34"/>
    <w:semiHidden/>
    <w:unhideWhenUsed/>
    <w:rsid w:val="0049209F"/>
    <w:pPr>
      <w:spacing w:after="120" w:line="240" w:lineRule="auto"/>
      <w:ind w:left="283"/>
    </w:pPr>
    <w:rPr>
      <w:rFonts w:ascii="Times New Roman" w:eastAsia="Times New Roman" w:hAnsi="Times New Roman" w:cs="Times New Roman"/>
      <w:sz w:val="16"/>
      <w:szCs w:val="16"/>
      <w:lang w:eastAsia="ru-RU"/>
    </w:rPr>
  </w:style>
  <w:style w:type="paragraph" w:customStyle="1" w:styleId="26">
    <w:name w:val="Знак2 Знак Знак Знак Знак Знак Знак 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7">
    <w:name w:val="Основной текст_"/>
    <w:basedOn w:val="a0"/>
    <w:link w:val="36"/>
    <w:uiPriority w:val="99"/>
    <w:locked/>
    <w:rsid w:val="0049209F"/>
    <w:rPr>
      <w:sz w:val="27"/>
      <w:szCs w:val="27"/>
      <w:shd w:val="clear" w:color="auto" w:fill="FFFFFF"/>
    </w:rPr>
  </w:style>
  <w:style w:type="paragraph" w:customStyle="1" w:styleId="36">
    <w:name w:val="Основной текст3"/>
    <w:basedOn w:val="a"/>
    <w:link w:val="af7"/>
    <w:uiPriority w:val="99"/>
    <w:rsid w:val="0049209F"/>
    <w:pPr>
      <w:shd w:val="clear" w:color="auto" w:fill="FFFFFF"/>
      <w:spacing w:after="0" w:line="317" w:lineRule="exact"/>
      <w:ind w:hanging="640"/>
    </w:pPr>
    <w:rPr>
      <w:sz w:val="27"/>
      <w:szCs w:val="27"/>
    </w:rPr>
  </w:style>
  <w:style w:type="paragraph" w:customStyle="1" w:styleId="ConsPlusNormal">
    <w:name w:val="ConsPlu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0">
    <w:name w:val="заголовок 13"/>
    <w:basedOn w:val="a"/>
    <w:next w:val="a"/>
    <w:rsid w:val="0049209F"/>
    <w:pPr>
      <w:keepNext/>
      <w:widowControl w:val="0"/>
      <w:spacing w:before="120" w:after="0" w:line="200" w:lineRule="exact"/>
      <w:jc w:val="both"/>
    </w:pPr>
    <w:rPr>
      <w:rFonts w:ascii="Times New Roman" w:eastAsia="Times New Roman" w:hAnsi="Times New Roman" w:cs="Times New Roman"/>
      <w:b/>
      <w:sz w:val="16"/>
      <w:szCs w:val="20"/>
      <w:lang w:eastAsia="ru-RU"/>
    </w:rPr>
  </w:style>
  <w:style w:type="paragraph" w:customStyle="1" w:styleId="310">
    <w:name w:val="Основной текст 31"/>
    <w:basedOn w:val="a"/>
    <w:rsid w:val="0049209F"/>
    <w:pPr>
      <w:suppressAutoHyphens/>
      <w:spacing w:after="0" w:line="240" w:lineRule="auto"/>
      <w:jc w:val="right"/>
    </w:pPr>
    <w:rPr>
      <w:rFonts w:ascii="Times New Roman CYR" w:eastAsia="Times New Roman" w:hAnsi="Times New Roman CYR" w:cs="Times New Roman"/>
      <w:sz w:val="24"/>
      <w:szCs w:val="20"/>
      <w:lang w:eastAsia="ar-SA"/>
    </w:rPr>
  </w:style>
  <w:style w:type="paragraph" w:styleId="41">
    <w:name w:val="toc 4"/>
    <w:basedOn w:val="a"/>
    <w:next w:val="a"/>
    <w:autoRedefine/>
    <w:uiPriority w:val="39"/>
    <w:unhideWhenUsed/>
    <w:rsid w:val="0049209F"/>
    <w:pPr>
      <w:spacing w:after="100"/>
      <w:ind w:left="660"/>
    </w:pPr>
    <w:rPr>
      <w:rFonts w:ascii="Calibri" w:eastAsia="Times New Roman" w:hAnsi="Calibri" w:cs="Times New Roman"/>
      <w:lang w:eastAsia="ru-RU"/>
    </w:rPr>
  </w:style>
  <w:style w:type="paragraph" w:styleId="51">
    <w:name w:val="toc 5"/>
    <w:basedOn w:val="a"/>
    <w:next w:val="a"/>
    <w:autoRedefine/>
    <w:uiPriority w:val="39"/>
    <w:unhideWhenUsed/>
    <w:rsid w:val="0049209F"/>
    <w:pPr>
      <w:spacing w:after="100"/>
      <w:ind w:left="880"/>
    </w:pPr>
    <w:rPr>
      <w:rFonts w:ascii="Calibri" w:eastAsia="Times New Roman" w:hAnsi="Calibri" w:cs="Times New Roman"/>
      <w:lang w:eastAsia="ru-RU"/>
    </w:rPr>
  </w:style>
  <w:style w:type="paragraph" w:styleId="6">
    <w:name w:val="toc 6"/>
    <w:basedOn w:val="a"/>
    <w:next w:val="a"/>
    <w:autoRedefine/>
    <w:uiPriority w:val="39"/>
    <w:unhideWhenUsed/>
    <w:rsid w:val="0049209F"/>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rsid w:val="0049209F"/>
    <w:pPr>
      <w:spacing w:after="100"/>
      <w:ind w:left="1320"/>
    </w:pPr>
    <w:rPr>
      <w:rFonts w:ascii="Calibri" w:eastAsia="Times New Roman" w:hAnsi="Calibri" w:cs="Times New Roman"/>
      <w:lang w:eastAsia="ru-RU"/>
    </w:rPr>
  </w:style>
  <w:style w:type="paragraph" w:styleId="81">
    <w:name w:val="toc 8"/>
    <w:basedOn w:val="a"/>
    <w:next w:val="a"/>
    <w:autoRedefine/>
    <w:uiPriority w:val="39"/>
    <w:unhideWhenUsed/>
    <w:rsid w:val="0049209F"/>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49209F"/>
    <w:pPr>
      <w:spacing w:after="100"/>
      <w:ind w:left="1760"/>
    </w:pPr>
    <w:rPr>
      <w:rFonts w:ascii="Calibri" w:eastAsia="Times New Roman" w:hAnsi="Calibri" w:cs="Times New Roman"/>
      <w:lang w:eastAsia="ru-RU"/>
    </w:rPr>
  </w:style>
  <w:style w:type="paragraph" w:customStyle="1" w:styleId="S">
    <w:name w:val="S_Обычный"/>
    <w:basedOn w:val="a"/>
    <w:rsid w:val="0049209F"/>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af8">
    <w:name w:val="Содержимое таблицы"/>
    <w:basedOn w:val="a"/>
    <w:rsid w:val="0049209F"/>
    <w:pPr>
      <w:suppressLineNumbers/>
      <w:spacing w:after="0" w:line="240" w:lineRule="auto"/>
    </w:pPr>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49209F"/>
  </w:style>
  <w:style w:type="paragraph" w:customStyle="1" w:styleId="ConsPlusTitle">
    <w:name w:val="ConsPlusTitle"/>
    <w:rsid w:val="0049209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21"/>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12">
    <w:name w:val="Основной текст с отступом 21"/>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221">
    <w:name w:val="Основной текст 22"/>
    <w:basedOn w:val="a"/>
    <w:rsid w:val="0049209F"/>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230">
    <w:name w:val="Основной текст с отступом 23"/>
    <w:basedOn w:val="a"/>
    <w:rsid w:val="0049209F"/>
    <w:pPr>
      <w:overflowPunct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paragraph" w:customStyle="1" w:styleId="127">
    <w:name w:val="127 см"/>
    <w:basedOn w:val="a"/>
    <w:next w:val="a"/>
    <w:rsid w:val="0049209F"/>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customStyle="1" w:styleId="240">
    <w:name w:val="Основной текст с отступом 24"/>
    <w:basedOn w:val="a"/>
    <w:rsid w:val="0049209F"/>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a"/>
    <w:semiHidden/>
    <w:rsid w:val="0049209F"/>
    <w:rPr>
      <w:rFonts w:ascii="Times New Roman" w:eastAsia="Times New Roman" w:hAnsi="Times New Roman" w:cs="Times New Roman"/>
      <w:sz w:val="20"/>
      <w:szCs w:val="20"/>
      <w:lang w:eastAsia="ru-RU"/>
    </w:rPr>
  </w:style>
  <w:style w:type="paragraph" w:styleId="afa">
    <w:name w:val="footnote text"/>
    <w:basedOn w:val="a"/>
    <w:link w:val="af9"/>
    <w:semiHidden/>
    <w:unhideWhenUsed/>
    <w:rsid w:val="0049209F"/>
    <w:pPr>
      <w:spacing w:after="0" w:line="240" w:lineRule="auto"/>
    </w:pPr>
    <w:rPr>
      <w:rFonts w:ascii="Times New Roman" w:eastAsia="Times New Roman" w:hAnsi="Times New Roman" w:cs="Times New Roman"/>
      <w:sz w:val="20"/>
      <w:szCs w:val="20"/>
      <w:lang w:eastAsia="ru-RU"/>
    </w:rPr>
  </w:style>
  <w:style w:type="character" w:customStyle="1" w:styleId="afb">
    <w:name w:val="Схема документа Знак"/>
    <w:basedOn w:val="a0"/>
    <w:link w:val="afc"/>
    <w:semiHidden/>
    <w:rsid w:val="0049209F"/>
    <w:rPr>
      <w:rFonts w:ascii="Tahoma" w:eastAsia="Times New Roman" w:hAnsi="Tahoma" w:cs="Tahoma"/>
      <w:position w:val="6"/>
      <w:sz w:val="20"/>
      <w:szCs w:val="20"/>
      <w:shd w:val="clear" w:color="auto" w:fill="000080"/>
      <w:lang w:eastAsia="ru-RU"/>
    </w:rPr>
  </w:style>
  <w:style w:type="paragraph" w:styleId="afc">
    <w:name w:val="Document Map"/>
    <w:basedOn w:val="a"/>
    <w:link w:val="afb"/>
    <w:semiHidden/>
    <w:unhideWhenUsed/>
    <w:rsid w:val="0049209F"/>
    <w:pPr>
      <w:shd w:val="clear" w:color="auto" w:fill="000080"/>
      <w:spacing w:after="0" w:line="240" w:lineRule="auto"/>
    </w:pPr>
    <w:rPr>
      <w:rFonts w:ascii="Tahoma" w:eastAsia="Times New Roman" w:hAnsi="Tahoma" w:cs="Tahoma"/>
      <w:position w:val="6"/>
      <w:sz w:val="20"/>
      <w:szCs w:val="20"/>
      <w:lang w:eastAsia="ru-RU"/>
    </w:rPr>
  </w:style>
  <w:style w:type="paragraph" w:customStyle="1" w:styleId="15">
    <w:name w:val="Верхний колонтитул1"/>
    <w:basedOn w:val="a"/>
    <w:rsid w:val="0049209F"/>
    <w:pPr>
      <w:tabs>
        <w:tab w:val="center" w:pos="4153"/>
        <w:tab w:val="right" w:pos="8306"/>
      </w:tabs>
      <w:spacing w:after="0" w:line="240" w:lineRule="auto"/>
    </w:pPr>
    <w:rPr>
      <w:rFonts w:ascii="Arial" w:eastAsia="Times New Roman" w:hAnsi="Arial" w:cs="Arial"/>
      <w:position w:val="6"/>
      <w:sz w:val="24"/>
      <w:szCs w:val="24"/>
      <w:lang w:eastAsia="ru-RU"/>
    </w:rPr>
  </w:style>
  <w:style w:type="paragraph" w:customStyle="1" w:styleId="ConsNonformat">
    <w:name w:val="ConsNonformat"/>
    <w:rsid w:val="004920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9209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rmal">
    <w:name w:val="ConsNormal"/>
    <w:rsid w:val="004920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0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Заголовок статьи"/>
    <w:basedOn w:val="a"/>
    <w:next w:val="a"/>
    <w:rsid w:val="0049209F"/>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e">
    <w:name w:val="Комментарий"/>
    <w:basedOn w:val="a"/>
    <w:next w:val="a"/>
    <w:rsid w:val="0049209F"/>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paragraph" w:customStyle="1" w:styleId="aff">
    <w:name w:val="Таблицы (моноширинный)"/>
    <w:basedOn w:val="a"/>
    <w:next w:val="a"/>
    <w:rsid w:val="0049209F"/>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paragraph" w:customStyle="1" w:styleId="Iauiue">
    <w:name w:val="Iau?iue"/>
    <w:rsid w:val="0049209F"/>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27">
    <w:name w:val="Знак Знак Знак2 Знак Знак Знак Знак"/>
    <w:basedOn w:val="a"/>
    <w:rsid w:val="0049209F"/>
    <w:pPr>
      <w:spacing w:after="160" w:line="240" w:lineRule="exact"/>
      <w:jc w:val="both"/>
    </w:pPr>
    <w:rPr>
      <w:rFonts w:ascii="Times New Roman" w:eastAsia="Times New Roman" w:hAnsi="Times New Roman" w:cs="Times New Roman"/>
      <w:sz w:val="24"/>
      <w:szCs w:val="20"/>
      <w:lang w:val="en-US"/>
    </w:rPr>
  </w:style>
  <w:style w:type="paragraph" w:customStyle="1" w:styleId="Normal10-02">
    <w:name w:val="Normal + 10 пт полужирный По центру Слева:  -02 см Справ..."/>
    <w:basedOn w:val="a"/>
    <w:rsid w:val="0049209F"/>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Normal">
    <w:name w:val="Normal Знак"/>
    <w:rsid w:val="0049209F"/>
    <w:pPr>
      <w:snapToGrid w:val="0"/>
      <w:spacing w:after="0" w:line="240" w:lineRule="auto"/>
    </w:pPr>
    <w:rPr>
      <w:rFonts w:ascii="Times New Roman" w:eastAsia="Times New Roman" w:hAnsi="Times New Roman" w:cs="Times New Roman"/>
      <w:szCs w:val="20"/>
      <w:lang w:eastAsia="ru-RU"/>
    </w:rPr>
  </w:style>
  <w:style w:type="paragraph" w:customStyle="1" w:styleId="u">
    <w:name w:val="u"/>
    <w:basedOn w:val="a"/>
    <w:rsid w:val="0049209F"/>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Heading">
    <w:name w:val="Heading"/>
    <w:rsid w:val="0049209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details-black">
    <w:name w:val="details-black"/>
    <w:basedOn w:val="a"/>
    <w:rsid w:val="0049209F"/>
    <w:pPr>
      <w:spacing w:before="100" w:beforeAutospacing="1" w:after="100" w:afterAutospacing="1" w:line="240" w:lineRule="auto"/>
    </w:pPr>
    <w:rPr>
      <w:rFonts w:ascii="Arial" w:eastAsia="Times New Roman" w:hAnsi="Arial" w:cs="Arial"/>
      <w:color w:val="000000"/>
      <w:sz w:val="21"/>
      <w:szCs w:val="21"/>
      <w:lang w:eastAsia="ru-RU"/>
    </w:rPr>
  </w:style>
  <w:style w:type="paragraph" w:customStyle="1" w:styleId="textn">
    <w:name w:val="textn"/>
    <w:basedOn w:val="a"/>
    <w:rsid w:val="00492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нак Знак5"/>
    <w:rsid w:val="0049209F"/>
    <w:rPr>
      <w:rFonts w:ascii="Arial" w:hAnsi="Arial" w:cs="Arial" w:hint="default"/>
      <w:b/>
      <w:bCs/>
      <w:noProof w:val="0"/>
      <w:kern w:val="32"/>
      <w:sz w:val="32"/>
      <w:szCs w:val="32"/>
      <w:lang w:val="ru-RU" w:eastAsia="ru-RU" w:bidi="ar-SA"/>
    </w:rPr>
  </w:style>
  <w:style w:type="character" w:customStyle="1" w:styleId="ConsPlusNormal0">
    <w:name w:val="ConsPlusNormal Знак"/>
    <w:rsid w:val="0049209F"/>
    <w:rPr>
      <w:rFonts w:ascii="Arial" w:hAnsi="Arial" w:cs="Arial" w:hint="default"/>
      <w:noProof w:val="0"/>
      <w:lang w:val="ru-RU" w:eastAsia="ru-RU" w:bidi="ar-SA"/>
    </w:rPr>
  </w:style>
  <w:style w:type="character" w:customStyle="1" w:styleId="mw-headline">
    <w:name w:val="mw-headline"/>
    <w:basedOn w:val="a0"/>
    <w:rsid w:val="0049209F"/>
  </w:style>
  <w:style w:type="character" w:customStyle="1" w:styleId="Normal0">
    <w:name w:val="Normal Знак Знак"/>
    <w:rsid w:val="0049209F"/>
    <w:rPr>
      <w:noProof w:val="0"/>
      <w:sz w:val="22"/>
      <w:lang w:val="ru-RU" w:eastAsia="ru-RU" w:bidi="ar-SA"/>
    </w:rPr>
  </w:style>
  <w:style w:type="character" w:customStyle="1" w:styleId="S0">
    <w:name w:val="S_Обычный Знак"/>
    <w:rsid w:val="0049209F"/>
    <w:rPr>
      <w:noProof w:val="0"/>
      <w:sz w:val="24"/>
      <w:szCs w:val="24"/>
      <w:lang w:val="ru-RU" w:eastAsia="ru-RU" w:bidi="ar-SA"/>
    </w:rPr>
  </w:style>
  <w:style w:type="character" w:customStyle="1" w:styleId="aff0">
    <w:name w:val="Маркированный список Знак Знак Знак"/>
    <w:aliases w:val="Маркированный Знак Знак Знак Знак"/>
    <w:rsid w:val="0049209F"/>
    <w:rPr>
      <w:noProof w:val="0"/>
      <w:sz w:val="26"/>
      <w:lang w:val="ru-RU" w:eastAsia="ru-RU" w:bidi="ar-SA"/>
    </w:rPr>
  </w:style>
  <w:style w:type="paragraph" w:customStyle="1" w:styleId="aff1">
    <w:name w:val="АБЗАЦ стандартный"/>
    <w:basedOn w:val="a"/>
    <w:rsid w:val="0049209F"/>
    <w:pPr>
      <w:autoSpaceDE w:val="0"/>
      <w:autoSpaceDN w:val="0"/>
      <w:adjustRightInd w:val="0"/>
      <w:spacing w:after="0" w:line="240" w:lineRule="auto"/>
      <w:ind w:firstLine="720"/>
      <w:jc w:val="both"/>
    </w:pPr>
    <w:rPr>
      <w:rFonts w:ascii="Times New Roman" w:eastAsia="Calibri" w:hAnsi="Times New Roman" w:cs="Times New Roman"/>
      <w:sz w:val="24"/>
      <w:szCs w:val="24"/>
      <w:lang w:eastAsia="ru-RU"/>
    </w:rPr>
  </w:style>
  <w:style w:type="paragraph" w:styleId="aff2">
    <w:name w:val="Title"/>
    <w:basedOn w:val="a"/>
    <w:next w:val="a"/>
    <w:link w:val="aff3"/>
    <w:qFormat/>
    <w:rsid w:val="0049209F"/>
    <w:pPr>
      <w:spacing w:before="240" w:after="60"/>
      <w:jc w:val="center"/>
      <w:outlineLvl w:val="0"/>
    </w:pPr>
    <w:rPr>
      <w:rFonts w:ascii="Cambria" w:eastAsia="Calibri" w:hAnsi="Cambria" w:cs="Times New Roman"/>
      <w:b/>
      <w:bCs/>
      <w:kern w:val="28"/>
      <w:sz w:val="32"/>
      <w:szCs w:val="32"/>
    </w:rPr>
  </w:style>
  <w:style w:type="character" w:customStyle="1" w:styleId="aff3">
    <w:name w:val="Название Знак"/>
    <w:basedOn w:val="a0"/>
    <w:link w:val="aff2"/>
    <w:rsid w:val="0049209F"/>
    <w:rPr>
      <w:rFonts w:ascii="Cambria" w:eastAsia="Calibri" w:hAnsi="Cambria" w:cs="Times New Roman"/>
      <w:b/>
      <w:bCs/>
      <w:kern w:val="28"/>
      <w:sz w:val="32"/>
      <w:szCs w:val="32"/>
    </w:rPr>
  </w:style>
  <w:style w:type="paragraph" w:customStyle="1" w:styleId="CharChar4">
    <w:name w:val="Char Char4 Знак Знак Знак"/>
    <w:basedOn w:val="a"/>
    <w:rsid w:val="0049209F"/>
    <w:pPr>
      <w:spacing w:after="160" w:line="240" w:lineRule="exact"/>
    </w:pPr>
    <w:rPr>
      <w:rFonts w:ascii="Verdana" w:eastAsia="Times New Roman" w:hAnsi="Verdana" w:cs="Times New Roman"/>
      <w:sz w:val="20"/>
      <w:szCs w:val="20"/>
      <w:lang w:val="en-US"/>
    </w:rPr>
  </w:style>
  <w:style w:type="paragraph" w:customStyle="1" w:styleId="aff4">
    <w:name w:val="Глава"/>
    <w:basedOn w:val="a3"/>
    <w:link w:val="aff5"/>
    <w:qFormat/>
    <w:rsid w:val="0049209F"/>
    <w:pPr>
      <w:ind w:left="0" w:right="-21"/>
      <w:jc w:val="both"/>
    </w:pPr>
    <w:rPr>
      <w:rFonts w:ascii="Times New Roman" w:eastAsia="Calibri" w:hAnsi="Times New Roman" w:cs="Times New Roman"/>
      <w:b/>
      <w:sz w:val="24"/>
      <w:szCs w:val="24"/>
    </w:rPr>
  </w:style>
  <w:style w:type="character" w:customStyle="1" w:styleId="aff5">
    <w:name w:val="Глава Знак"/>
    <w:link w:val="aff4"/>
    <w:locked/>
    <w:rsid w:val="0049209F"/>
    <w:rPr>
      <w:rFonts w:ascii="Times New Roman" w:eastAsia="Calibri" w:hAnsi="Times New Roman" w:cs="Times New Roman"/>
      <w:b/>
      <w:sz w:val="24"/>
      <w:szCs w:val="24"/>
    </w:rPr>
  </w:style>
  <w:style w:type="paragraph" w:customStyle="1" w:styleId="aff6">
    <w:name w:val="Знак Знак Знак Знак Знак Знак Знак Знак Знак"/>
    <w:basedOn w:val="a"/>
    <w:rsid w:val="0049209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8">
    <w:name w:val="Style8"/>
    <w:basedOn w:val="a"/>
    <w:rsid w:val="0049209F"/>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character" w:styleId="aff7">
    <w:name w:val="Emphasis"/>
    <w:basedOn w:val="a0"/>
    <w:qFormat/>
    <w:rsid w:val="004920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B8F0A00EC96DEC3EAEA13439DF5627B60D556DD900D0292F831DD96A9DBE34587DB889A35438C20sDWA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ru.wikipedia.org/wiki/%D0%AD%D0%BD%D0%B5%D1%80%D0%B3%D0%BE%D1%81%D0%B1%D0%B5%D1%80%D0%B5%D0%B6%D0%B5%D0%BD%D0%B8%D0%B5" TargetMode="External"/><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6350C-BFBA-4623-BC68-4364175D3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39</Pages>
  <Words>8940</Words>
  <Characters>50961</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User110518</dc:creator>
  <cp:keywords/>
  <dc:description/>
  <cp:lastModifiedBy>User110518</cp:lastModifiedBy>
  <cp:revision>68</cp:revision>
  <cp:lastPrinted>2020-08-03T10:02:00Z</cp:lastPrinted>
  <dcterms:created xsi:type="dcterms:W3CDTF">2020-07-28T05:08:00Z</dcterms:created>
  <dcterms:modified xsi:type="dcterms:W3CDTF">2020-08-05T03:59:00Z</dcterms:modified>
</cp:coreProperties>
</file>