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7A" w:rsidRDefault="0074436E" w:rsidP="007443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7729D88" wp14:editId="33126092">
            <wp:simplePos x="0" y="0"/>
            <wp:positionH relativeFrom="column">
              <wp:posOffset>2938145</wp:posOffset>
            </wp:positionH>
            <wp:positionV relativeFrom="paragraph">
              <wp:posOffset>89535</wp:posOffset>
            </wp:positionV>
            <wp:extent cx="409575" cy="476250"/>
            <wp:effectExtent l="0" t="0" r="9525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436E" w:rsidRPr="00CA697A" w:rsidRDefault="0074436E" w:rsidP="007443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436E" w:rsidRDefault="0074436E" w:rsidP="00CA697A">
      <w:pPr>
        <w:jc w:val="center"/>
        <w:rPr>
          <w:b/>
          <w:sz w:val="28"/>
          <w:szCs w:val="28"/>
        </w:rPr>
      </w:pPr>
    </w:p>
    <w:p w:rsidR="00CA697A" w:rsidRPr="00CA697A" w:rsidRDefault="00CA697A" w:rsidP="00CA697A">
      <w:pPr>
        <w:jc w:val="center"/>
        <w:rPr>
          <w:b/>
          <w:sz w:val="28"/>
          <w:szCs w:val="28"/>
        </w:rPr>
      </w:pPr>
      <w:r w:rsidRPr="00CA697A">
        <w:rPr>
          <w:b/>
          <w:sz w:val="28"/>
          <w:szCs w:val="28"/>
        </w:rPr>
        <w:t>АДМИНИСТРАЦИЯ</w:t>
      </w:r>
    </w:p>
    <w:p w:rsidR="00CA697A" w:rsidRPr="00CA697A" w:rsidRDefault="00CA697A" w:rsidP="00CA697A">
      <w:pPr>
        <w:jc w:val="center"/>
        <w:rPr>
          <w:b/>
          <w:sz w:val="28"/>
          <w:szCs w:val="28"/>
        </w:rPr>
      </w:pPr>
      <w:r w:rsidRPr="00CA697A">
        <w:rPr>
          <w:b/>
          <w:sz w:val="28"/>
          <w:szCs w:val="28"/>
        </w:rPr>
        <w:t>БАГАНСКОГО РАЙОНА</w:t>
      </w:r>
    </w:p>
    <w:p w:rsidR="00CA697A" w:rsidRPr="00CA697A" w:rsidRDefault="00CA697A" w:rsidP="00CA69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697A">
        <w:rPr>
          <w:b/>
          <w:sz w:val="28"/>
          <w:szCs w:val="28"/>
        </w:rPr>
        <w:t>НОВОСИБИРСКОЙ ОБЛАСТИ</w:t>
      </w:r>
    </w:p>
    <w:p w:rsidR="00CA697A" w:rsidRPr="00CA697A" w:rsidRDefault="00CA697A" w:rsidP="00CA69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A697A" w:rsidRPr="00CA697A" w:rsidRDefault="00CA697A" w:rsidP="00CA69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697A">
        <w:rPr>
          <w:b/>
          <w:sz w:val="28"/>
          <w:szCs w:val="28"/>
        </w:rPr>
        <w:t>ПОСТАНОВЛЕНИЕ</w:t>
      </w:r>
    </w:p>
    <w:p w:rsidR="00CA697A" w:rsidRPr="00CA697A" w:rsidRDefault="00CA697A" w:rsidP="00CA69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CA697A" w:rsidRPr="00CA697A" w:rsidTr="00CA697A">
        <w:trPr>
          <w:trHeight w:val="302"/>
          <w:jc w:val="center"/>
        </w:trPr>
        <w:tc>
          <w:tcPr>
            <w:tcW w:w="5000" w:type="pct"/>
            <w:gridSpan w:val="2"/>
          </w:tcPr>
          <w:p w:rsidR="00CA697A" w:rsidRPr="00CA697A" w:rsidRDefault="00AB6969" w:rsidP="006E2A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74436E">
              <w:rPr>
                <w:bCs/>
                <w:sz w:val="28"/>
                <w:szCs w:val="28"/>
              </w:rPr>
              <w:t>.12.2021</w:t>
            </w:r>
            <w:r w:rsidR="0093040E">
              <w:rPr>
                <w:bCs/>
                <w:sz w:val="28"/>
                <w:szCs w:val="28"/>
              </w:rPr>
              <w:t xml:space="preserve"> </w:t>
            </w:r>
            <w:r w:rsidR="00CA697A">
              <w:rPr>
                <w:bCs/>
                <w:sz w:val="28"/>
                <w:szCs w:val="28"/>
              </w:rPr>
              <w:t xml:space="preserve">      </w:t>
            </w:r>
            <w:r w:rsidR="0093040E">
              <w:rPr>
                <w:bCs/>
                <w:sz w:val="28"/>
                <w:szCs w:val="28"/>
              </w:rPr>
              <w:t xml:space="preserve">                             </w:t>
            </w:r>
            <w:r w:rsidR="00CA697A">
              <w:rPr>
                <w:bCs/>
                <w:sz w:val="28"/>
                <w:szCs w:val="28"/>
              </w:rPr>
              <w:t xml:space="preserve">        №</w:t>
            </w:r>
            <w:r w:rsidR="006E2A88">
              <w:rPr>
                <w:bCs/>
                <w:sz w:val="28"/>
                <w:szCs w:val="28"/>
              </w:rPr>
              <w:t xml:space="preserve"> </w:t>
            </w:r>
            <w:r w:rsidR="0074436E">
              <w:rPr>
                <w:bCs/>
                <w:sz w:val="28"/>
                <w:szCs w:val="28"/>
              </w:rPr>
              <w:t>1037</w:t>
            </w:r>
          </w:p>
        </w:tc>
      </w:tr>
      <w:tr w:rsidR="00CA697A" w:rsidRPr="00CA697A" w:rsidTr="00CA697A">
        <w:trPr>
          <w:trHeight w:val="302"/>
          <w:jc w:val="center"/>
        </w:trPr>
        <w:tc>
          <w:tcPr>
            <w:tcW w:w="2473" w:type="pct"/>
          </w:tcPr>
          <w:p w:rsidR="00CA697A" w:rsidRPr="00CA697A" w:rsidRDefault="00CA697A" w:rsidP="00CA697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527" w:type="pct"/>
          </w:tcPr>
          <w:p w:rsidR="00CA697A" w:rsidRPr="00CA697A" w:rsidRDefault="00CA697A" w:rsidP="00CA69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A697A" w:rsidRPr="00CA697A" w:rsidTr="00CA697A">
        <w:trPr>
          <w:trHeight w:val="302"/>
          <w:jc w:val="center"/>
        </w:trPr>
        <w:tc>
          <w:tcPr>
            <w:tcW w:w="5000" w:type="pct"/>
            <w:gridSpan w:val="2"/>
          </w:tcPr>
          <w:p w:rsidR="001D3DDD" w:rsidRDefault="00CA697A" w:rsidP="006E2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36E">
              <w:rPr>
                <w:color w:val="000000"/>
                <w:sz w:val="28"/>
                <w:szCs w:val="28"/>
              </w:rPr>
              <w:t>О</w:t>
            </w:r>
            <w:r w:rsidR="006E2A88" w:rsidRPr="0074436E">
              <w:rPr>
                <w:color w:val="000000"/>
                <w:sz w:val="28"/>
                <w:szCs w:val="28"/>
              </w:rPr>
              <w:t xml:space="preserve">б утверждении муниципального программы </w:t>
            </w:r>
            <w:bookmarkStart w:id="0" w:name="_GoBack"/>
            <w:bookmarkEnd w:id="0"/>
            <w:r w:rsidR="006E2A88" w:rsidRPr="0074436E">
              <w:rPr>
                <w:color w:val="000000"/>
                <w:sz w:val="28"/>
                <w:szCs w:val="28"/>
              </w:rPr>
              <w:t>«Об укреплении общественного здоровья на территории</w:t>
            </w:r>
            <w:r w:rsidR="006E2A88">
              <w:rPr>
                <w:color w:val="000000"/>
                <w:sz w:val="28"/>
                <w:szCs w:val="28"/>
              </w:rPr>
              <w:t xml:space="preserve"> Баганского района Новосибирской области</w:t>
            </w:r>
            <w:r w:rsidR="001D3DDD">
              <w:rPr>
                <w:color w:val="000000"/>
                <w:sz w:val="28"/>
                <w:szCs w:val="28"/>
              </w:rPr>
              <w:t xml:space="preserve"> </w:t>
            </w:r>
          </w:p>
          <w:p w:rsidR="006E2A88" w:rsidRPr="006A27F4" w:rsidRDefault="001D3DDD" w:rsidP="006E2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2022-2024 годы</w:t>
            </w:r>
            <w:r w:rsidR="006E2A88">
              <w:rPr>
                <w:color w:val="000000"/>
                <w:sz w:val="28"/>
                <w:szCs w:val="28"/>
              </w:rPr>
              <w:t>»</w:t>
            </w:r>
          </w:p>
          <w:p w:rsidR="00CA697A" w:rsidRPr="006A27F4" w:rsidRDefault="00CA697A" w:rsidP="009A73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A697A" w:rsidRDefault="006E2A88" w:rsidP="00CA697A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«Об общих принципах организации местного самоуправления в Российской Федерации», Указом Президент</w:t>
      </w:r>
      <w:r w:rsidR="00876ABB">
        <w:rPr>
          <w:sz w:val="28"/>
          <w:szCs w:val="28"/>
        </w:rPr>
        <w:t>а Российской Федерации от 07.05.</w:t>
      </w:r>
      <w:r>
        <w:rPr>
          <w:sz w:val="28"/>
          <w:szCs w:val="28"/>
        </w:rPr>
        <w:t xml:space="preserve">2018 года № 204 </w:t>
      </w:r>
      <w:r w:rsidRPr="006E2A88">
        <w:rPr>
          <w:sz w:val="28"/>
          <w:szCs w:val="28"/>
        </w:rPr>
        <w:t>«О национальных целях и стратегических задачах развития Российской Федерации на период до 2024 года»</w:t>
      </w:r>
      <w:r>
        <w:rPr>
          <w:sz w:val="28"/>
          <w:szCs w:val="28"/>
        </w:rPr>
        <w:t>, с реализацией на территории Новосибирской области регионального проекта «Формирование системы мотивации граждан к здоровому образу жизни, включая</w:t>
      </w:r>
      <w:r w:rsidR="00876ABB">
        <w:rPr>
          <w:sz w:val="28"/>
          <w:szCs w:val="28"/>
        </w:rPr>
        <w:t xml:space="preserve"> здоровое питание и отказ от вредных привычек» национального проекта «Демография», постановлением администрации Баганского района Н</w:t>
      </w:r>
      <w:r w:rsidR="001D3DDD">
        <w:rPr>
          <w:sz w:val="28"/>
          <w:szCs w:val="28"/>
        </w:rPr>
        <w:t>овосиб</w:t>
      </w:r>
      <w:r w:rsidR="00876ABB">
        <w:rPr>
          <w:sz w:val="28"/>
          <w:szCs w:val="28"/>
        </w:rPr>
        <w:t>ирской области</w:t>
      </w:r>
      <w:r w:rsidR="001D3DDD">
        <w:rPr>
          <w:sz w:val="28"/>
          <w:szCs w:val="28"/>
        </w:rPr>
        <w:t xml:space="preserve"> администрация Баганского района Новосибирской области</w:t>
      </w:r>
      <w:r w:rsidR="0074436E">
        <w:rPr>
          <w:sz w:val="28"/>
          <w:szCs w:val="28"/>
        </w:rPr>
        <w:t>,</w:t>
      </w:r>
    </w:p>
    <w:p w:rsidR="001D3DDD" w:rsidRPr="00CA697A" w:rsidRDefault="001D3DDD" w:rsidP="00CA697A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86280" w:rsidRPr="006A27F4" w:rsidRDefault="0093040E" w:rsidP="005B305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 </w:t>
      </w:r>
      <w:r w:rsidR="00CA697A" w:rsidRPr="0093040E">
        <w:rPr>
          <w:color w:val="000000"/>
          <w:sz w:val="28"/>
          <w:szCs w:val="28"/>
        </w:rPr>
        <w:t xml:space="preserve">Утвердить </w:t>
      </w:r>
      <w:r w:rsidR="00D86280">
        <w:rPr>
          <w:color w:val="000000"/>
          <w:sz w:val="28"/>
          <w:szCs w:val="28"/>
        </w:rPr>
        <w:t xml:space="preserve">муниципальную программу </w:t>
      </w:r>
      <w:r w:rsidR="00D86280" w:rsidRPr="00CA697A">
        <w:rPr>
          <w:color w:val="000000"/>
          <w:sz w:val="28"/>
          <w:szCs w:val="28"/>
        </w:rPr>
        <w:t xml:space="preserve"> </w:t>
      </w:r>
      <w:r w:rsidR="00D86280">
        <w:rPr>
          <w:color w:val="000000"/>
          <w:sz w:val="28"/>
          <w:szCs w:val="28"/>
        </w:rPr>
        <w:t>«Об укреплении общественного здоровья на территории Баганского района Новосибирской области на 2022-2024 годы»</w:t>
      </w:r>
      <w:r w:rsidR="005B3050">
        <w:rPr>
          <w:color w:val="000000"/>
          <w:sz w:val="28"/>
          <w:szCs w:val="28"/>
        </w:rPr>
        <w:t xml:space="preserve"> (далее – Программа).</w:t>
      </w:r>
    </w:p>
    <w:p w:rsidR="00CA697A" w:rsidRPr="0093040E" w:rsidRDefault="0093040E" w:rsidP="005B305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3DD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A697A" w:rsidRPr="0093040E">
        <w:rPr>
          <w:sz w:val="28"/>
          <w:szCs w:val="28"/>
        </w:rPr>
        <w:t>Разместить</w:t>
      </w:r>
      <w:r w:rsidR="00CA697A" w:rsidRPr="0093040E">
        <w:rPr>
          <w:rFonts w:eastAsia="Calibri"/>
          <w:bCs/>
          <w:color w:val="000000"/>
          <w:sz w:val="28"/>
          <w:szCs w:val="28"/>
        </w:rPr>
        <w:t xml:space="preserve"> </w:t>
      </w:r>
      <w:r w:rsidR="00CA697A" w:rsidRPr="0093040E">
        <w:rPr>
          <w:rFonts w:eastAsia="Calibri"/>
          <w:color w:val="000000"/>
          <w:sz w:val="28"/>
          <w:szCs w:val="28"/>
        </w:rPr>
        <w:t>настоящее пос</w:t>
      </w:r>
      <w:r w:rsidR="00D86280">
        <w:rPr>
          <w:rFonts w:eastAsia="Calibri"/>
          <w:color w:val="000000"/>
          <w:sz w:val="28"/>
          <w:szCs w:val="28"/>
        </w:rPr>
        <w:t xml:space="preserve">тановление на официальном сайте </w:t>
      </w:r>
      <w:r w:rsidR="00CA697A" w:rsidRPr="0093040E">
        <w:rPr>
          <w:rFonts w:eastAsia="Calibri"/>
          <w:color w:val="000000"/>
          <w:sz w:val="28"/>
          <w:szCs w:val="28"/>
        </w:rPr>
        <w:t>администрации Баганского района</w:t>
      </w:r>
      <w:r w:rsidR="005B3050">
        <w:rPr>
          <w:rFonts w:eastAsia="Calibri"/>
          <w:color w:val="000000"/>
          <w:sz w:val="28"/>
          <w:szCs w:val="28"/>
        </w:rPr>
        <w:t xml:space="preserve"> Новосибирской области</w:t>
      </w:r>
      <w:r w:rsidR="00CA697A" w:rsidRPr="0093040E">
        <w:rPr>
          <w:rFonts w:eastAsia="Calibri"/>
          <w:color w:val="000000"/>
          <w:sz w:val="28"/>
          <w:szCs w:val="28"/>
        </w:rPr>
        <w:t>.</w:t>
      </w:r>
    </w:p>
    <w:p w:rsidR="00CA697A" w:rsidRPr="0093040E" w:rsidRDefault="0093040E" w:rsidP="005B305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D3DD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A697A" w:rsidRPr="0093040E"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5B3050">
        <w:rPr>
          <w:color w:val="000000"/>
          <w:sz w:val="28"/>
          <w:szCs w:val="28"/>
        </w:rPr>
        <w:t xml:space="preserve"> Баганского</w:t>
      </w:r>
      <w:r w:rsidR="00CA697A" w:rsidRPr="0093040E">
        <w:rPr>
          <w:color w:val="000000"/>
          <w:sz w:val="28"/>
          <w:szCs w:val="28"/>
        </w:rPr>
        <w:t xml:space="preserve"> района</w:t>
      </w:r>
      <w:r w:rsidR="005B3050">
        <w:rPr>
          <w:color w:val="000000"/>
          <w:sz w:val="28"/>
          <w:szCs w:val="28"/>
        </w:rPr>
        <w:t xml:space="preserve"> Новосибирской области</w:t>
      </w:r>
      <w:r w:rsidR="00CA697A" w:rsidRPr="0093040E">
        <w:rPr>
          <w:color w:val="000000"/>
          <w:sz w:val="28"/>
          <w:szCs w:val="28"/>
        </w:rPr>
        <w:t xml:space="preserve">  </w:t>
      </w:r>
      <w:r w:rsidR="005B3050">
        <w:rPr>
          <w:color w:val="000000"/>
          <w:sz w:val="28"/>
          <w:szCs w:val="28"/>
        </w:rPr>
        <w:t xml:space="preserve">Минакову </w:t>
      </w:r>
      <w:r w:rsidR="001D3DDD">
        <w:rPr>
          <w:color w:val="000000"/>
          <w:sz w:val="28"/>
          <w:szCs w:val="28"/>
        </w:rPr>
        <w:t>А.В.</w:t>
      </w:r>
    </w:p>
    <w:p w:rsidR="00CA697A" w:rsidRDefault="00CA697A" w:rsidP="00D862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697A">
        <w:rPr>
          <w:sz w:val="28"/>
          <w:szCs w:val="28"/>
        </w:rPr>
        <w:t xml:space="preserve">                                        </w:t>
      </w:r>
    </w:p>
    <w:p w:rsidR="0074436E" w:rsidRDefault="00D86280" w:rsidP="00CA69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697A" w:rsidRPr="00CA697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</w:p>
    <w:p w:rsidR="00CA697A" w:rsidRPr="00CA697A" w:rsidRDefault="00D86280" w:rsidP="00CA69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A697A" w:rsidRPr="00CA697A">
        <w:rPr>
          <w:sz w:val="28"/>
          <w:szCs w:val="28"/>
        </w:rPr>
        <w:t xml:space="preserve">             </w:t>
      </w:r>
    </w:p>
    <w:p w:rsidR="0093040E" w:rsidRDefault="00CA697A" w:rsidP="00CA697A">
      <w:pPr>
        <w:autoSpaceDE w:val="0"/>
        <w:autoSpaceDN w:val="0"/>
        <w:adjustRightInd w:val="0"/>
        <w:rPr>
          <w:sz w:val="28"/>
          <w:szCs w:val="28"/>
        </w:rPr>
      </w:pPr>
      <w:r w:rsidRPr="00CA697A">
        <w:rPr>
          <w:sz w:val="28"/>
          <w:szCs w:val="28"/>
        </w:rPr>
        <w:t xml:space="preserve">Глава Баганского  района                                                                             </w:t>
      </w:r>
    </w:p>
    <w:p w:rsidR="0093040E" w:rsidRPr="00CA697A" w:rsidRDefault="00CA697A" w:rsidP="0093040E">
      <w:pPr>
        <w:autoSpaceDE w:val="0"/>
        <w:autoSpaceDN w:val="0"/>
        <w:adjustRightInd w:val="0"/>
        <w:rPr>
          <w:sz w:val="28"/>
          <w:szCs w:val="28"/>
        </w:rPr>
      </w:pPr>
      <w:r w:rsidRPr="00CA697A">
        <w:rPr>
          <w:sz w:val="28"/>
          <w:szCs w:val="28"/>
        </w:rPr>
        <w:t>Новосибирской области</w:t>
      </w:r>
      <w:r w:rsidR="0093040E">
        <w:rPr>
          <w:sz w:val="28"/>
          <w:szCs w:val="28"/>
        </w:rPr>
        <w:t xml:space="preserve">                                             </w:t>
      </w:r>
      <w:r w:rsidR="00D86280">
        <w:rPr>
          <w:sz w:val="28"/>
          <w:szCs w:val="28"/>
        </w:rPr>
        <w:t xml:space="preserve">                         </w:t>
      </w:r>
      <w:r w:rsidR="0074436E">
        <w:rPr>
          <w:sz w:val="28"/>
          <w:szCs w:val="28"/>
        </w:rPr>
        <w:t xml:space="preserve">    </w:t>
      </w:r>
      <w:r w:rsidR="00D86280">
        <w:rPr>
          <w:sz w:val="28"/>
          <w:szCs w:val="28"/>
        </w:rPr>
        <w:t xml:space="preserve">  </w:t>
      </w:r>
      <w:r w:rsidR="0093040E">
        <w:rPr>
          <w:sz w:val="28"/>
          <w:szCs w:val="28"/>
        </w:rPr>
        <w:t xml:space="preserve">  </w:t>
      </w:r>
      <w:r w:rsidR="00D86280">
        <w:rPr>
          <w:sz w:val="28"/>
          <w:szCs w:val="28"/>
        </w:rPr>
        <w:t xml:space="preserve">А.В. Тарасов </w:t>
      </w:r>
      <w:r w:rsidR="0093040E" w:rsidRPr="00CA697A">
        <w:rPr>
          <w:sz w:val="28"/>
          <w:szCs w:val="28"/>
        </w:rPr>
        <w:t xml:space="preserve">                            </w:t>
      </w:r>
    </w:p>
    <w:p w:rsidR="00CA697A" w:rsidRPr="00CA697A" w:rsidRDefault="00CA697A" w:rsidP="00CA697A">
      <w:pPr>
        <w:autoSpaceDE w:val="0"/>
        <w:autoSpaceDN w:val="0"/>
        <w:adjustRightInd w:val="0"/>
        <w:rPr>
          <w:sz w:val="28"/>
          <w:szCs w:val="28"/>
        </w:rPr>
      </w:pPr>
    </w:p>
    <w:p w:rsidR="00CA697A" w:rsidRDefault="00CA697A" w:rsidP="00CA697A">
      <w:pPr>
        <w:autoSpaceDE w:val="0"/>
        <w:autoSpaceDN w:val="0"/>
        <w:adjustRightInd w:val="0"/>
        <w:rPr>
          <w:sz w:val="20"/>
        </w:rPr>
      </w:pPr>
    </w:p>
    <w:p w:rsidR="00CA697A" w:rsidRDefault="00CA697A" w:rsidP="00CA697A">
      <w:pPr>
        <w:autoSpaceDE w:val="0"/>
        <w:autoSpaceDN w:val="0"/>
        <w:adjustRightInd w:val="0"/>
        <w:rPr>
          <w:sz w:val="20"/>
        </w:rPr>
      </w:pPr>
    </w:p>
    <w:p w:rsidR="00010658" w:rsidRDefault="00010658" w:rsidP="00CA697A">
      <w:pPr>
        <w:autoSpaceDE w:val="0"/>
        <w:autoSpaceDN w:val="0"/>
        <w:adjustRightInd w:val="0"/>
        <w:rPr>
          <w:sz w:val="20"/>
        </w:rPr>
      </w:pPr>
    </w:p>
    <w:p w:rsidR="00010658" w:rsidRDefault="00010658" w:rsidP="00CA697A">
      <w:pPr>
        <w:autoSpaceDE w:val="0"/>
        <w:autoSpaceDN w:val="0"/>
        <w:adjustRightInd w:val="0"/>
        <w:rPr>
          <w:sz w:val="20"/>
        </w:rPr>
      </w:pPr>
    </w:p>
    <w:p w:rsidR="00CA697A" w:rsidRDefault="00CA697A" w:rsidP="00CA697A">
      <w:pPr>
        <w:autoSpaceDE w:val="0"/>
        <w:autoSpaceDN w:val="0"/>
        <w:adjustRightInd w:val="0"/>
        <w:rPr>
          <w:sz w:val="20"/>
        </w:rPr>
      </w:pPr>
    </w:p>
    <w:p w:rsidR="00CA697A" w:rsidRPr="00CA697A" w:rsidRDefault="00D86280" w:rsidP="00CA697A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Минакова Анжелика Васильевна</w:t>
      </w:r>
    </w:p>
    <w:p w:rsidR="00CA697A" w:rsidRPr="00010658" w:rsidRDefault="00D86280" w:rsidP="00010658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21-154</w:t>
      </w:r>
    </w:p>
    <w:p w:rsidR="00CA697A" w:rsidRPr="00CA697A" w:rsidRDefault="0093040E" w:rsidP="00CA697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3040E" w:rsidRDefault="00CA697A" w:rsidP="00CA697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A697A">
        <w:rPr>
          <w:sz w:val="28"/>
          <w:szCs w:val="28"/>
        </w:rPr>
        <w:t xml:space="preserve">к постановлению администрации </w:t>
      </w:r>
    </w:p>
    <w:p w:rsidR="00CA697A" w:rsidRDefault="00CA697A" w:rsidP="00CA697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A697A">
        <w:rPr>
          <w:sz w:val="28"/>
          <w:szCs w:val="28"/>
        </w:rPr>
        <w:t xml:space="preserve">Баганского района </w:t>
      </w:r>
    </w:p>
    <w:p w:rsidR="00CA697A" w:rsidRPr="00CA697A" w:rsidRDefault="00CA697A" w:rsidP="00CA697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A697A" w:rsidRPr="00CA697A" w:rsidRDefault="0093040E" w:rsidP="00CA697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A697A" w:rsidRPr="00CA697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4436E">
        <w:rPr>
          <w:sz w:val="28"/>
          <w:szCs w:val="28"/>
        </w:rPr>
        <w:t xml:space="preserve">10.12.2021 </w:t>
      </w:r>
      <w:r w:rsidR="00D86280">
        <w:rPr>
          <w:sz w:val="28"/>
          <w:szCs w:val="28"/>
        </w:rPr>
        <w:t xml:space="preserve">№ </w:t>
      </w:r>
      <w:r w:rsidR="0074436E">
        <w:rPr>
          <w:sz w:val="28"/>
          <w:szCs w:val="28"/>
        </w:rPr>
        <w:t>1037</w:t>
      </w:r>
      <w:r w:rsidR="00CA697A" w:rsidRPr="00CA697A">
        <w:rPr>
          <w:sz w:val="28"/>
          <w:szCs w:val="28"/>
        </w:rPr>
        <w:t xml:space="preserve"> </w:t>
      </w:r>
      <w:r w:rsidR="00CA697A">
        <w:rPr>
          <w:sz w:val="28"/>
          <w:szCs w:val="28"/>
        </w:rPr>
        <w:t xml:space="preserve">                               </w:t>
      </w:r>
      <w:r w:rsidR="00CA697A" w:rsidRPr="00CA697A">
        <w:rPr>
          <w:sz w:val="28"/>
          <w:szCs w:val="28"/>
        </w:rPr>
        <w:t xml:space="preserve"> </w:t>
      </w:r>
    </w:p>
    <w:p w:rsidR="00CA697A" w:rsidRPr="00CA697A" w:rsidRDefault="00CA697A" w:rsidP="0005369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53693" w:rsidRPr="000319DC" w:rsidRDefault="00053693" w:rsidP="000319DC">
      <w:pPr>
        <w:pStyle w:val="af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053693" w:rsidRPr="00053693" w:rsidRDefault="00053693" w:rsidP="0005369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53693">
        <w:rPr>
          <w:color w:val="000000"/>
          <w:sz w:val="28"/>
          <w:szCs w:val="28"/>
        </w:rPr>
        <w:t>муниципальной программы</w:t>
      </w:r>
    </w:p>
    <w:p w:rsidR="00053693" w:rsidRPr="006A27F4" w:rsidRDefault="00053693" w:rsidP="0005369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 укреплении общественного здоровья на территории Баганского района Новосибирской области на 2022-2024 годы»</w:t>
      </w:r>
    </w:p>
    <w:p w:rsidR="00053693" w:rsidRPr="00053693" w:rsidRDefault="00053693" w:rsidP="0005369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7073"/>
      </w:tblGrid>
      <w:tr w:rsidR="00053693" w:rsidRPr="00053693" w:rsidTr="005C6E53">
        <w:trPr>
          <w:trHeight w:val="828"/>
        </w:trPr>
        <w:tc>
          <w:tcPr>
            <w:tcW w:w="2820" w:type="dxa"/>
          </w:tcPr>
          <w:p w:rsidR="00053693" w:rsidRPr="00053693" w:rsidRDefault="00053693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Разработчик</w:t>
            </w:r>
            <w:r w:rsidRPr="00053693">
              <w:rPr>
                <w:color w:val="000000"/>
                <w:sz w:val="28"/>
                <w:szCs w:val="28"/>
              </w:rPr>
              <w:t xml:space="preserve">  Программы</w:t>
            </w:r>
          </w:p>
        </w:tc>
        <w:tc>
          <w:tcPr>
            <w:tcW w:w="7073" w:type="dxa"/>
          </w:tcPr>
          <w:p w:rsidR="00053693" w:rsidRDefault="00053693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53693">
              <w:rPr>
                <w:color w:val="000000"/>
                <w:sz w:val="28"/>
                <w:szCs w:val="28"/>
              </w:rPr>
              <w:t>Администрация Баганского района Новосибирской области</w:t>
            </w:r>
          </w:p>
          <w:p w:rsidR="00053693" w:rsidRPr="00053693" w:rsidRDefault="00053693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3693" w:rsidRPr="00053693" w:rsidTr="005C6E53">
        <w:trPr>
          <w:trHeight w:val="496"/>
        </w:trPr>
        <w:tc>
          <w:tcPr>
            <w:tcW w:w="2820" w:type="dxa"/>
          </w:tcPr>
          <w:p w:rsidR="00053693" w:rsidRPr="00053693" w:rsidRDefault="00053693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53693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73" w:type="dxa"/>
          </w:tcPr>
          <w:p w:rsidR="00124DAF" w:rsidRDefault="00124DAF" w:rsidP="00124D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53693">
              <w:rPr>
                <w:color w:val="000000"/>
                <w:sz w:val="28"/>
                <w:szCs w:val="28"/>
              </w:rPr>
              <w:t>Администрация Баганского района Новосибирской области</w:t>
            </w:r>
          </w:p>
          <w:p w:rsidR="00053693" w:rsidRPr="00053693" w:rsidRDefault="00053693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3693" w:rsidRPr="00053693" w:rsidTr="005C6E53">
        <w:trPr>
          <w:trHeight w:val="2485"/>
        </w:trPr>
        <w:tc>
          <w:tcPr>
            <w:tcW w:w="2820" w:type="dxa"/>
          </w:tcPr>
          <w:p w:rsidR="00053693" w:rsidRPr="00053693" w:rsidRDefault="00053693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53693">
              <w:rPr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73" w:type="dxa"/>
          </w:tcPr>
          <w:p w:rsidR="00124DAF" w:rsidRDefault="00124DAF" w:rsidP="00124D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053693">
              <w:rPr>
                <w:color w:val="000000"/>
                <w:sz w:val="28"/>
                <w:szCs w:val="28"/>
              </w:rPr>
              <w:t>осударственное бюджетное учреждение здравоо</w:t>
            </w:r>
            <w:r>
              <w:rPr>
                <w:color w:val="000000"/>
                <w:sz w:val="28"/>
                <w:szCs w:val="28"/>
              </w:rPr>
              <w:t>хранения Новосибирской области «</w:t>
            </w:r>
            <w:r w:rsidRPr="00053693">
              <w:rPr>
                <w:color w:val="000000"/>
                <w:sz w:val="28"/>
                <w:szCs w:val="28"/>
              </w:rPr>
              <w:t>Баганская центральная районная больница</w:t>
            </w:r>
            <w:r>
              <w:rPr>
                <w:color w:val="000000"/>
                <w:sz w:val="28"/>
                <w:szCs w:val="28"/>
              </w:rPr>
              <w:t>»</w:t>
            </w:r>
            <w:r w:rsidR="006B12B6">
              <w:rPr>
                <w:color w:val="00000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124DAF" w:rsidRDefault="00124DAF" w:rsidP="00124D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53693">
              <w:rPr>
                <w:color w:val="000000"/>
                <w:sz w:val="28"/>
                <w:szCs w:val="28"/>
              </w:rPr>
              <w:t>Отдел социальной защиты населения и трудовых отношений администрации</w:t>
            </w:r>
            <w:r>
              <w:rPr>
                <w:color w:val="000000"/>
                <w:sz w:val="28"/>
                <w:szCs w:val="28"/>
              </w:rPr>
              <w:t xml:space="preserve"> Баганского</w:t>
            </w:r>
            <w:r w:rsidRPr="00053693">
              <w:rPr>
                <w:color w:val="000000"/>
                <w:sz w:val="28"/>
                <w:szCs w:val="28"/>
              </w:rPr>
              <w:t xml:space="preserve"> района</w:t>
            </w:r>
            <w:r>
              <w:rPr>
                <w:color w:val="000000"/>
                <w:sz w:val="28"/>
                <w:szCs w:val="28"/>
              </w:rPr>
              <w:t xml:space="preserve"> Новосибирской области</w:t>
            </w:r>
            <w:r w:rsidRPr="00053693">
              <w:rPr>
                <w:color w:val="000000"/>
                <w:sz w:val="28"/>
                <w:szCs w:val="28"/>
              </w:rPr>
              <w:t xml:space="preserve">,  </w:t>
            </w:r>
          </w:p>
          <w:p w:rsidR="00124DAF" w:rsidRPr="00053693" w:rsidRDefault="00124DAF" w:rsidP="00124D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молодежной политики, физической культуры и спорта администрации Баганского района Новосибирской области,</w:t>
            </w:r>
          </w:p>
          <w:p w:rsidR="00124DAF" w:rsidRDefault="00124DAF" w:rsidP="00124D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53693">
              <w:rPr>
                <w:color w:val="000000"/>
                <w:sz w:val="28"/>
                <w:szCs w:val="28"/>
              </w:rPr>
              <w:t>муниципальное бюджетное учреждение Новосибирской области «Комплексный центр социального обслуживания населения Баганского района»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124DAF" w:rsidRDefault="00124DAF" w:rsidP="00124D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учреждение культуры «Культурно-досуговый центр Баганского района»,</w:t>
            </w:r>
          </w:p>
          <w:p w:rsidR="001E676E" w:rsidRDefault="001E676E" w:rsidP="00124D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учреждение культуры </w:t>
            </w:r>
            <w:r w:rsidRPr="001E676E">
              <w:rPr>
                <w:color w:val="000000"/>
                <w:sz w:val="28"/>
                <w:szCs w:val="28"/>
              </w:rPr>
              <w:t xml:space="preserve">««Баганский районный краеведческий музей»», </w:t>
            </w:r>
          </w:p>
          <w:p w:rsidR="001E676E" w:rsidRDefault="001E676E" w:rsidP="00124D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учреждение культуры </w:t>
            </w:r>
            <w:r w:rsidRPr="001E676E">
              <w:rPr>
                <w:color w:val="000000"/>
                <w:sz w:val="28"/>
                <w:szCs w:val="28"/>
              </w:rPr>
              <w:t>Баганского района «</w:t>
            </w:r>
            <w:r w:rsidR="00E03356" w:rsidRPr="00E03356">
              <w:rPr>
                <w:color w:val="000000"/>
                <w:sz w:val="28"/>
                <w:szCs w:val="28"/>
              </w:rPr>
              <w:t>«Центра</w:t>
            </w:r>
            <w:r w:rsidR="00E03356">
              <w:rPr>
                <w:color w:val="000000"/>
                <w:sz w:val="28"/>
                <w:szCs w:val="28"/>
              </w:rPr>
              <w:t>лизованная библиотечная система</w:t>
            </w:r>
            <w:r w:rsidRPr="001E676E">
              <w:rPr>
                <w:color w:val="000000"/>
                <w:sz w:val="28"/>
                <w:szCs w:val="28"/>
              </w:rPr>
              <w:t>»</w:t>
            </w:r>
            <w:r w:rsidR="00E03356">
              <w:rPr>
                <w:color w:val="000000"/>
                <w:sz w:val="28"/>
                <w:szCs w:val="28"/>
              </w:rPr>
              <w:t>,</w:t>
            </w:r>
          </w:p>
          <w:p w:rsidR="00053693" w:rsidRDefault="00124DAF" w:rsidP="00124D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казенное учреждение «Управление </w:t>
            </w:r>
            <w:r w:rsidR="00E439AE">
              <w:rPr>
                <w:color w:val="000000"/>
                <w:sz w:val="28"/>
                <w:szCs w:val="28"/>
              </w:rPr>
              <w:t>образованием Баганского района»,</w:t>
            </w:r>
          </w:p>
          <w:p w:rsidR="00E439AE" w:rsidRPr="00053693" w:rsidRDefault="00E439AE" w:rsidP="00124D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439AE">
              <w:rPr>
                <w:color w:val="000000"/>
                <w:sz w:val="28"/>
                <w:szCs w:val="28"/>
              </w:rPr>
              <w:t>образовательные организации, учреждения дополнительного образования</w:t>
            </w:r>
            <w:r>
              <w:rPr>
                <w:color w:val="000000"/>
                <w:sz w:val="28"/>
                <w:szCs w:val="28"/>
              </w:rPr>
              <w:t xml:space="preserve"> Баганского района.</w:t>
            </w:r>
          </w:p>
        </w:tc>
      </w:tr>
      <w:tr w:rsidR="00053693" w:rsidRPr="00053693" w:rsidTr="005C6E53">
        <w:trPr>
          <w:trHeight w:val="558"/>
        </w:trPr>
        <w:tc>
          <w:tcPr>
            <w:tcW w:w="2820" w:type="dxa"/>
          </w:tcPr>
          <w:p w:rsidR="00053693" w:rsidRPr="00053693" w:rsidRDefault="00053693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53693">
              <w:rPr>
                <w:color w:val="000000"/>
                <w:sz w:val="28"/>
                <w:szCs w:val="28"/>
              </w:rPr>
              <w:t>Основные цели и задачи  Программы</w:t>
            </w:r>
          </w:p>
        </w:tc>
        <w:tc>
          <w:tcPr>
            <w:tcW w:w="7073" w:type="dxa"/>
          </w:tcPr>
          <w:p w:rsidR="00053693" w:rsidRPr="00053693" w:rsidRDefault="00053693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53693">
              <w:rPr>
                <w:color w:val="000000"/>
                <w:sz w:val="28"/>
                <w:szCs w:val="28"/>
              </w:rPr>
              <w:t xml:space="preserve">Основной целью Программы является </w:t>
            </w:r>
            <w:r w:rsidR="00B37F3C" w:rsidRPr="00B37F3C">
              <w:rPr>
                <w:color w:val="000000"/>
                <w:sz w:val="28"/>
                <w:szCs w:val="28"/>
              </w:rPr>
              <w:t>улучшение здоровья населения, качества их жизни, формирование культуры общественного здоровья, ответственного отношения к здоровью.</w:t>
            </w:r>
          </w:p>
          <w:p w:rsidR="00053693" w:rsidRPr="00053693" w:rsidRDefault="00053693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53693">
              <w:rPr>
                <w:color w:val="000000"/>
                <w:sz w:val="28"/>
                <w:szCs w:val="28"/>
              </w:rPr>
              <w:t>Задачи Программы:</w:t>
            </w:r>
          </w:p>
          <w:p w:rsidR="00B37F3C" w:rsidRDefault="00B37F3C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повысить уровень</w:t>
            </w:r>
            <w:r w:rsidRPr="00B37F3C">
              <w:rPr>
                <w:color w:val="000000"/>
                <w:sz w:val="28"/>
                <w:szCs w:val="28"/>
              </w:rPr>
              <w:t xml:space="preserve"> санитарной грамотности жителей </w:t>
            </w:r>
            <w:r w:rsidRPr="00B37F3C">
              <w:rPr>
                <w:color w:val="000000"/>
                <w:sz w:val="28"/>
                <w:szCs w:val="28"/>
              </w:rPr>
              <w:lastRenderedPageBreak/>
              <w:t>Баганского района</w:t>
            </w:r>
            <w:r w:rsidR="005B3050">
              <w:rPr>
                <w:color w:val="000000"/>
                <w:sz w:val="28"/>
                <w:szCs w:val="28"/>
              </w:rPr>
              <w:t xml:space="preserve"> Новосибирской области</w:t>
            </w:r>
            <w:r w:rsidRPr="00B37F3C">
              <w:rPr>
                <w:color w:val="000000"/>
                <w:sz w:val="28"/>
                <w:szCs w:val="28"/>
              </w:rPr>
              <w:t xml:space="preserve"> в вопросах профилактики заболеваний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37F3C" w:rsidRDefault="00B37F3C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сформировать</w:t>
            </w:r>
            <w:r w:rsidRPr="00B37F3C">
              <w:rPr>
                <w:color w:val="000000"/>
                <w:sz w:val="28"/>
                <w:szCs w:val="28"/>
              </w:rPr>
              <w:t xml:space="preserve"> у жителей Бага</w:t>
            </w:r>
            <w:r>
              <w:rPr>
                <w:color w:val="000000"/>
                <w:sz w:val="28"/>
                <w:szCs w:val="28"/>
              </w:rPr>
              <w:t xml:space="preserve">нского района </w:t>
            </w:r>
            <w:r w:rsidR="005B3050">
              <w:rPr>
                <w:color w:val="000000"/>
                <w:sz w:val="28"/>
                <w:szCs w:val="28"/>
              </w:rPr>
              <w:t xml:space="preserve">Новосибирской области </w:t>
            </w:r>
            <w:r>
              <w:rPr>
                <w:color w:val="000000"/>
                <w:sz w:val="28"/>
                <w:szCs w:val="28"/>
              </w:rPr>
              <w:t>мотивацию</w:t>
            </w:r>
            <w:r w:rsidRPr="00B37F3C">
              <w:rPr>
                <w:color w:val="000000"/>
                <w:sz w:val="28"/>
                <w:szCs w:val="28"/>
              </w:rPr>
              <w:t xml:space="preserve"> к ведению здорово</w:t>
            </w:r>
            <w:r>
              <w:rPr>
                <w:color w:val="000000"/>
                <w:sz w:val="28"/>
                <w:szCs w:val="28"/>
              </w:rPr>
              <w:t>го образа жизни и ответственному отношению</w:t>
            </w:r>
            <w:r w:rsidRPr="00B37F3C">
              <w:rPr>
                <w:color w:val="000000"/>
                <w:sz w:val="28"/>
                <w:szCs w:val="28"/>
              </w:rPr>
              <w:t xml:space="preserve"> к здоровью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37F3C" w:rsidRDefault="00B37F3C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сохранить и укрепить</w:t>
            </w:r>
            <w:r w:rsidRPr="00B37F3C">
              <w:rPr>
                <w:color w:val="000000"/>
                <w:sz w:val="28"/>
                <w:szCs w:val="28"/>
              </w:rPr>
              <w:t xml:space="preserve"> здоровья работников организаций Баганского района</w:t>
            </w:r>
            <w:r w:rsidR="005B3050">
              <w:rPr>
                <w:color w:val="000000"/>
                <w:sz w:val="28"/>
                <w:szCs w:val="28"/>
              </w:rPr>
              <w:t xml:space="preserve"> Новосибирской области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53693" w:rsidRPr="00053693" w:rsidRDefault="00B37F3C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вовлечь</w:t>
            </w:r>
            <w:r w:rsidRPr="00B37F3C">
              <w:rPr>
                <w:color w:val="000000"/>
                <w:sz w:val="28"/>
                <w:szCs w:val="28"/>
              </w:rPr>
              <w:t xml:space="preserve"> граждан в развитие волонтерской (добровольческой) деятельность в Баганском районе</w:t>
            </w:r>
            <w:r w:rsidR="005B3050">
              <w:rPr>
                <w:color w:val="000000"/>
                <w:sz w:val="28"/>
                <w:szCs w:val="28"/>
              </w:rPr>
              <w:t xml:space="preserve"> Новосибирской области</w:t>
            </w:r>
            <w:r w:rsidRPr="00B37F3C">
              <w:rPr>
                <w:color w:val="000000"/>
                <w:sz w:val="28"/>
                <w:szCs w:val="28"/>
              </w:rPr>
              <w:t>, направленную на пропаганду здорового образа жизни</w:t>
            </w:r>
            <w:r>
              <w:rPr>
                <w:color w:val="000000"/>
                <w:sz w:val="28"/>
                <w:szCs w:val="28"/>
              </w:rPr>
              <w:t>.</w:t>
            </w:r>
            <w:r w:rsidR="00053693" w:rsidRPr="0005369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53693" w:rsidRPr="00053693" w:rsidTr="005C6E53">
        <w:trPr>
          <w:trHeight w:val="74"/>
        </w:trPr>
        <w:tc>
          <w:tcPr>
            <w:tcW w:w="2820" w:type="dxa"/>
          </w:tcPr>
          <w:p w:rsidR="00053693" w:rsidRPr="00053693" w:rsidRDefault="00053693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53693">
              <w:rPr>
                <w:color w:val="000000"/>
                <w:sz w:val="28"/>
                <w:szCs w:val="28"/>
              </w:rPr>
              <w:lastRenderedPageBreak/>
              <w:t>Мероприятия Программы</w:t>
            </w:r>
          </w:p>
        </w:tc>
        <w:tc>
          <w:tcPr>
            <w:tcW w:w="7073" w:type="dxa"/>
          </w:tcPr>
          <w:p w:rsidR="00053693" w:rsidRPr="00053693" w:rsidRDefault="008164CA" w:rsidP="008164CA">
            <w:pPr>
              <w:pStyle w:val="af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Процесс повышения мотивации населения к ведению здорового образа жизни предполагает межведомственное многоуровневое взаимодействие с привлечением к реализации Программы областных и районных учреждений, общественных организаций, участвующих в информировании населения о факторах риска неинфекционных заболеваний и зависимостей, создании системы мотивации к ведению здорового образа жизни и обеспечение для этого соответствующих условий, а также осуществление контроля за всеми этими процессами через проведение мониторинга. </w:t>
            </w:r>
          </w:p>
        </w:tc>
      </w:tr>
      <w:tr w:rsidR="00053693" w:rsidRPr="00053693" w:rsidTr="005C6E53">
        <w:trPr>
          <w:trHeight w:val="74"/>
        </w:trPr>
        <w:tc>
          <w:tcPr>
            <w:tcW w:w="2820" w:type="dxa"/>
          </w:tcPr>
          <w:p w:rsidR="00053693" w:rsidRPr="00053693" w:rsidRDefault="00053693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53693">
              <w:rPr>
                <w:color w:val="000000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073" w:type="dxa"/>
          </w:tcPr>
          <w:p w:rsidR="00B37F3C" w:rsidRDefault="00B37F3C" w:rsidP="00B37F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="00053693" w:rsidRPr="00053693">
              <w:rPr>
                <w:color w:val="000000"/>
                <w:sz w:val="28"/>
                <w:szCs w:val="28"/>
              </w:rPr>
              <w:t xml:space="preserve"> – 202</w:t>
            </w:r>
            <w:r>
              <w:rPr>
                <w:color w:val="000000"/>
                <w:sz w:val="28"/>
                <w:szCs w:val="28"/>
              </w:rPr>
              <w:t>4 годы</w:t>
            </w:r>
            <w:r w:rsidR="00053693" w:rsidRPr="00053693">
              <w:rPr>
                <w:color w:val="000000"/>
                <w:sz w:val="28"/>
                <w:szCs w:val="28"/>
              </w:rPr>
              <w:t xml:space="preserve">    </w:t>
            </w:r>
          </w:p>
          <w:p w:rsidR="00053693" w:rsidRPr="00053693" w:rsidRDefault="00053693" w:rsidP="00B37F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53693">
              <w:rPr>
                <w:color w:val="000000"/>
                <w:sz w:val="28"/>
                <w:szCs w:val="28"/>
              </w:rPr>
              <w:t>Этапы не выделяются</w:t>
            </w:r>
          </w:p>
        </w:tc>
      </w:tr>
      <w:tr w:rsidR="00053693" w:rsidRPr="00053693" w:rsidTr="005C6E53">
        <w:trPr>
          <w:trHeight w:val="74"/>
        </w:trPr>
        <w:tc>
          <w:tcPr>
            <w:tcW w:w="2820" w:type="dxa"/>
          </w:tcPr>
          <w:p w:rsidR="00053693" w:rsidRPr="00053693" w:rsidRDefault="00053693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53693">
              <w:rPr>
                <w:color w:val="000000"/>
                <w:sz w:val="28"/>
                <w:szCs w:val="28"/>
              </w:rPr>
              <w:t>Ресурсное обеспечение реализации Программы по источникам финансирования</w:t>
            </w:r>
          </w:p>
        </w:tc>
        <w:tc>
          <w:tcPr>
            <w:tcW w:w="7073" w:type="dxa"/>
          </w:tcPr>
          <w:p w:rsidR="00053693" w:rsidRPr="00053693" w:rsidRDefault="00053693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53693">
              <w:rPr>
                <w:color w:val="000000"/>
                <w:sz w:val="28"/>
                <w:szCs w:val="28"/>
              </w:rPr>
              <w:t>Суммарный объем финансирования Программы составит:</w:t>
            </w:r>
          </w:p>
          <w:p w:rsidR="00F03ED1" w:rsidRPr="00053693" w:rsidRDefault="00F03ED1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3451 </w:t>
            </w:r>
            <w:r w:rsidR="00053693" w:rsidRPr="00053693">
              <w:rPr>
                <w:color w:val="000000"/>
                <w:sz w:val="28"/>
                <w:szCs w:val="28"/>
              </w:rPr>
              <w:t>тыс. рублей.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53693" w:rsidRPr="00053693" w:rsidRDefault="00053693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53693">
              <w:rPr>
                <w:color w:val="000000"/>
                <w:sz w:val="28"/>
                <w:szCs w:val="28"/>
              </w:rPr>
              <w:t>Основные источники финансирования:</w:t>
            </w:r>
          </w:p>
          <w:p w:rsidR="00053693" w:rsidRPr="00F03ED1" w:rsidRDefault="00053693" w:rsidP="00F03E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53693">
              <w:rPr>
                <w:color w:val="000000"/>
                <w:sz w:val="28"/>
                <w:szCs w:val="28"/>
              </w:rPr>
              <w:t xml:space="preserve">- областной бюджет </w:t>
            </w:r>
            <w:r w:rsidR="00F03ED1" w:rsidRPr="00F03ED1">
              <w:rPr>
                <w:color w:val="000000"/>
                <w:sz w:val="28"/>
                <w:szCs w:val="22"/>
              </w:rPr>
              <w:t>1430</w:t>
            </w:r>
            <w:r w:rsidRPr="00053693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053693" w:rsidRDefault="00053693" w:rsidP="00F03E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53693">
              <w:rPr>
                <w:color w:val="000000"/>
                <w:sz w:val="28"/>
                <w:szCs w:val="28"/>
              </w:rPr>
              <w:t xml:space="preserve">- местный бюджет </w:t>
            </w:r>
            <w:r w:rsidR="00F03ED1">
              <w:rPr>
                <w:color w:val="000000"/>
                <w:sz w:val="28"/>
                <w:szCs w:val="28"/>
              </w:rPr>
              <w:t>1457,5</w:t>
            </w:r>
            <w:r w:rsidRPr="00053693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F03ED1" w:rsidRDefault="00F03ED1" w:rsidP="00F03E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бюджет поселений 237 тыс. руб.</w:t>
            </w:r>
          </w:p>
          <w:p w:rsidR="00F03ED1" w:rsidRPr="00053693" w:rsidRDefault="00F03ED1" w:rsidP="00F03E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53693">
              <w:rPr>
                <w:color w:val="000000"/>
                <w:sz w:val="28"/>
                <w:szCs w:val="28"/>
              </w:rPr>
              <w:t>внебюджет</w:t>
            </w:r>
            <w:r>
              <w:rPr>
                <w:color w:val="000000"/>
                <w:sz w:val="28"/>
                <w:szCs w:val="28"/>
              </w:rPr>
              <w:t xml:space="preserve">ные источники </w:t>
            </w:r>
            <w:r w:rsidRPr="00F03ED1">
              <w:rPr>
                <w:color w:val="000000"/>
                <w:sz w:val="28"/>
                <w:szCs w:val="28"/>
              </w:rPr>
              <w:t>326,5</w:t>
            </w:r>
            <w:r>
              <w:rPr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053693" w:rsidRPr="00053693" w:rsidTr="005C6E53">
        <w:trPr>
          <w:trHeight w:val="674"/>
        </w:trPr>
        <w:tc>
          <w:tcPr>
            <w:tcW w:w="2820" w:type="dxa"/>
          </w:tcPr>
          <w:p w:rsidR="00053693" w:rsidRPr="00053693" w:rsidRDefault="00053693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53693">
              <w:rPr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7073" w:type="dxa"/>
          </w:tcPr>
          <w:p w:rsidR="00B37F3C" w:rsidRDefault="00B37F3C" w:rsidP="00B37F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B37F3C">
              <w:rPr>
                <w:color w:val="000000"/>
                <w:sz w:val="28"/>
                <w:szCs w:val="28"/>
              </w:rPr>
              <w:t>повышение уровня санитарной грамотности жителей Баганского района</w:t>
            </w:r>
            <w:r w:rsidR="005B3050">
              <w:rPr>
                <w:color w:val="000000"/>
                <w:sz w:val="28"/>
                <w:szCs w:val="28"/>
              </w:rPr>
              <w:t xml:space="preserve"> Новосибирской области</w:t>
            </w:r>
            <w:r w:rsidRPr="00B37F3C">
              <w:rPr>
                <w:color w:val="000000"/>
                <w:sz w:val="28"/>
                <w:szCs w:val="28"/>
              </w:rPr>
              <w:t xml:space="preserve"> в вопросах профилактики заболеваний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37F3C" w:rsidRDefault="00B37F3C" w:rsidP="00B37F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B37F3C">
              <w:rPr>
                <w:color w:val="000000"/>
                <w:sz w:val="28"/>
                <w:szCs w:val="28"/>
              </w:rPr>
              <w:t xml:space="preserve">формирование у жителей Баганского района </w:t>
            </w:r>
            <w:r w:rsidR="005B3050">
              <w:rPr>
                <w:color w:val="000000"/>
                <w:sz w:val="28"/>
                <w:szCs w:val="28"/>
              </w:rPr>
              <w:t xml:space="preserve">Новосибирской области </w:t>
            </w:r>
            <w:r w:rsidRPr="00B37F3C">
              <w:rPr>
                <w:color w:val="000000"/>
                <w:sz w:val="28"/>
                <w:szCs w:val="28"/>
              </w:rPr>
              <w:t>мотивации к ведению здорового образа жизни и ответственного отношения к здоровью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F1D65" w:rsidRDefault="00DF1D65" w:rsidP="00B37F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вовлечение граждан в профилактические мероприятия, направленных на укрепление общественного здоровья, профилактику неинфекционных заболеваний;</w:t>
            </w:r>
          </w:p>
          <w:p w:rsidR="00B37F3C" w:rsidRDefault="00B37F3C" w:rsidP="00B37F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B37F3C">
              <w:rPr>
                <w:color w:val="000000"/>
                <w:sz w:val="28"/>
                <w:szCs w:val="28"/>
              </w:rPr>
              <w:t>сохранение и укрепление здоровья работников организаций Баганского района</w:t>
            </w:r>
            <w:r w:rsidR="005B3050">
              <w:rPr>
                <w:color w:val="000000"/>
                <w:sz w:val="28"/>
                <w:szCs w:val="28"/>
              </w:rPr>
              <w:t xml:space="preserve"> Новосибирской области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53693" w:rsidRPr="00053693" w:rsidRDefault="00B37F3C" w:rsidP="00B37F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Pr="00B37F3C">
              <w:rPr>
                <w:color w:val="000000"/>
                <w:sz w:val="28"/>
                <w:szCs w:val="28"/>
              </w:rPr>
              <w:t>вовлечение граждан в развитие волонтерской (добровольческой) деятельность в Баганском районе</w:t>
            </w:r>
            <w:r w:rsidR="005B3050">
              <w:rPr>
                <w:color w:val="000000"/>
                <w:sz w:val="28"/>
                <w:szCs w:val="28"/>
              </w:rPr>
              <w:t xml:space="preserve"> Новосибирской области</w:t>
            </w:r>
            <w:r w:rsidRPr="00B37F3C">
              <w:rPr>
                <w:color w:val="000000"/>
                <w:sz w:val="28"/>
                <w:szCs w:val="28"/>
              </w:rPr>
              <w:t>, направленную на пропаганду здорового образа жизни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CA697A" w:rsidRDefault="00CA697A" w:rsidP="00CA697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</w:p>
    <w:p w:rsidR="000319DC" w:rsidRDefault="000319DC" w:rsidP="000319DC">
      <w:pPr>
        <w:pStyle w:val="af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Обоснование необходимости реализации программы </w:t>
      </w:r>
    </w:p>
    <w:p w:rsidR="000319DC" w:rsidRPr="000319DC" w:rsidRDefault="000319DC" w:rsidP="000319DC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F3C" w:rsidRDefault="00B37F3C" w:rsidP="00CA697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Одним из приоритетных направлений социальной политики в деятельности органов местного самоуправления Баганского района</w:t>
      </w:r>
      <w:r w:rsidR="00DF1D65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 xml:space="preserve"> является создание благоприятных условий, обеспечивающих сохранение и </w:t>
      </w:r>
      <w:r w:rsidR="00DF1D65">
        <w:rPr>
          <w:color w:val="000000"/>
          <w:sz w:val="28"/>
          <w:szCs w:val="28"/>
        </w:rPr>
        <w:t>укрепление здоровья жителей Баганского района Новосибирской области.</w:t>
      </w:r>
    </w:p>
    <w:p w:rsidR="008005E1" w:rsidRDefault="008005E1" w:rsidP="00F327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32748" w:rsidRPr="00F32748">
        <w:rPr>
          <w:color w:val="000000"/>
          <w:sz w:val="28"/>
          <w:szCs w:val="28"/>
        </w:rPr>
        <w:t>На 1 января 2021 года численность населения Баганского ра</w:t>
      </w:r>
      <w:r w:rsidR="00F32748">
        <w:rPr>
          <w:color w:val="000000"/>
          <w:sz w:val="28"/>
          <w:szCs w:val="28"/>
        </w:rPr>
        <w:t xml:space="preserve">йона составила 14 668 человека. </w:t>
      </w:r>
      <w:r w:rsidR="00F32748" w:rsidRPr="00F32748">
        <w:rPr>
          <w:color w:val="000000"/>
          <w:sz w:val="28"/>
          <w:szCs w:val="28"/>
        </w:rPr>
        <w:t>За 9 месяцев 2021 года родилось на 54 ребенка меньше, чем за аналогичный период прошлого года, коэффициент рождаемости уменьшился на 3,5 ед.</w:t>
      </w:r>
    </w:p>
    <w:p w:rsidR="00F32748" w:rsidRPr="00684C03" w:rsidRDefault="00F32748" w:rsidP="00F32748">
      <w:pPr>
        <w:widowControl w:val="0"/>
        <w:suppressAutoHyphens/>
        <w:spacing w:before="120"/>
        <w:ind w:firstLine="709"/>
        <w:jc w:val="both"/>
        <w:rPr>
          <w:sz w:val="28"/>
          <w:szCs w:val="28"/>
        </w:rPr>
      </w:pPr>
      <w:r w:rsidRPr="00684C03">
        <w:rPr>
          <w:sz w:val="28"/>
          <w:szCs w:val="28"/>
        </w:rPr>
        <w:t xml:space="preserve">Общее количество пенсионеров в Баганском районе на 01.10.2021 года составляет 4766 человек, из них: по старости 3891 чел., по инвалидности 183 чел., получатели по случаю потери кормильца 154 чел. В соотношении с аналогичным периодом прошлого года численность пенсионеров уменьшилась на 196 человек. </w:t>
      </w:r>
    </w:p>
    <w:p w:rsidR="00F32748" w:rsidRDefault="00F32748" w:rsidP="00F3274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75723">
        <w:rPr>
          <w:sz w:val="28"/>
          <w:szCs w:val="28"/>
        </w:rPr>
        <w:t>Заболеваемость населения</w:t>
      </w:r>
      <w:r w:rsidR="001A2662">
        <w:rPr>
          <w:sz w:val="28"/>
          <w:szCs w:val="28"/>
        </w:rPr>
        <w:t xml:space="preserve"> за 9 месяцев 2021 года составила</w:t>
      </w:r>
      <w:r w:rsidRPr="00375723">
        <w:rPr>
          <w:sz w:val="28"/>
          <w:szCs w:val="28"/>
        </w:rPr>
        <w:t xml:space="preserve">: общая – </w:t>
      </w:r>
      <w:r w:rsidR="00561154">
        <w:rPr>
          <w:sz w:val="28"/>
          <w:szCs w:val="28"/>
        </w:rPr>
        <w:t>711,4</w:t>
      </w:r>
      <w:r w:rsidRPr="00375723">
        <w:rPr>
          <w:sz w:val="28"/>
          <w:szCs w:val="28"/>
        </w:rPr>
        <w:t>, первичная – 2</w:t>
      </w:r>
      <w:r w:rsidR="00561154">
        <w:rPr>
          <w:sz w:val="28"/>
          <w:szCs w:val="28"/>
        </w:rPr>
        <w:t>76,7</w:t>
      </w:r>
      <w:r w:rsidRPr="00375723">
        <w:rPr>
          <w:sz w:val="28"/>
          <w:szCs w:val="28"/>
        </w:rPr>
        <w:t>.</w:t>
      </w:r>
    </w:p>
    <w:p w:rsidR="00561154" w:rsidRDefault="00561154" w:rsidP="00F3274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заболеваемости в Баганском районе за 9 месяцев 2021 года в сравнении с аналогичным периодом 2020 года представлена в Таблице 1.</w:t>
      </w:r>
    </w:p>
    <w:p w:rsidR="00561154" w:rsidRDefault="00561154" w:rsidP="00F32748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561154" w:rsidRDefault="00561154" w:rsidP="00F3274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Сведения о заболеваемости в Баганском районе Новосибирской области</w:t>
      </w:r>
    </w:p>
    <w:p w:rsidR="00561154" w:rsidRDefault="00561154" w:rsidP="00F32748">
      <w:pPr>
        <w:widowControl w:val="0"/>
        <w:suppressAutoHyphens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61154" w:rsidRPr="0074436E" w:rsidTr="005C6E53"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2020 г.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2021 г.</w:t>
            </w:r>
          </w:p>
        </w:tc>
      </w:tr>
      <w:tr w:rsidR="00561154" w:rsidRPr="0074436E" w:rsidTr="005C6E53"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 xml:space="preserve">Общая заболеваемость </w:t>
            </w: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837,3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711,4</w:t>
            </w:r>
          </w:p>
        </w:tc>
      </w:tr>
      <w:tr w:rsidR="00561154" w:rsidRPr="0074436E" w:rsidTr="005C6E53"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Первичная заболеваемость</w:t>
            </w: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268,7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276,7</w:t>
            </w:r>
          </w:p>
        </w:tc>
      </w:tr>
      <w:tr w:rsidR="00561154" w:rsidRPr="0074436E" w:rsidTr="005C6E53"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 xml:space="preserve">Сведения о заболеваемости населения злокачественными образованиями </w:t>
            </w:r>
          </w:p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(на 100000)</w:t>
            </w: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2361,4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2345,2</w:t>
            </w:r>
          </w:p>
        </w:tc>
      </w:tr>
      <w:tr w:rsidR="00561154" w:rsidRPr="0074436E" w:rsidTr="005C6E53"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Заболеваемость крови и кроветворных органов</w:t>
            </w: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5,0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4,9</w:t>
            </w:r>
          </w:p>
        </w:tc>
      </w:tr>
      <w:tr w:rsidR="00561154" w:rsidRPr="0074436E" w:rsidTr="005C6E53"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Заболеваемость эндокринной системы</w:t>
            </w: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75,2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72,1</w:t>
            </w:r>
          </w:p>
        </w:tc>
      </w:tr>
      <w:tr w:rsidR="00561154" w:rsidRPr="0074436E" w:rsidTr="005C6E53"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в т.ч. ожирение</w:t>
            </w: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24,2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28,7</w:t>
            </w:r>
          </w:p>
        </w:tc>
      </w:tr>
      <w:tr w:rsidR="00561154" w:rsidRPr="0074436E" w:rsidTr="005C6E53"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в т.ч.гипергликемия</w:t>
            </w: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17,8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18,5</w:t>
            </w:r>
          </w:p>
        </w:tc>
      </w:tr>
      <w:tr w:rsidR="00561154" w:rsidRPr="0074436E" w:rsidTr="005C6E53"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 xml:space="preserve">Заболеваемость системы </w:t>
            </w:r>
            <w:r w:rsidRPr="0074436E">
              <w:rPr>
                <w:sz w:val="28"/>
                <w:szCs w:val="28"/>
              </w:rPr>
              <w:lastRenderedPageBreak/>
              <w:t>кровообращения</w:t>
            </w: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lastRenderedPageBreak/>
              <w:t>200,2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171,7</w:t>
            </w:r>
          </w:p>
        </w:tc>
      </w:tr>
      <w:tr w:rsidR="00561154" w:rsidRPr="0074436E" w:rsidTr="005C6E53"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lastRenderedPageBreak/>
              <w:t>в т.ч. гипертония</w:t>
            </w: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133,7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120,5</w:t>
            </w:r>
          </w:p>
        </w:tc>
      </w:tr>
      <w:tr w:rsidR="00561154" w:rsidRPr="0074436E" w:rsidTr="005C6E53"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Заболеваемость органов дыхания</w:t>
            </w: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122,5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127,1</w:t>
            </w:r>
          </w:p>
        </w:tc>
      </w:tr>
      <w:tr w:rsidR="00561154" w:rsidRPr="0074436E" w:rsidTr="005C6E53"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в т.ч. пневмония</w:t>
            </w: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4,8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11,8</w:t>
            </w:r>
          </w:p>
        </w:tc>
      </w:tr>
      <w:tr w:rsidR="00561154" w:rsidRPr="0074436E" w:rsidTr="005C6E53"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Заболеваемость системы пищеварения</w:t>
            </w: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46,6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39,0</w:t>
            </w:r>
          </w:p>
        </w:tc>
      </w:tr>
      <w:tr w:rsidR="00561154" w:rsidRPr="0074436E" w:rsidTr="005C6E53"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 xml:space="preserve">Заболеваемость полости рта </w:t>
            </w:r>
          </w:p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(нуждающиеся в санации)</w:t>
            </w: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71,3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72,9</w:t>
            </w:r>
          </w:p>
        </w:tc>
      </w:tr>
      <w:tr w:rsidR="00561154" w:rsidRPr="0074436E" w:rsidTr="005C6E53"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Заболеваемость кожи и подкожной клетчатки</w:t>
            </w: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9,9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12,3</w:t>
            </w:r>
          </w:p>
        </w:tc>
      </w:tr>
      <w:tr w:rsidR="00561154" w:rsidRPr="0074436E" w:rsidTr="005C6E53"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Заболеваемость костно-мышечной системы</w:t>
            </w: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79,6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68,6</w:t>
            </w:r>
          </w:p>
        </w:tc>
      </w:tr>
      <w:tr w:rsidR="00561154" w:rsidRPr="0074436E" w:rsidTr="005C6E53"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Заболеваемость мочеполовой системы</w:t>
            </w: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28,4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26,1</w:t>
            </w:r>
          </w:p>
        </w:tc>
      </w:tr>
      <w:tr w:rsidR="00561154" w:rsidRPr="0074436E" w:rsidTr="005C6E53"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 xml:space="preserve">в т.ч. женское бесплодие </w:t>
            </w: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3,9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2,7</w:t>
            </w:r>
          </w:p>
        </w:tc>
      </w:tr>
      <w:tr w:rsidR="00561154" w:rsidRPr="0074436E" w:rsidTr="005C6E53">
        <w:tc>
          <w:tcPr>
            <w:tcW w:w="3190" w:type="dxa"/>
          </w:tcPr>
          <w:p w:rsidR="00561154" w:rsidRPr="0074436E" w:rsidRDefault="00561154" w:rsidP="00561154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Заболеваемость передающаяся половым путем (на 100000 нас.)</w:t>
            </w: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47,1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34,1</w:t>
            </w:r>
          </w:p>
        </w:tc>
      </w:tr>
      <w:tr w:rsidR="00561154" w:rsidRPr="0074436E" w:rsidTr="005C6E53"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Заболеваемость связанная с употреблением алкоголизма (на 100000 нас.)</w:t>
            </w:r>
          </w:p>
        </w:tc>
        <w:tc>
          <w:tcPr>
            <w:tcW w:w="3190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1089,8</w:t>
            </w:r>
          </w:p>
        </w:tc>
        <w:tc>
          <w:tcPr>
            <w:tcW w:w="3191" w:type="dxa"/>
          </w:tcPr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1070,3</w:t>
            </w:r>
          </w:p>
          <w:p w:rsidR="00561154" w:rsidRPr="0074436E" w:rsidRDefault="00561154" w:rsidP="005C6E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1154" w:rsidRPr="00375723" w:rsidRDefault="00561154" w:rsidP="00F32748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51745" w:rsidRDefault="001A2662" w:rsidP="00F327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Из анализа факторов риска развития неинфекционных заболеваний на территории Баганского района Новосибирской области за 9 месяцев 2021 года и аналогичный период 2020 года, следует, что по факторам: курение табака, риск пагубного потребления алкоголя, избыточная масса тела, ожирение, повышенный уровень артериального давления, </w:t>
      </w:r>
      <w:r w:rsidR="00D51745">
        <w:rPr>
          <w:color w:val="000000"/>
          <w:sz w:val="28"/>
          <w:szCs w:val="28"/>
        </w:rPr>
        <w:t>гипергликемия показатель 2021 года превышает</w:t>
      </w:r>
      <w:r w:rsidR="00B8004F">
        <w:rPr>
          <w:color w:val="000000"/>
          <w:sz w:val="28"/>
          <w:szCs w:val="28"/>
        </w:rPr>
        <w:t xml:space="preserve"> показатели 2020 года (Таблица 2</w:t>
      </w:r>
      <w:r w:rsidR="00D51745">
        <w:rPr>
          <w:color w:val="000000"/>
          <w:sz w:val="28"/>
          <w:szCs w:val="28"/>
        </w:rPr>
        <w:t>).</w:t>
      </w:r>
    </w:p>
    <w:p w:rsidR="00D51745" w:rsidRDefault="00D51745" w:rsidP="00F327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51745" w:rsidRPr="00D51745" w:rsidRDefault="00B8004F" w:rsidP="00D51745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  <w:r w:rsidR="00D51745" w:rsidRPr="00D51745">
        <w:rPr>
          <w:color w:val="000000"/>
          <w:sz w:val="28"/>
          <w:szCs w:val="28"/>
        </w:rPr>
        <w:t xml:space="preserve">. </w:t>
      </w:r>
      <w:r w:rsidR="00D51745" w:rsidRPr="00D51745">
        <w:rPr>
          <w:sz w:val="28"/>
          <w:szCs w:val="28"/>
        </w:rPr>
        <w:t>Анализ факторов риска развития неинфекционных заболеваний</w:t>
      </w:r>
    </w:p>
    <w:p w:rsidR="00D51745" w:rsidRPr="00D51745" w:rsidRDefault="00D51745" w:rsidP="00D51745">
      <w:pPr>
        <w:jc w:val="center"/>
        <w:rPr>
          <w:sz w:val="28"/>
          <w:szCs w:val="28"/>
        </w:rPr>
      </w:pPr>
      <w:r w:rsidRPr="00D51745">
        <w:rPr>
          <w:sz w:val="28"/>
          <w:szCs w:val="28"/>
        </w:rPr>
        <w:t>за 9 месяцев 2020</w:t>
      </w:r>
      <w:r>
        <w:rPr>
          <w:sz w:val="28"/>
          <w:szCs w:val="28"/>
        </w:rPr>
        <w:t>/2021 гг.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51745" w:rsidRPr="00D51745" w:rsidTr="005C6E53">
        <w:tc>
          <w:tcPr>
            <w:tcW w:w="3190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</w:t>
            </w:r>
            <w:r w:rsidRPr="00D51745">
              <w:rPr>
                <w:sz w:val="28"/>
                <w:szCs w:val="28"/>
              </w:rPr>
              <w:t xml:space="preserve"> риска развития неинфекционных заболеваний</w:t>
            </w:r>
          </w:p>
        </w:tc>
        <w:tc>
          <w:tcPr>
            <w:tcW w:w="3190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Pr="00D51745">
              <w:rPr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</w:t>
            </w:r>
            <w:r w:rsidRPr="00D51745">
              <w:rPr>
                <w:sz w:val="28"/>
                <w:szCs w:val="28"/>
              </w:rPr>
              <w:t>г.</w:t>
            </w:r>
          </w:p>
        </w:tc>
      </w:tr>
      <w:tr w:rsidR="00D51745" w:rsidRPr="00D51745" w:rsidTr="005C6E53">
        <w:tc>
          <w:tcPr>
            <w:tcW w:w="3190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t>Курение табака</w:t>
            </w:r>
          </w:p>
        </w:tc>
        <w:tc>
          <w:tcPr>
            <w:tcW w:w="3190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t>13,6%</w:t>
            </w:r>
          </w:p>
        </w:tc>
        <w:tc>
          <w:tcPr>
            <w:tcW w:w="3191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t>23,5%</w:t>
            </w:r>
          </w:p>
        </w:tc>
      </w:tr>
      <w:tr w:rsidR="00D51745" w:rsidRPr="00D51745" w:rsidTr="005C6E53">
        <w:tc>
          <w:tcPr>
            <w:tcW w:w="3190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t>Риск пагубного потребления алкоголя</w:t>
            </w:r>
          </w:p>
        </w:tc>
        <w:tc>
          <w:tcPr>
            <w:tcW w:w="3190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t>0,2%</w:t>
            </w:r>
          </w:p>
        </w:tc>
        <w:tc>
          <w:tcPr>
            <w:tcW w:w="3191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t>1,36%</w:t>
            </w:r>
          </w:p>
        </w:tc>
      </w:tr>
      <w:tr w:rsidR="00D51745" w:rsidRPr="00D51745" w:rsidTr="005C6E53">
        <w:tc>
          <w:tcPr>
            <w:tcW w:w="3190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t>Избыточная масса тела</w:t>
            </w:r>
          </w:p>
        </w:tc>
        <w:tc>
          <w:tcPr>
            <w:tcW w:w="3190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t>28,1%</w:t>
            </w:r>
          </w:p>
        </w:tc>
        <w:tc>
          <w:tcPr>
            <w:tcW w:w="3191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t>28,9%</w:t>
            </w:r>
          </w:p>
        </w:tc>
      </w:tr>
      <w:tr w:rsidR="00D51745" w:rsidRPr="00D51745" w:rsidTr="005C6E53">
        <w:tc>
          <w:tcPr>
            <w:tcW w:w="3190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lastRenderedPageBreak/>
              <w:t>Ожирение</w:t>
            </w:r>
          </w:p>
        </w:tc>
        <w:tc>
          <w:tcPr>
            <w:tcW w:w="3190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t>25,1%</w:t>
            </w:r>
          </w:p>
        </w:tc>
        <w:tc>
          <w:tcPr>
            <w:tcW w:w="3191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t>26,1%</w:t>
            </w:r>
          </w:p>
        </w:tc>
      </w:tr>
      <w:tr w:rsidR="00D51745" w:rsidRPr="00D51745" w:rsidTr="005C6E53">
        <w:tc>
          <w:tcPr>
            <w:tcW w:w="3190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t>Повышенный уровень АД</w:t>
            </w:r>
          </w:p>
        </w:tc>
        <w:tc>
          <w:tcPr>
            <w:tcW w:w="3190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t>21,8</w:t>
            </w:r>
          </w:p>
        </w:tc>
        <w:tc>
          <w:tcPr>
            <w:tcW w:w="3191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t>23,7</w:t>
            </w:r>
          </w:p>
        </w:tc>
      </w:tr>
      <w:tr w:rsidR="00D51745" w:rsidRPr="00D51745" w:rsidTr="005C6E53">
        <w:tc>
          <w:tcPr>
            <w:tcW w:w="3190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t>Гипергликемия</w:t>
            </w:r>
          </w:p>
        </w:tc>
        <w:tc>
          <w:tcPr>
            <w:tcW w:w="3190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t>13,1%</w:t>
            </w:r>
          </w:p>
        </w:tc>
        <w:tc>
          <w:tcPr>
            <w:tcW w:w="3191" w:type="dxa"/>
          </w:tcPr>
          <w:p w:rsidR="00D51745" w:rsidRPr="00D51745" w:rsidRDefault="00D51745" w:rsidP="005C6E53">
            <w:pPr>
              <w:rPr>
                <w:sz w:val="28"/>
                <w:szCs w:val="28"/>
              </w:rPr>
            </w:pPr>
            <w:r w:rsidRPr="00D51745">
              <w:rPr>
                <w:sz w:val="28"/>
                <w:szCs w:val="28"/>
              </w:rPr>
              <w:t>17,7%</w:t>
            </w:r>
          </w:p>
        </w:tc>
      </w:tr>
    </w:tbl>
    <w:p w:rsidR="00D51745" w:rsidRDefault="00D51745" w:rsidP="00D51745"/>
    <w:p w:rsidR="00F32748" w:rsidRDefault="00B8004F" w:rsidP="00F327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Таким образом, основной причиной высокой частоты развития хронических неинфекционных заболеваний является большая распространённость предотвратимых факторов риска, связанных с нездоровым образом жизни (употребление табака, нерациональное питание, недостаточная физическая активность, злоупотребление алкоголем).</w:t>
      </w:r>
    </w:p>
    <w:p w:rsidR="003322DF" w:rsidRDefault="00B8004F" w:rsidP="00F327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322DF">
        <w:rPr>
          <w:color w:val="000000"/>
          <w:sz w:val="28"/>
          <w:szCs w:val="28"/>
        </w:rPr>
        <w:t>В структуре смертность на первом месте смертность от болезней сердечно-сосудистой системы, при чем показатель 2021 года (за 9 месяцев) значительно превышает данные 2020 года (за аналогичный период) Таблица 3.</w:t>
      </w:r>
      <w:r w:rsidR="00DC6E23">
        <w:rPr>
          <w:color w:val="000000"/>
          <w:sz w:val="28"/>
          <w:szCs w:val="28"/>
        </w:rPr>
        <w:t xml:space="preserve"> На втором месте смертность от онкологических заболеваний. </w:t>
      </w:r>
    </w:p>
    <w:p w:rsidR="003322DF" w:rsidRDefault="003322DF" w:rsidP="00F327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322DF" w:rsidRPr="003322DF" w:rsidRDefault="003322DF" w:rsidP="003322DF">
      <w:pPr>
        <w:jc w:val="center"/>
        <w:rPr>
          <w:sz w:val="28"/>
          <w:szCs w:val="28"/>
        </w:rPr>
      </w:pPr>
      <w:r w:rsidRPr="003322DF">
        <w:rPr>
          <w:sz w:val="28"/>
          <w:szCs w:val="28"/>
        </w:rPr>
        <w:t xml:space="preserve">Таблица 3. Смертность в Баганском районе за 2020 – </w:t>
      </w:r>
      <w:smartTag w:uri="urn:schemas-microsoft-com:office:smarttags" w:element="metricconverter">
        <w:smartTagPr>
          <w:attr w:name="ProductID" w:val="2021 г"/>
        </w:smartTagPr>
        <w:r w:rsidRPr="003322DF">
          <w:rPr>
            <w:sz w:val="28"/>
            <w:szCs w:val="28"/>
          </w:rPr>
          <w:t>2021 г</w:t>
        </w:r>
      </w:smartTag>
      <w:r w:rsidRPr="003322DF">
        <w:rPr>
          <w:sz w:val="28"/>
          <w:szCs w:val="28"/>
        </w:rPr>
        <w:t>. (за 9 месяцев)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Причины смертности</w:t>
            </w:r>
          </w:p>
        </w:tc>
        <w:tc>
          <w:tcPr>
            <w:tcW w:w="3190" w:type="dxa"/>
          </w:tcPr>
          <w:p w:rsidR="003322DF" w:rsidRPr="0074436E" w:rsidRDefault="003322DF" w:rsidP="003322DF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2020 г. (9 месяцев)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2021 г. (9 месяцев)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ССС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57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95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Онкология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18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Травмы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5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Внешние причины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7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Туберкулез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ЦНС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ЖКТ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ДС</w:t>
            </w:r>
          </w:p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в т.ч. пневмония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4</w:t>
            </w:r>
          </w:p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2</w:t>
            </w:r>
          </w:p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2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МС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Неуточненные причины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Старость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38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39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DC6E2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Сах</w:t>
            </w:r>
            <w:r w:rsidR="00DC6E23" w:rsidRPr="0074436E">
              <w:rPr>
                <w:sz w:val="28"/>
                <w:szCs w:val="28"/>
              </w:rPr>
              <w:t xml:space="preserve">арный </w:t>
            </w:r>
            <w:r w:rsidRPr="0074436E">
              <w:rPr>
                <w:sz w:val="28"/>
                <w:szCs w:val="28"/>
              </w:rPr>
              <w:t>диабет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ВИЧ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Ковид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14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136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185</w:t>
            </w:r>
          </w:p>
        </w:tc>
      </w:tr>
    </w:tbl>
    <w:p w:rsidR="003322DF" w:rsidRPr="003322DF" w:rsidRDefault="003322DF" w:rsidP="003322DF">
      <w:pPr>
        <w:jc w:val="center"/>
        <w:rPr>
          <w:b/>
          <w:sz w:val="28"/>
          <w:szCs w:val="28"/>
        </w:rPr>
      </w:pPr>
    </w:p>
    <w:p w:rsidR="003322DF" w:rsidRPr="00DC6E23" w:rsidRDefault="00DC6E23" w:rsidP="003322DF">
      <w:pPr>
        <w:jc w:val="center"/>
        <w:rPr>
          <w:sz w:val="28"/>
          <w:szCs w:val="28"/>
        </w:rPr>
      </w:pPr>
      <w:r w:rsidRPr="00DC6E23">
        <w:rPr>
          <w:sz w:val="28"/>
          <w:szCs w:val="28"/>
        </w:rPr>
        <w:t>Причины смертности</w:t>
      </w:r>
      <w:r w:rsidR="003322DF" w:rsidRPr="00DC6E23">
        <w:rPr>
          <w:sz w:val="28"/>
          <w:szCs w:val="28"/>
        </w:rPr>
        <w:t xml:space="preserve"> </w:t>
      </w:r>
      <w:r w:rsidRPr="00DC6E23">
        <w:rPr>
          <w:sz w:val="28"/>
          <w:szCs w:val="28"/>
        </w:rPr>
        <w:t xml:space="preserve">населения </w:t>
      </w:r>
      <w:r w:rsidR="003322DF" w:rsidRPr="00DC6E23">
        <w:rPr>
          <w:sz w:val="28"/>
          <w:szCs w:val="28"/>
        </w:rPr>
        <w:t>трудоспособного возр</w:t>
      </w:r>
      <w:r w:rsidRPr="00DC6E23">
        <w:rPr>
          <w:sz w:val="28"/>
          <w:szCs w:val="28"/>
        </w:rPr>
        <w:t>а</w:t>
      </w:r>
      <w:r w:rsidR="003322DF" w:rsidRPr="00DC6E23">
        <w:rPr>
          <w:sz w:val="28"/>
          <w:szCs w:val="28"/>
        </w:rPr>
        <w:t>ста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Причины смертности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2020</w:t>
            </w:r>
            <w:r w:rsidR="00DC6E23" w:rsidRPr="0074436E">
              <w:rPr>
                <w:sz w:val="28"/>
                <w:szCs w:val="28"/>
              </w:rPr>
              <w:t xml:space="preserve"> </w:t>
            </w:r>
            <w:r w:rsidRPr="0074436E">
              <w:rPr>
                <w:sz w:val="28"/>
                <w:szCs w:val="28"/>
              </w:rPr>
              <w:t>г</w:t>
            </w:r>
            <w:r w:rsidR="00DC6E23" w:rsidRPr="0074436E">
              <w:rPr>
                <w:sz w:val="28"/>
                <w:szCs w:val="28"/>
              </w:rPr>
              <w:t xml:space="preserve"> </w:t>
            </w:r>
            <w:r w:rsidRPr="0074436E">
              <w:rPr>
                <w:sz w:val="28"/>
                <w:szCs w:val="28"/>
              </w:rPr>
              <w:t>.</w:t>
            </w:r>
            <w:r w:rsidR="00DC6E23" w:rsidRPr="0074436E">
              <w:rPr>
                <w:sz w:val="28"/>
                <w:szCs w:val="28"/>
              </w:rPr>
              <w:t xml:space="preserve"> (9 месяцев</w:t>
            </w:r>
            <w:r w:rsidRPr="0074436E"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3322DF" w:rsidRPr="0074436E" w:rsidRDefault="003322DF" w:rsidP="00DC6E2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2021</w:t>
            </w:r>
            <w:r w:rsidR="00DC6E23" w:rsidRPr="0074436E">
              <w:rPr>
                <w:sz w:val="28"/>
                <w:szCs w:val="28"/>
              </w:rPr>
              <w:t xml:space="preserve"> </w:t>
            </w:r>
            <w:r w:rsidRPr="0074436E">
              <w:rPr>
                <w:sz w:val="28"/>
                <w:szCs w:val="28"/>
              </w:rPr>
              <w:t>г.</w:t>
            </w:r>
            <w:r w:rsidR="00DC6E23" w:rsidRPr="0074436E">
              <w:rPr>
                <w:sz w:val="28"/>
                <w:szCs w:val="28"/>
              </w:rPr>
              <w:t xml:space="preserve"> </w:t>
            </w:r>
            <w:r w:rsidRPr="0074436E">
              <w:rPr>
                <w:sz w:val="28"/>
                <w:szCs w:val="28"/>
              </w:rPr>
              <w:t>(9 мес</w:t>
            </w:r>
            <w:r w:rsidR="00DC6E23" w:rsidRPr="0074436E">
              <w:rPr>
                <w:sz w:val="28"/>
                <w:szCs w:val="28"/>
              </w:rPr>
              <w:t>яцев</w:t>
            </w:r>
            <w:r w:rsidRPr="0074436E">
              <w:rPr>
                <w:sz w:val="28"/>
                <w:szCs w:val="28"/>
              </w:rPr>
              <w:t>)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ССС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11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Онкология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6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Травмы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4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Внешние причины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4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Туберкулез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ЖКТ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ДС</w:t>
            </w:r>
          </w:p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в т.ч. пневмония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</w:t>
            </w:r>
          </w:p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</w:t>
            </w:r>
          </w:p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lastRenderedPageBreak/>
              <w:t>Неуточненные причины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ВИЧ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Ковид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1</w:t>
            </w:r>
          </w:p>
        </w:tc>
      </w:tr>
      <w:tr w:rsidR="003322DF" w:rsidRPr="0074436E" w:rsidTr="005C6E53"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3322DF" w:rsidRPr="0074436E" w:rsidRDefault="003322DF" w:rsidP="005C6E53">
            <w:pPr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30</w:t>
            </w:r>
          </w:p>
        </w:tc>
      </w:tr>
    </w:tbl>
    <w:p w:rsidR="0074436E" w:rsidRDefault="0074436E" w:rsidP="001D438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C6E23" w:rsidRDefault="00DC6E23" w:rsidP="001D438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сделать вывод о недостаточной мотивации и ответственности граждан за сохранение собственного здоровья и низком уровне информированности жителей района по вопросам здоровья. В связи с этим необходимы меры, повышающие приверженность населения к здоровому образу жизни, раннему выявлению факторов риска, а также ранней диагностике и лечению самих заболеваний. </w:t>
      </w:r>
    </w:p>
    <w:p w:rsidR="00DC6E23" w:rsidRDefault="00DC6E23" w:rsidP="001D4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преобразований в сфере культуры здорового образа жизни и профилактики заболеваний не удастся добиться кардинального изменения существующих показателей смертности и заболеваемости населения. </w:t>
      </w:r>
    </w:p>
    <w:p w:rsidR="001D438E" w:rsidRDefault="001D438E" w:rsidP="001D4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программного подхода и наличие механизма межведомственного взаимодействия будет способствовать оптимальных путей достижения определенной муниципальной Программой цели и решению поставленных задач.</w:t>
      </w:r>
    </w:p>
    <w:p w:rsidR="008164CA" w:rsidRPr="00DC6E23" w:rsidRDefault="008164CA" w:rsidP="001D438E">
      <w:pPr>
        <w:ind w:firstLine="709"/>
        <w:jc w:val="both"/>
        <w:rPr>
          <w:sz w:val="28"/>
          <w:szCs w:val="28"/>
        </w:rPr>
      </w:pPr>
    </w:p>
    <w:p w:rsidR="000319DC" w:rsidRPr="000319DC" w:rsidRDefault="000319DC" w:rsidP="000319DC">
      <w:pPr>
        <w:pStyle w:val="af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Программы</w:t>
      </w:r>
    </w:p>
    <w:p w:rsidR="000319DC" w:rsidRDefault="000319DC" w:rsidP="000319DC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9DC" w:rsidRPr="000319DC" w:rsidRDefault="000319DC" w:rsidP="000319DC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Программы является улучшение здоровья населения, качества их жизни, формирование культуры общественного здоровья, ответственного отношения к здоровью.</w:t>
      </w:r>
    </w:p>
    <w:p w:rsidR="000319DC" w:rsidRPr="000319DC" w:rsidRDefault="000319DC" w:rsidP="000319DC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A22578" w:rsidRDefault="00A22578" w:rsidP="00A2257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повысить уровень</w:t>
      </w:r>
      <w:r w:rsidRPr="00B37F3C">
        <w:rPr>
          <w:color w:val="000000"/>
          <w:sz w:val="28"/>
          <w:szCs w:val="28"/>
        </w:rPr>
        <w:t xml:space="preserve"> санитарной грамотности жителей Баганского района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B37F3C">
        <w:rPr>
          <w:color w:val="000000"/>
          <w:sz w:val="28"/>
          <w:szCs w:val="28"/>
        </w:rPr>
        <w:t xml:space="preserve"> в вопросах профилактики заболеваний</w:t>
      </w:r>
      <w:r>
        <w:rPr>
          <w:color w:val="000000"/>
          <w:sz w:val="28"/>
          <w:szCs w:val="28"/>
        </w:rPr>
        <w:t>;</w:t>
      </w:r>
    </w:p>
    <w:p w:rsidR="00A22578" w:rsidRDefault="00A22578" w:rsidP="00A2257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сформировать</w:t>
      </w:r>
      <w:r w:rsidRPr="00B37F3C">
        <w:rPr>
          <w:color w:val="000000"/>
          <w:sz w:val="28"/>
          <w:szCs w:val="28"/>
        </w:rPr>
        <w:t xml:space="preserve"> у жителей Бага</w:t>
      </w:r>
      <w:r>
        <w:rPr>
          <w:color w:val="000000"/>
          <w:sz w:val="28"/>
          <w:szCs w:val="28"/>
        </w:rPr>
        <w:t>нского района Новосибирской области мотивацию</w:t>
      </w:r>
      <w:r w:rsidRPr="00B37F3C">
        <w:rPr>
          <w:color w:val="000000"/>
          <w:sz w:val="28"/>
          <w:szCs w:val="28"/>
        </w:rPr>
        <w:t xml:space="preserve"> к ведению здорово</w:t>
      </w:r>
      <w:r>
        <w:rPr>
          <w:color w:val="000000"/>
          <w:sz w:val="28"/>
          <w:szCs w:val="28"/>
        </w:rPr>
        <w:t>го образа жизни и ответственному отношению</w:t>
      </w:r>
      <w:r w:rsidRPr="00B37F3C">
        <w:rPr>
          <w:color w:val="000000"/>
          <w:sz w:val="28"/>
          <w:szCs w:val="28"/>
        </w:rPr>
        <w:t xml:space="preserve"> к здоровью</w:t>
      </w:r>
      <w:r>
        <w:rPr>
          <w:color w:val="000000"/>
          <w:sz w:val="28"/>
          <w:szCs w:val="28"/>
        </w:rPr>
        <w:t>;</w:t>
      </w:r>
    </w:p>
    <w:p w:rsidR="00A22578" w:rsidRDefault="00A22578" w:rsidP="00A2257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сохранить и укрепить</w:t>
      </w:r>
      <w:r w:rsidRPr="00B37F3C">
        <w:rPr>
          <w:color w:val="000000"/>
          <w:sz w:val="28"/>
          <w:szCs w:val="28"/>
        </w:rPr>
        <w:t xml:space="preserve"> здоровья работников организаций Баганского района</w:t>
      </w:r>
      <w:r>
        <w:rPr>
          <w:color w:val="000000"/>
          <w:sz w:val="28"/>
          <w:szCs w:val="28"/>
        </w:rPr>
        <w:t xml:space="preserve"> Новосибирской области;</w:t>
      </w:r>
    </w:p>
    <w:p w:rsidR="000319DC" w:rsidRDefault="00A22578" w:rsidP="00A22578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вовлечь</w:t>
      </w:r>
      <w:r w:rsidRPr="00B3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в развитие волонтерской (добровольческой) деятельность в Баганском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B3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направленную на пропаганду здорового образа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9DC" w:rsidRDefault="000319DC" w:rsidP="000319DC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9DC" w:rsidRDefault="00FB337E" w:rsidP="000319DC">
      <w:pPr>
        <w:pStyle w:val="af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и этапы реализации Программы </w:t>
      </w:r>
    </w:p>
    <w:p w:rsidR="00FB337E" w:rsidRDefault="00FB337E" w:rsidP="00FB337E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37E" w:rsidRDefault="00FB337E" w:rsidP="008164CA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рассчитана на 2022-2024 годы.</w:t>
      </w:r>
      <w:r w:rsidR="0081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Этапы не выделяются</w:t>
      </w:r>
    </w:p>
    <w:p w:rsidR="00FB337E" w:rsidRDefault="00FB337E" w:rsidP="00FB337E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37E" w:rsidRDefault="00FB337E" w:rsidP="00FB337E">
      <w:pPr>
        <w:pStyle w:val="af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показателей (индикаторов) Программы</w:t>
      </w:r>
    </w:p>
    <w:p w:rsidR="00D82806" w:rsidRDefault="00D82806" w:rsidP="00D8280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806" w:rsidRDefault="00D82806" w:rsidP="00D8280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показателями, оценивающими эффективность Программы являются: информированность населения по вопросам профилактики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хронических неинфекционных заболеваний и формированию здорового образа жизни, </w:t>
      </w:r>
      <w:r w:rsidR="0026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62CB8" w:rsidRPr="0026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оличество</w:t>
      </w:r>
      <w:r w:rsidR="0026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проведенных</w:t>
      </w:r>
      <w:r w:rsidR="00262CB8" w:rsidRPr="0026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культурно-оздоровительных программ</w:t>
      </w:r>
      <w:r w:rsidR="0026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62CB8" w:rsidRPr="0026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граждан, участвующих в проектах, направленных на пропаганду здорового образа жизни, реализуемых в рамках Программы</w:t>
      </w:r>
      <w:r w:rsidR="006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количество проведеннвх</w:t>
      </w:r>
      <w:r w:rsidR="006B6159" w:rsidRPr="006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спортивно-оздо</w:t>
      </w:r>
      <w:r w:rsidR="006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ровительных мероприятий,  акций.</w:t>
      </w:r>
      <w:r w:rsidR="006B6159" w:rsidRPr="006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1222" w:rsidRDefault="00431222" w:rsidP="00D8280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37E" w:rsidRDefault="00FB337E" w:rsidP="00FB337E">
      <w:pPr>
        <w:pStyle w:val="af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Краткое описание программных мероприятий </w:t>
      </w:r>
    </w:p>
    <w:p w:rsidR="0014217D" w:rsidRDefault="0014217D" w:rsidP="001421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164CA" w:rsidRDefault="008164CA" w:rsidP="008164CA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повышения мотивации населения к ведению здорового образа жизни предполагает межведомственное многоуровневое взаимодействие с привлечением к реализации Программы областных и районных учреждений, общественных организаций, участвующих в информировании населения о факторах риска неинфекционных заболеваний и зависимостей, создании системы мотивации к ведению здорового образа жизни и обеспечение для этого соответствующих условий, а также осуществление контроля за всеми этими процессами через проведение мониторинга. </w:t>
      </w:r>
    </w:p>
    <w:p w:rsidR="0014217D" w:rsidRPr="0014217D" w:rsidRDefault="0014217D" w:rsidP="001421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B337E" w:rsidRDefault="00FB337E" w:rsidP="00FB337E">
      <w:pPr>
        <w:pStyle w:val="af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реализации Программы</w:t>
      </w:r>
    </w:p>
    <w:p w:rsidR="004A1AE4" w:rsidRDefault="004A1AE4" w:rsidP="00FB337E">
      <w:pPr>
        <w:pStyle w:val="af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AE4" w:rsidRPr="004A1AE4" w:rsidRDefault="004A1AE4" w:rsidP="008164CA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AE4">
        <w:rPr>
          <w:color w:val="000000"/>
          <w:sz w:val="28"/>
          <w:szCs w:val="28"/>
        </w:rPr>
        <w:t>Суммарный объем финансирования Программы составит:</w:t>
      </w:r>
      <w:r w:rsidR="008164CA">
        <w:rPr>
          <w:color w:val="000000"/>
          <w:sz w:val="28"/>
          <w:szCs w:val="28"/>
        </w:rPr>
        <w:t xml:space="preserve"> </w:t>
      </w:r>
      <w:r w:rsidRPr="004A1AE4">
        <w:rPr>
          <w:color w:val="000000"/>
          <w:sz w:val="28"/>
          <w:szCs w:val="28"/>
        </w:rPr>
        <w:t xml:space="preserve">3451 тыс. рублей. </w:t>
      </w:r>
    </w:p>
    <w:p w:rsidR="004A1AE4" w:rsidRPr="004A1AE4" w:rsidRDefault="004A1AE4" w:rsidP="004A1AE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AE4">
        <w:rPr>
          <w:color w:val="000000"/>
          <w:sz w:val="28"/>
          <w:szCs w:val="28"/>
        </w:rPr>
        <w:t>Основные источники финансирования:</w:t>
      </w:r>
    </w:p>
    <w:p w:rsidR="004A1AE4" w:rsidRPr="004A1AE4" w:rsidRDefault="004A1AE4" w:rsidP="004A1AE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AE4">
        <w:rPr>
          <w:color w:val="000000"/>
          <w:sz w:val="28"/>
          <w:szCs w:val="28"/>
        </w:rPr>
        <w:t>- областной бюджет 1430 тыс. рублей</w:t>
      </w:r>
    </w:p>
    <w:p w:rsidR="004A1AE4" w:rsidRPr="004A1AE4" w:rsidRDefault="004A1AE4" w:rsidP="004A1AE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AE4">
        <w:rPr>
          <w:color w:val="000000"/>
          <w:sz w:val="28"/>
          <w:szCs w:val="28"/>
        </w:rPr>
        <w:t>- местный бюджет 1457,5 тыс. рублей</w:t>
      </w:r>
    </w:p>
    <w:p w:rsidR="004A1AE4" w:rsidRPr="004A1AE4" w:rsidRDefault="004A1AE4" w:rsidP="004A1AE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AE4">
        <w:rPr>
          <w:color w:val="000000"/>
          <w:sz w:val="28"/>
          <w:szCs w:val="28"/>
        </w:rPr>
        <w:t>- бюджет поселений 237 тыс. руб.</w:t>
      </w:r>
    </w:p>
    <w:p w:rsidR="0014217D" w:rsidRDefault="004A1AE4" w:rsidP="004A1AE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AE4">
        <w:rPr>
          <w:color w:val="000000"/>
          <w:sz w:val="28"/>
          <w:szCs w:val="28"/>
        </w:rPr>
        <w:t>- внебюджетные источники 326,5 тыс. рублей</w:t>
      </w:r>
    </w:p>
    <w:p w:rsidR="004A1AE4" w:rsidRPr="0014217D" w:rsidRDefault="004A1AE4" w:rsidP="004A1AE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FB337E" w:rsidRDefault="00FB337E" w:rsidP="00FB337E">
      <w:pPr>
        <w:pStyle w:val="af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</w:t>
      </w:r>
    </w:p>
    <w:p w:rsidR="000659FA" w:rsidRDefault="000659FA" w:rsidP="00FB337E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37E" w:rsidRDefault="000659FA" w:rsidP="00515414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осуществляется </w:t>
      </w:r>
      <w:r w:rsidR="0051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ответственным исполнителем совместно с соисполнителями Программы в соответствии с законодательством Российской Федерации, правовыми актами </w:t>
      </w:r>
      <w:r w:rsidR="00D8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и Баганского района.</w:t>
      </w:r>
    </w:p>
    <w:p w:rsidR="00EA4715" w:rsidRDefault="00EA4715" w:rsidP="00FB337E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исполнитель и соисполнители Программы:</w:t>
      </w:r>
    </w:p>
    <w:p w:rsidR="00EA4715" w:rsidRDefault="00EA4715" w:rsidP="00FB337E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являются ответственными за выполнение программных мероприятий;</w:t>
      </w:r>
    </w:p>
    <w:p w:rsidR="00EA4715" w:rsidRDefault="00EA4715" w:rsidP="00FB337E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могут создавать межведомственные группы для реализации программных мероприятий;</w:t>
      </w:r>
    </w:p>
    <w:p w:rsidR="00EA4715" w:rsidRDefault="00EA4715" w:rsidP="00FB337E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являются ответственными за достижение показателей (индикаторов) муниципальной Программы;</w:t>
      </w:r>
    </w:p>
    <w:p w:rsidR="00C3214E" w:rsidRDefault="00EA4715" w:rsidP="00C3214E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несут ответственность за своевременность, полноту и качес</w:t>
      </w:r>
      <w:r w:rsidR="00C32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предоставляемой информации;</w:t>
      </w:r>
    </w:p>
    <w:p w:rsidR="00C3214E" w:rsidRDefault="00C3214E" w:rsidP="00C3214E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готовят </w:t>
      </w:r>
      <w:r w:rsidRPr="00983F21">
        <w:rPr>
          <w:rFonts w:ascii="Times New Roman" w:hAnsi="Times New Roman"/>
          <w:sz w:val="28"/>
          <w:szCs w:val="28"/>
        </w:rPr>
        <w:t>отчет о ходе реализации Программы и направляет его на рассмотрение на коллегию при Главе Баганского района</w:t>
      </w:r>
      <w:r w:rsidR="00D82806">
        <w:rPr>
          <w:rFonts w:ascii="Times New Roman" w:hAnsi="Times New Roman"/>
          <w:sz w:val="28"/>
          <w:szCs w:val="28"/>
        </w:rPr>
        <w:t xml:space="preserve"> Новосибирской области;</w:t>
      </w:r>
    </w:p>
    <w:p w:rsidR="00D82806" w:rsidRDefault="00D82806" w:rsidP="00C3214E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необходимости организуют внесение изменений в Программу.</w:t>
      </w:r>
    </w:p>
    <w:p w:rsidR="00EA4715" w:rsidRDefault="00C3214E" w:rsidP="00C3214E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3F21">
        <w:rPr>
          <w:rFonts w:ascii="Times New Roman" w:hAnsi="Times New Roman"/>
          <w:sz w:val="28"/>
          <w:szCs w:val="28"/>
        </w:rPr>
        <w:t xml:space="preserve"> </w:t>
      </w:r>
      <w:r w:rsidR="00A22578">
        <w:rPr>
          <w:rFonts w:ascii="Times New Roman" w:hAnsi="Times New Roman"/>
          <w:sz w:val="28"/>
          <w:szCs w:val="28"/>
        </w:rPr>
        <w:t>Общий контроль хода реализации П</w:t>
      </w:r>
      <w:r w:rsidR="00EA4715" w:rsidRPr="00983F21">
        <w:rPr>
          <w:rFonts w:ascii="Times New Roman" w:hAnsi="Times New Roman"/>
          <w:sz w:val="28"/>
          <w:szCs w:val="28"/>
        </w:rPr>
        <w:t xml:space="preserve">рограммы, оценку результатов проводимых мероприятий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Баганского района </w:t>
      </w:r>
      <w:r>
        <w:rPr>
          <w:rFonts w:ascii="Times New Roman" w:hAnsi="Times New Roman"/>
          <w:sz w:val="28"/>
          <w:szCs w:val="28"/>
        </w:rPr>
        <w:lastRenderedPageBreak/>
        <w:t>Новосибирской области.</w:t>
      </w:r>
    </w:p>
    <w:p w:rsidR="00C3214E" w:rsidRDefault="00C3214E" w:rsidP="00C3214E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Публичность обеспечивается посредством размещения </w:t>
      </w:r>
      <w:r w:rsidR="00A22578">
        <w:rPr>
          <w:rFonts w:ascii="Times New Roman" w:hAnsi="Times New Roman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 xml:space="preserve"> исполнителем информации о ходе реализации Программы в сети Интернет на официальном сайте администрации Баганского района Новосибирской области (</w:t>
      </w:r>
      <w:hyperlink r:id="rId9" w:history="1">
        <w:r w:rsidRPr="00962BF8">
          <w:rPr>
            <w:rStyle w:val="af1"/>
            <w:rFonts w:ascii="Times New Roman" w:hAnsi="Times New Roman"/>
            <w:sz w:val="28"/>
            <w:szCs w:val="28"/>
          </w:rPr>
          <w:t>https://bagan.nso.ru/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EA4715" w:rsidRDefault="00EA4715" w:rsidP="00EA4715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37E" w:rsidRDefault="00FB337E" w:rsidP="00FB337E">
      <w:pPr>
        <w:pStyle w:val="af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</w:t>
      </w:r>
    </w:p>
    <w:p w:rsidR="00DE2AA6" w:rsidRDefault="00DE2AA6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17D" w:rsidRDefault="0014217D" w:rsidP="0014217D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показателями, оценивающими эффективность Программы являются: </w:t>
      </w:r>
    </w:p>
    <w:p w:rsidR="000437E6" w:rsidRDefault="000437E6" w:rsidP="000437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37F3C">
        <w:rPr>
          <w:color w:val="000000"/>
          <w:sz w:val="28"/>
          <w:szCs w:val="28"/>
        </w:rPr>
        <w:t>повышение уровня санитарной грамотности жителей Баганского района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B37F3C">
        <w:rPr>
          <w:color w:val="000000"/>
          <w:sz w:val="28"/>
          <w:szCs w:val="28"/>
        </w:rPr>
        <w:t xml:space="preserve"> в вопросах профилактики заболеваний</w:t>
      </w:r>
      <w:r>
        <w:rPr>
          <w:color w:val="000000"/>
          <w:sz w:val="28"/>
          <w:szCs w:val="28"/>
        </w:rPr>
        <w:t>;</w:t>
      </w:r>
    </w:p>
    <w:p w:rsidR="000437E6" w:rsidRDefault="000437E6" w:rsidP="000437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37F3C">
        <w:rPr>
          <w:color w:val="000000"/>
          <w:sz w:val="28"/>
          <w:szCs w:val="28"/>
        </w:rPr>
        <w:t xml:space="preserve">формирование у жителей Баганского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B37F3C">
        <w:rPr>
          <w:color w:val="000000"/>
          <w:sz w:val="28"/>
          <w:szCs w:val="28"/>
        </w:rPr>
        <w:t>мотивации к ведению здорового образа жизни и ответственного отношения к здоровью</w:t>
      </w:r>
      <w:r>
        <w:rPr>
          <w:color w:val="000000"/>
          <w:sz w:val="28"/>
          <w:szCs w:val="28"/>
        </w:rPr>
        <w:t>;</w:t>
      </w:r>
    </w:p>
    <w:p w:rsidR="000437E6" w:rsidRDefault="000437E6" w:rsidP="000437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граждан в профилактические мероприятия, направленных на укрепление общественного здоровья, профилактику неинфекционных заболеваний;</w:t>
      </w:r>
    </w:p>
    <w:p w:rsidR="000437E6" w:rsidRDefault="000437E6" w:rsidP="000437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37F3C">
        <w:rPr>
          <w:color w:val="000000"/>
          <w:sz w:val="28"/>
          <w:szCs w:val="28"/>
        </w:rPr>
        <w:t>сохранение и укрепление здоровья работников организаций Баганского района</w:t>
      </w:r>
      <w:r>
        <w:rPr>
          <w:color w:val="000000"/>
          <w:sz w:val="28"/>
          <w:szCs w:val="28"/>
        </w:rPr>
        <w:t xml:space="preserve"> Новосибирской области;</w:t>
      </w:r>
    </w:p>
    <w:p w:rsidR="000437E6" w:rsidRDefault="000437E6" w:rsidP="000437E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граждан в развитие волонтерской (добровольческой) деятельность в Баганском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B3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направленную на пропаганду здорового образа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337E" w:rsidRDefault="00FB337E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C6E53" w:rsidSect="00CA697A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C6E53" w:rsidRPr="00E52B45" w:rsidRDefault="005C6E53" w:rsidP="005C6E53">
      <w:pPr>
        <w:widowControl w:val="0"/>
        <w:suppressAutoHyphens/>
        <w:autoSpaceDE w:val="0"/>
        <w:jc w:val="center"/>
        <w:rPr>
          <w:rFonts w:eastAsia="Andale Sans UI"/>
          <w:kern w:val="1"/>
          <w:sz w:val="28"/>
          <w:szCs w:val="28"/>
          <w:lang w:eastAsia="zh-CN"/>
        </w:rPr>
      </w:pPr>
      <w:r w:rsidRPr="00E52B45">
        <w:rPr>
          <w:rFonts w:eastAsia="Andale Sans UI"/>
          <w:kern w:val="1"/>
          <w:sz w:val="28"/>
          <w:szCs w:val="28"/>
          <w:lang w:eastAsia="zh-CN"/>
        </w:rPr>
        <w:lastRenderedPageBreak/>
        <w:t>ПЕРЕЧЕНЬ</w:t>
      </w:r>
    </w:p>
    <w:p w:rsidR="005C6E53" w:rsidRPr="00EF2069" w:rsidRDefault="005C6E53" w:rsidP="00EF20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52B45">
        <w:rPr>
          <w:rFonts w:eastAsia="Andale Sans UI"/>
          <w:kern w:val="1"/>
          <w:sz w:val="28"/>
          <w:szCs w:val="28"/>
          <w:lang w:eastAsia="zh-CN"/>
        </w:rPr>
        <w:t xml:space="preserve">мероприятий муниципальной программы </w:t>
      </w:r>
      <w:r>
        <w:rPr>
          <w:color w:val="000000"/>
          <w:sz w:val="28"/>
          <w:szCs w:val="28"/>
        </w:rPr>
        <w:t>«Об укреплении общественного здоровья на территории Баганског</w:t>
      </w:r>
      <w:r w:rsidR="00EF2069">
        <w:rPr>
          <w:color w:val="000000"/>
          <w:sz w:val="28"/>
          <w:szCs w:val="28"/>
        </w:rPr>
        <w:t xml:space="preserve">о района Новосибирской области </w:t>
      </w:r>
      <w:r>
        <w:rPr>
          <w:color w:val="000000"/>
          <w:sz w:val="28"/>
          <w:szCs w:val="28"/>
        </w:rPr>
        <w:t>на 2022-2024 годы»</w:t>
      </w:r>
    </w:p>
    <w:p w:rsidR="005C6E53" w:rsidRPr="00E52B45" w:rsidRDefault="005C6E53" w:rsidP="005C6E53">
      <w:pPr>
        <w:widowControl w:val="0"/>
        <w:suppressAutoHyphens/>
        <w:autoSpaceDE w:val="0"/>
        <w:ind w:firstLine="540"/>
        <w:jc w:val="both"/>
        <w:rPr>
          <w:rFonts w:eastAsia="Andale Sans UI"/>
          <w:kern w:val="1"/>
          <w:lang w:eastAsia="zh-CN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2623"/>
        <w:gridCol w:w="2735"/>
        <w:gridCol w:w="2105"/>
        <w:gridCol w:w="3153"/>
        <w:gridCol w:w="3362"/>
      </w:tblGrid>
      <w:tr w:rsidR="005C6E53" w:rsidRPr="00CB2DFD" w:rsidTr="00E439AE">
        <w:trPr>
          <w:trHeight w:val="64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6E53" w:rsidRPr="00CB2DFD" w:rsidRDefault="005C6E53" w:rsidP="00CB2D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 w:rsidRPr="00CB2DFD">
              <w:rPr>
                <w:kern w:val="1"/>
                <w:lang w:eastAsia="zh-CN"/>
              </w:rPr>
              <w:t>№</w:t>
            </w:r>
            <w:r w:rsidRPr="00CB2DFD">
              <w:rPr>
                <w:rFonts w:eastAsia="Arial"/>
                <w:kern w:val="1"/>
                <w:lang w:eastAsia="zh-CN"/>
              </w:rPr>
              <w:br/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CB2DFD" w:rsidRDefault="005C6E53" w:rsidP="00CB2D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Наименование </w:t>
            </w:r>
            <w:r w:rsidRPr="00CB2DFD">
              <w:rPr>
                <w:rFonts w:eastAsia="Arial"/>
                <w:kern w:val="1"/>
                <w:lang w:eastAsia="zh-CN"/>
              </w:rPr>
              <w:br/>
              <w:t xml:space="preserve"> мероприятия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CB2DFD" w:rsidRDefault="005C6E53" w:rsidP="00CB2D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Ответственный </w:t>
            </w:r>
            <w:r w:rsidRPr="00CB2DFD">
              <w:rPr>
                <w:rFonts w:eastAsia="Arial"/>
                <w:kern w:val="1"/>
                <w:lang w:eastAsia="zh-CN"/>
              </w:rPr>
              <w:br/>
              <w:t xml:space="preserve"> исполнитель, </w:t>
            </w:r>
            <w:r w:rsidRPr="00CB2DFD">
              <w:rPr>
                <w:rFonts w:eastAsia="Arial"/>
                <w:kern w:val="1"/>
                <w:lang w:eastAsia="zh-CN"/>
              </w:rPr>
              <w:br/>
              <w:t>соисполнитель,</w:t>
            </w:r>
            <w:r w:rsidRPr="00CB2DFD">
              <w:rPr>
                <w:rFonts w:eastAsia="Arial"/>
                <w:kern w:val="1"/>
                <w:lang w:eastAsia="zh-CN"/>
              </w:rPr>
              <w:br/>
              <w:t xml:space="preserve">   участник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CB2DFD" w:rsidRDefault="005C6E53" w:rsidP="00CB2D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Срок   </w:t>
            </w:r>
            <w:r w:rsidRPr="00CB2DFD">
              <w:rPr>
                <w:rFonts w:eastAsia="Arial"/>
                <w:kern w:val="1"/>
                <w:lang w:eastAsia="zh-CN"/>
              </w:rPr>
              <w:br/>
              <w:t>реализации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CB2DFD" w:rsidRDefault="005C6E53" w:rsidP="00CB2DFD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Непосредственный</w:t>
            </w:r>
            <w:r w:rsidRPr="00CB2DFD">
              <w:rPr>
                <w:rFonts w:eastAsia="Arial"/>
                <w:kern w:val="1"/>
                <w:lang w:eastAsia="zh-CN"/>
              </w:rPr>
              <w:br/>
              <w:t xml:space="preserve">   результат    (краткое описание)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CB2DFD" w:rsidRDefault="005C6E53" w:rsidP="00CB2D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 w:rsidRPr="00CB2DFD">
              <w:rPr>
                <w:kern w:val="1"/>
                <w:lang w:eastAsia="zh-CN"/>
              </w:rPr>
              <w:t xml:space="preserve"> </w:t>
            </w:r>
            <w:r w:rsidRPr="00CB2DFD">
              <w:rPr>
                <w:rFonts w:eastAsia="Arial"/>
                <w:kern w:val="1"/>
                <w:lang w:eastAsia="zh-CN"/>
              </w:rPr>
              <w:t>Сумма расходов / источник финансирования</w:t>
            </w:r>
          </w:p>
        </w:tc>
      </w:tr>
      <w:tr w:rsidR="005C6E53" w:rsidRPr="00CB2DFD" w:rsidTr="00E439AE"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CB2DFD" w:rsidRDefault="005C6E53" w:rsidP="00CB2D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1</w:t>
            </w:r>
          </w:p>
        </w:tc>
        <w:tc>
          <w:tcPr>
            <w:tcW w:w="8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CB2DFD" w:rsidRDefault="005C6E53" w:rsidP="00CB2D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2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CB2DFD" w:rsidRDefault="005C6E53" w:rsidP="00CB2D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3</w:t>
            </w:r>
          </w:p>
        </w:tc>
        <w:tc>
          <w:tcPr>
            <w:tcW w:w="7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CB2DFD" w:rsidRDefault="005C6E53" w:rsidP="00CB2D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4</w:t>
            </w:r>
          </w:p>
        </w:tc>
        <w:tc>
          <w:tcPr>
            <w:tcW w:w="10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CB2DFD" w:rsidRDefault="005C6E53" w:rsidP="00CB2D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5</w:t>
            </w:r>
          </w:p>
        </w:tc>
        <w:tc>
          <w:tcPr>
            <w:tcW w:w="11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E53" w:rsidRPr="00CB2DFD" w:rsidRDefault="005C6E53" w:rsidP="00CB2D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6</w:t>
            </w:r>
          </w:p>
        </w:tc>
      </w:tr>
      <w:tr w:rsidR="005C6E53" w:rsidRPr="00CB2DFD" w:rsidTr="00D93EC1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E53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Задача: повысить уровень</w:t>
            </w:r>
            <w:r w:rsidR="005C6E53" w:rsidRPr="00CB2DFD">
              <w:rPr>
                <w:rFonts w:eastAsia="Arial"/>
                <w:kern w:val="1"/>
                <w:lang w:eastAsia="zh-CN"/>
              </w:rPr>
              <w:t xml:space="preserve"> санитарной грамотности жителей Баганского района в вопросах профилактики заболеваний </w:t>
            </w:r>
          </w:p>
        </w:tc>
      </w:tr>
      <w:tr w:rsidR="005C6E53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Размещение информации по вопросам профилактики заболеваний на официальном сайте МБУ «КЦСОН Баганского района»</w:t>
            </w:r>
            <w:r w:rsidRPr="00CB2DFD">
              <w:rPr>
                <w:bCs/>
              </w:rPr>
              <w:t xml:space="preserve"> </w:t>
            </w:r>
            <w:r w:rsidRPr="00CB2DFD">
              <w:rPr>
                <w:rFonts w:eastAsia="Arial"/>
                <w:bCs/>
                <w:lang w:eastAsia="zh-CN"/>
              </w:rPr>
              <w:t>kcsonbagan.nso.ru, на стендах учреждения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247B08" w:rsidP="00CB2DFD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Ежегодно 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2400 обслуживаемых в учреждении граждан</w:t>
            </w:r>
            <w:r w:rsidRPr="00CB2DFD">
              <w:rPr>
                <w:bCs/>
              </w:rPr>
              <w:t xml:space="preserve"> повысят свою компетентность в вопросах здоровья, что  сформирует поведение людей и их </w:t>
            </w:r>
            <w:r w:rsidRPr="00CB2DFD">
              <w:rPr>
                <w:bCs/>
              </w:rPr>
              <w:br/>
              <w:t>выбор, их здоровье и благополучие.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bCs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1,5  </w:t>
            </w:r>
            <w:r w:rsidR="00CB2DFD" w:rsidRPr="00CB2DFD">
              <w:rPr>
                <w:rFonts w:eastAsia="Arial"/>
                <w:bCs/>
                <w:lang w:eastAsia="zh-CN"/>
              </w:rPr>
              <w:t>- ВБ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</w:p>
        </w:tc>
      </w:tr>
      <w:tr w:rsidR="00D93EC1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Увеличение количества культурно-оздоровительных программ для детей и их родителей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ndale Sans UI"/>
                <w:kern w:val="1"/>
                <w:lang w:eastAsia="zh-CN"/>
              </w:rPr>
              <w:t>МКУК «КДЦ Баганского района» НСО, МКУК Баганского района «ЦБС»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247B08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Укрепление общественного здоровья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95,5 (в т.ч. 25,8 – РБ, 66 – бюджет поселений, 3,7 – ВБ)</w:t>
            </w:r>
          </w:p>
        </w:tc>
      </w:tr>
      <w:tr w:rsidR="00D93EC1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Изготовление и распространение информационных материалов, направленных на профилактику неинфекционных </w:t>
            </w:r>
            <w:r w:rsidRPr="00CB2DFD">
              <w:rPr>
                <w:rFonts w:eastAsia="Arial"/>
                <w:kern w:val="1"/>
                <w:lang w:eastAsia="zh-CN"/>
              </w:rPr>
              <w:lastRenderedPageBreak/>
              <w:t xml:space="preserve">заболеваний и формирование здорового образа жизни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ndale Sans UI"/>
                <w:kern w:val="1"/>
                <w:lang w:eastAsia="zh-CN"/>
              </w:rPr>
              <w:lastRenderedPageBreak/>
              <w:t>МКУК «КДЦ Баганского района» НСО, МКУК Баганского района «ЦБС»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Размещение на информационных стендах наглядной агитации и в соцсетях электронных материалов санитарно-просветительской направленности и здорового </w:t>
            </w:r>
            <w:r w:rsidRPr="00CB2DFD">
              <w:rPr>
                <w:rFonts w:eastAsia="Arial"/>
                <w:kern w:val="1"/>
                <w:lang w:eastAsia="zh-CN"/>
              </w:rPr>
              <w:lastRenderedPageBreak/>
              <w:t>образа жизни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lastRenderedPageBreak/>
              <w:t>64,9 (в т.ч. 37,6 – РБ, 22 – бюджет поселений, 5,3 – ВБ)</w:t>
            </w:r>
          </w:p>
        </w:tc>
      </w:tr>
      <w:tr w:rsidR="00D93EC1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Показ видеороликов, пропагандирующих здоровый образ жизни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ndale Sans UI"/>
                <w:kern w:val="1"/>
                <w:lang w:eastAsia="zh-CN"/>
              </w:rPr>
              <w:t>МКУК «КДЦ Баганского района» НСО, МБУ ДО ДШИ с.Баган, МКУК «Музей», МКУК Баганского района «ЦБС»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Повышение информационного уровня знаний о здоровом образе жизни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CB2DF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6,5</w:t>
            </w:r>
            <w:r w:rsidR="00D93EC1" w:rsidRPr="00CB2DFD">
              <w:rPr>
                <w:rFonts w:eastAsia="Arial"/>
                <w:kern w:val="1"/>
                <w:lang w:eastAsia="zh-CN"/>
              </w:rPr>
              <w:t xml:space="preserve"> </w:t>
            </w:r>
            <w:r w:rsidRPr="00CB2DFD">
              <w:rPr>
                <w:rFonts w:eastAsia="Arial"/>
                <w:kern w:val="1"/>
                <w:lang w:eastAsia="zh-CN"/>
              </w:rPr>
              <w:t xml:space="preserve"> – РБ</w:t>
            </w:r>
          </w:p>
        </w:tc>
      </w:tr>
      <w:tr w:rsidR="00D93EC1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Конкурсы рисунков с последующими выставками «Я выбираю спорт», «Наша жизнь в наших руках»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ndale Sans UI"/>
                <w:kern w:val="1"/>
                <w:lang w:eastAsia="zh-CN"/>
              </w:rPr>
              <w:t>МКУК «КДЦ Баганского района» НСО, МБУ ДО ДШИ с.Баган, МКУК «Музей», МКУК Баганского района «ЦБС»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Формирование у школьников навыков ведения здорового образа жизни, привлечение внимания ребят к разнообразным видам спорта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92,0 (в т.ч. 67,3 – РБ, 13,4 – бюджет поселений, 11,3 – ВБ)</w:t>
            </w:r>
          </w:p>
        </w:tc>
      </w:tr>
      <w:tr w:rsidR="00D93EC1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Проведение бесед, посвященных профилактике алкогольной, никотиновой, наркотической зависимости, круглых столов «Мы хотим расти здоровыми»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ndale Sans UI"/>
                <w:kern w:val="1"/>
                <w:lang w:eastAsia="zh-CN"/>
              </w:rPr>
              <w:t>МКУК «КДЦ Баганского района» НСО, МКУК «Музей», МКУК Баганского района «ЦБС»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Пропаганда здорового образа жизни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21,7 (в т.ч. 12,7 – РБ, 9 – бюджет поселений)</w:t>
            </w:r>
          </w:p>
        </w:tc>
      </w:tr>
      <w:tr w:rsidR="000273AA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</w:pPr>
            <w:r w:rsidRPr="00CB2DFD">
              <w:t>Мероприятия,   в рамках   календаря образовательных событий:</w:t>
            </w:r>
          </w:p>
          <w:p w:rsidR="000273AA" w:rsidRPr="00CB2DFD" w:rsidRDefault="000273AA" w:rsidP="00CB2DFD">
            <w:pPr>
              <w:shd w:val="clear" w:color="auto" w:fill="FFFFFF"/>
              <w:rPr>
                <w:color w:val="000000"/>
              </w:rPr>
            </w:pPr>
            <w:r w:rsidRPr="00CB2DFD">
              <w:rPr>
                <w:b/>
              </w:rPr>
              <w:t>-1 марта</w:t>
            </w:r>
            <w:r w:rsidRPr="00CB2DFD">
              <w:t xml:space="preserve"> -</w:t>
            </w:r>
            <w:r w:rsidRPr="00CB2DFD">
              <w:rPr>
                <w:color w:val="000000"/>
              </w:rPr>
              <w:t xml:space="preserve"> Международный день борьбы с наркоманией и наркобизнесом,</w:t>
            </w:r>
          </w:p>
          <w:p w:rsidR="000273AA" w:rsidRPr="00CB2DFD" w:rsidRDefault="000273AA" w:rsidP="00CB2DFD">
            <w:pPr>
              <w:shd w:val="clear" w:color="auto" w:fill="FFFFFF"/>
              <w:rPr>
                <w:color w:val="000000"/>
              </w:rPr>
            </w:pPr>
            <w:r w:rsidRPr="00CB2DFD">
              <w:rPr>
                <w:b/>
                <w:color w:val="000000"/>
              </w:rPr>
              <w:t xml:space="preserve">-24 марта </w:t>
            </w:r>
            <w:r w:rsidRPr="00CB2DFD">
              <w:rPr>
                <w:color w:val="000000"/>
              </w:rPr>
              <w:t xml:space="preserve">- День </w:t>
            </w:r>
            <w:r w:rsidRPr="00CB2DFD">
              <w:rPr>
                <w:color w:val="000000"/>
              </w:rPr>
              <w:lastRenderedPageBreak/>
              <w:t>борьбы с туберкулезом,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color w:val="000000"/>
                <w:shd w:val="clear" w:color="auto" w:fill="FFFFFF"/>
              </w:rPr>
            </w:pPr>
            <w:r w:rsidRPr="00CB2DFD">
              <w:rPr>
                <w:b/>
                <w:color w:val="000000"/>
              </w:rPr>
              <w:t>-25-30 марта</w:t>
            </w:r>
            <w:r w:rsidRPr="00CB2DFD">
              <w:rPr>
                <w:color w:val="000000"/>
              </w:rPr>
              <w:t xml:space="preserve"> -</w:t>
            </w:r>
            <w:r w:rsidRPr="00CB2DFD">
              <w:rPr>
                <w:color w:val="000000"/>
                <w:shd w:val="clear" w:color="auto" w:fill="FFFFFF"/>
              </w:rPr>
              <w:t xml:space="preserve"> Всероссийская неделя детской и юношеской книги,</w:t>
            </w:r>
          </w:p>
          <w:p w:rsidR="000273AA" w:rsidRPr="00CB2DFD" w:rsidRDefault="000273AA" w:rsidP="00CB2DFD">
            <w:pPr>
              <w:shd w:val="clear" w:color="auto" w:fill="FFFFFF"/>
              <w:rPr>
                <w:color w:val="000000"/>
              </w:rPr>
            </w:pPr>
            <w:r w:rsidRPr="00CB2DFD">
              <w:rPr>
                <w:color w:val="000000"/>
              </w:rPr>
              <w:t>-</w:t>
            </w:r>
            <w:r w:rsidRPr="00CB2DFD">
              <w:rPr>
                <w:b/>
                <w:color w:val="000000"/>
              </w:rPr>
              <w:t xml:space="preserve">2 апреля </w:t>
            </w:r>
            <w:r w:rsidRPr="00CB2DFD">
              <w:rPr>
                <w:color w:val="000000"/>
              </w:rPr>
              <w:t>- День распространения информации о проблемах аутизма,</w:t>
            </w:r>
          </w:p>
          <w:p w:rsidR="000273AA" w:rsidRPr="00CB2DFD" w:rsidRDefault="000273AA" w:rsidP="00CB2DFD">
            <w:pPr>
              <w:tabs>
                <w:tab w:val="left" w:pos="0"/>
              </w:tabs>
            </w:pPr>
            <w:r w:rsidRPr="00CB2DFD">
              <w:rPr>
                <w:b/>
              </w:rPr>
              <w:t>-7 апреля</w:t>
            </w:r>
            <w:r w:rsidRPr="00CB2DFD">
              <w:t xml:space="preserve"> – Всемирный день  здоровья,</w:t>
            </w:r>
          </w:p>
          <w:p w:rsidR="000273AA" w:rsidRPr="00CB2DFD" w:rsidRDefault="000273AA" w:rsidP="00CB2DFD">
            <w:pPr>
              <w:tabs>
                <w:tab w:val="left" w:pos="0"/>
              </w:tabs>
            </w:pPr>
            <w:r w:rsidRPr="00CB2DFD">
              <w:rPr>
                <w:b/>
              </w:rPr>
              <w:t xml:space="preserve">-15 мая </w:t>
            </w:r>
            <w:r w:rsidRPr="00CB2DFD">
              <w:t>- Международный день семьи,</w:t>
            </w:r>
          </w:p>
          <w:p w:rsidR="000273AA" w:rsidRPr="00CB2DFD" w:rsidRDefault="000273AA" w:rsidP="00CB2DFD">
            <w:pPr>
              <w:tabs>
                <w:tab w:val="left" w:pos="0"/>
              </w:tabs>
            </w:pPr>
            <w:r w:rsidRPr="00CB2DFD">
              <w:t>-</w:t>
            </w:r>
            <w:r w:rsidRPr="00CB2DFD">
              <w:rPr>
                <w:b/>
              </w:rPr>
              <w:t xml:space="preserve">1 июня </w:t>
            </w:r>
            <w:r w:rsidRPr="00CB2DFD">
              <w:t>- День защиты детей,</w:t>
            </w:r>
          </w:p>
          <w:p w:rsidR="000273AA" w:rsidRPr="00CB2DFD" w:rsidRDefault="000273AA" w:rsidP="00CB2DFD">
            <w:pPr>
              <w:tabs>
                <w:tab w:val="left" w:pos="0"/>
              </w:tabs>
            </w:pPr>
            <w:r w:rsidRPr="00CB2DFD">
              <w:rPr>
                <w:b/>
              </w:rPr>
              <w:t>-17 мая</w:t>
            </w:r>
            <w:r w:rsidRPr="00CB2DFD">
              <w:t xml:space="preserve"> – День детского телефона доверия,</w:t>
            </w:r>
          </w:p>
          <w:p w:rsidR="000273AA" w:rsidRPr="00CB2DFD" w:rsidRDefault="000273AA" w:rsidP="00CB2DFD">
            <w:pPr>
              <w:tabs>
                <w:tab w:val="left" w:pos="0"/>
              </w:tabs>
            </w:pPr>
            <w:r w:rsidRPr="00CB2DFD">
              <w:rPr>
                <w:b/>
              </w:rPr>
              <w:t>-31 мая</w:t>
            </w:r>
            <w:r w:rsidRPr="00CB2DFD">
              <w:t xml:space="preserve"> - День борьбы с курением,</w:t>
            </w:r>
          </w:p>
          <w:p w:rsidR="000273AA" w:rsidRPr="00CB2DFD" w:rsidRDefault="000273AA" w:rsidP="00CB2DFD">
            <w:pPr>
              <w:tabs>
                <w:tab w:val="left" w:pos="0"/>
              </w:tabs>
            </w:pPr>
            <w:r w:rsidRPr="00CB2DFD">
              <w:t>-</w:t>
            </w:r>
            <w:r w:rsidRPr="00CB2DFD">
              <w:rPr>
                <w:b/>
              </w:rPr>
              <w:t>26июня</w:t>
            </w:r>
            <w:r w:rsidRPr="00CB2DFD">
              <w:t>-День борьбы с злоупотреблением наркотическими средствами,</w:t>
            </w:r>
          </w:p>
          <w:p w:rsidR="000273AA" w:rsidRPr="00CB2DFD" w:rsidRDefault="000273AA" w:rsidP="00CB2DFD">
            <w:pPr>
              <w:tabs>
                <w:tab w:val="left" w:pos="0"/>
              </w:tabs>
            </w:pPr>
            <w:r w:rsidRPr="00CB2DFD">
              <w:rPr>
                <w:b/>
              </w:rPr>
              <w:t>-2-8 сентября</w:t>
            </w:r>
            <w:r w:rsidRPr="00CB2DFD">
              <w:t xml:space="preserve"> – «Неделя безопасности»,</w:t>
            </w:r>
          </w:p>
          <w:p w:rsidR="000273AA" w:rsidRPr="00CB2DFD" w:rsidRDefault="000273AA" w:rsidP="00CB2DFD">
            <w:pPr>
              <w:tabs>
                <w:tab w:val="left" w:pos="0"/>
              </w:tabs>
            </w:pPr>
            <w:r w:rsidRPr="00CB2DFD">
              <w:rPr>
                <w:b/>
              </w:rPr>
              <w:t xml:space="preserve">-10 сентября </w:t>
            </w:r>
            <w:r w:rsidRPr="00CB2DFD">
              <w:t>- День борьбы с суицидами,</w:t>
            </w:r>
          </w:p>
          <w:p w:rsidR="000273AA" w:rsidRPr="00CB2DFD" w:rsidRDefault="000273AA" w:rsidP="00CB2DFD">
            <w:pPr>
              <w:tabs>
                <w:tab w:val="left" w:pos="0"/>
              </w:tabs>
            </w:pPr>
            <w:r w:rsidRPr="00CB2DFD">
              <w:rPr>
                <w:b/>
              </w:rPr>
              <w:t>-11 сентября</w:t>
            </w:r>
            <w:r w:rsidRPr="00CB2DFD">
              <w:t xml:space="preserve"> - День  трезвости,</w:t>
            </w:r>
          </w:p>
          <w:p w:rsidR="000273AA" w:rsidRPr="00CB2DFD" w:rsidRDefault="000273AA" w:rsidP="00CB2DFD">
            <w:pPr>
              <w:tabs>
                <w:tab w:val="left" w:pos="0"/>
              </w:tabs>
            </w:pPr>
            <w:r w:rsidRPr="00CB2DFD">
              <w:rPr>
                <w:b/>
              </w:rPr>
              <w:t xml:space="preserve">-3 октября </w:t>
            </w:r>
            <w:r w:rsidRPr="00CB2DFD">
              <w:t>– Всемирный день трезвости и борьбы с алкоголем,</w:t>
            </w:r>
          </w:p>
          <w:p w:rsidR="000273AA" w:rsidRPr="00CB2DFD" w:rsidRDefault="000273AA" w:rsidP="00CB2DFD">
            <w:pPr>
              <w:tabs>
                <w:tab w:val="left" w:pos="0"/>
              </w:tabs>
            </w:pPr>
            <w:r w:rsidRPr="00CB2DFD">
              <w:lastRenderedPageBreak/>
              <w:t>-</w:t>
            </w:r>
            <w:r w:rsidRPr="00CB2DFD">
              <w:rPr>
                <w:b/>
              </w:rPr>
              <w:t>10 октября</w:t>
            </w:r>
            <w:r w:rsidRPr="00CB2DFD">
              <w:t xml:space="preserve"> - Всемирный день психического  здоровья,</w:t>
            </w:r>
          </w:p>
          <w:p w:rsidR="000273AA" w:rsidRPr="00CB2DFD" w:rsidRDefault="000273AA" w:rsidP="00CB2DFD">
            <w:pPr>
              <w:tabs>
                <w:tab w:val="left" w:pos="0"/>
              </w:tabs>
            </w:pPr>
            <w:r w:rsidRPr="00CB2DFD">
              <w:rPr>
                <w:b/>
              </w:rPr>
              <w:t>-28-31 октября</w:t>
            </w:r>
            <w:r w:rsidRPr="00CB2DFD">
              <w:t xml:space="preserve"> - День интернета, Всероссийский урок безопасности школьников в сети Интернет,</w:t>
            </w:r>
          </w:p>
          <w:p w:rsidR="000273AA" w:rsidRPr="00CB2DFD" w:rsidRDefault="000273AA" w:rsidP="00CB2DFD">
            <w:pPr>
              <w:tabs>
                <w:tab w:val="left" w:pos="0"/>
              </w:tabs>
            </w:pPr>
            <w:r w:rsidRPr="00CB2DFD">
              <w:rPr>
                <w:b/>
              </w:rPr>
              <w:t>-1  ноября</w:t>
            </w:r>
            <w:r w:rsidRPr="00CB2DFD">
              <w:t xml:space="preserve"> - День отказа от курения,</w:t>
            </w:r>
          </w:p>
          <w:p w:rsidR="000273AA" w:rsidRPr="00CB2DFD" w:rsidRDefault="000273AA" w:rsidP="00CB2DFD">
            <w:pPr>
              <w:tabs>
                <w:tab w:val="left" w:pos="0"/>
              </w:tabs>
            </w:pPr>
            <w:r w:rsidRPr="00CB2DFD">
              <w:rPr>
                <w:b/>
              </w:rPr>
              <w:t xml:space="preserve">-12 ноября </w:t>
            </w:r>
            <w:r w:rsidRPr="00CB2DFD">
              <w:t>- День борьбы с пневмонией,</w:t>
            </w:r>
          </w:p>
          <w:p w:rsidR="000273AA" w:rsidRPr="00CB2DFD" w:rsidRDefault="000273AA" w:rsidP="00CB2DFD">
            <w:pPr>
              <w:shd w:val="clear" w:color="auto" w:fill="FFFFFF"/>
              <w:rPr>
                <w:color w:val="000000"/>
              </w:rPr>
            </w:pPr>
            <w:r w:rsidRPr="00CB2DFD">
              <w:rPr>
                <w:color w:val="000000"/>
              </w:rPr>
              <w:t>-</w:t>
            </w:r>
            <w:r w:rsidRPr="00CB2DFD">
              <w:rPr>
                <w:b/>
                <w:color w:val="000000"/>
              </w:rPr>
              <w:t xml:space="preserve">14 ноября </w:t>
            </w:r>
            <w:r w:rsidRPr="00CB2DFD">
              <w:rPr>
                <w:color w:val="000000"/>
              </w:rPr>
              <w:t>- День борьбы с диабетом,</w:t>
            </w:r>
          </w:p>
          <w:p w:rsidR="000273AA" w:rsidRPr="00CB2DFD" w:rsidRDefault="000273AA" w:rsidP="00CB2DFD">
            <w:pPr>
              <w:tabs>
                <w:tab w:val="left" w:pos="0"/>
              </w:tabs>
            </w:pPr>
            <w:r w:rsidRPr="00CB2DFD">
              <w:rPr>
                <w:b/>
              </w:rPr>
              <w:t>-30 ноября</w:t>
            </w:r>
            <w:r w:rsidRPr="00CB2DFD">
              <w:t xml:space="preserve"> - День защиты информации</w:t>
            </w:r>
          </w:p>
          <w:p w:rsidR="000273AA" w:rsidRPr="00CB2DFD" w:rsidRDefault="000273AA" w:rsidP="00CB2DFD">
            <w:pPr>
              <w:tabs>
                <w:tab w:val="left" w:pos="0"/>
              </w:tabs>
            </w:pPr>
            <w:r w:rsidRPr="00CB2DFD">
              <w:rPr>
                <w:b/>
              </w:rPr>
              <w:t>-1 декабря</w:t>
            </w:r>
            <w:r w:rsidRPr="00CB2DFD">
              <w:t xml:space="preserve"> - День борьбы со СПИДом,</w:t>
            </w:r>
          </w:p>
          <w:p w:rsidR="000273AA" w:rsidRPr="00CB2DFD" w:rsidRDefault="000273AA" w:rsidP="00CB2DFD">
            <w:pPr>
              <w:tabs>
                <w:tab w:val="left" w:pos="0"/>
              </w:tabs>
            </w:pPr>
            <w:r w:rsidRPr="00CB2DFD">
              <w:t>-</w:t>
            </w:r>
            <w:r w:rsidRPr="00CB2DFD">
              <w:rPr>
                <w:b/>
              </w:rPr>
              <w:t>3декабря 2021</w:t>
            </w:r>
            <w:r w:rsidRPr="00CB2DFD">
              <w:t>-Международный день инвалидов</w:t>
            </w:r>
          </w:p>
          <w:p w:rsidR="000273AA" w:rsidRPr="00CB2DFD" w:rsidRDefault="000273AA" w:rsidP="00CB2DFD">
            <w:pPr>
              <w:tabs>
                <w:tab w:val="left" w:pos="0"/>
              </w:tabs>
            </w:pPr>
            <w:r w:rsidRPr="00CB2DFD">
              <w:rPr>
                <w:b/>
              </w:rPr>
              <w:t>-3-9 декабря</w:t>
            </w:r>
            <w:r w:rsidRPr="00CB2DFD">
              <w:t xml:space="preserve"> - Всероссийская акция «Час кода»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lastRenderedPageBreak/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( с привлечением </w:t>
            </w:r>
            <w:r w:rsidRPr="00CB2DFD">
              <w:rPr>
                <w:rFonts w:eastAsia="Arial"/>
                <w:kern w:val="1"/>
                <w:lang w:eastAsia="zh-CN"/>
              </w:rPr>
              <w:lastRenderedPageBreak/>
              <w:t>медицинских работников, специалистов служб сопровождения: психологов, соц.педагогов,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библиотекарей, классных руководителей.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зам. директоров по ВР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lastRenderedPageBreak/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</w:pPr>
            <w:r w:rsidRPr="00CB2DFD">
              <w:t>-объединение и развитие творческого потенциала детей и  подростков, обогащение и формирование духовно-нравственных ценностей, культуры  здорового образа жизни,</w:t>
            </w:r>
          </w:p>
          <w:p w:rsidR="000273AA" w:rsidRPr="00CB2DFD" w:rsidRDefault="000273AA" w:rsidP="00CB2DFD">
            <w:pPr>
              <w:shd w:val="clear" w:color="auto" w:fill="FFFFFF"/>
              <w:tabs>
                <w:tab w:val="left" w:pos="3134"/>
              </w:tabs>
              <w:rPr>
                <w:color w:val="000000"/>
                <w:spacing w:val="-3"/>
              </w:rPr>
            </w:pPr>
            <w:r w:rsidRPr="00CB2DFD">
              <w:rPr>
                <w:color w:val="000000"/>
                <w:spacing w:val="-1"/>
              </w:rPr>
              <w:t>-повышение эффективности оздоровительной и учебно-</w:t>
            </w:r>
            <w:r w:rsidRPr="00CB2DFD">
              <w:rPr>
                <w:color w:val="000000"/>
                <w:spacing w:val="-1"/>
              </w:rPr>
              <w:lastRenderedPageBreak/>
              <w:t>воспитательной работы                                через урочную, внеурочную и вне</w:t>
            </w:r>
            <w:r w:rsidRPr="00CB2DFD">
              <w:rPr>
                <w:color w:val="000000"/>
                <w:spacing w:val="-1"/>
              </w:rPr>
              <w:softHyphen/>
            </w:r>
            <w:r w:rsidRPr="00CB2DFD">
              <w:rPr>
                <w:color w:val="000000"/>
                <w:spacing w:val="-3"/>
              </w:rPr>
              <w:t>классную работу,</w:t>
            </w:r>
          </w:p>
          <w:p w:rsidR="000273AA" w:rsidRPr="00CB2DFD" w:rsidRDefault="000273AA" w:rsidP="00CB2DFD">
            <w:pPr>
              <w:shd w:val="clear" w:color="auto" w:fill="FFFFFF"/>
              <w:tabs>
                <w:tab w:val="left" w:pos="3134"/>
              </w:tabs>
            </w:pPr>
            <w:r w:rsidRPr="00CB2DFD">
              <w:t xml:space="preserve">-создание адекватных двигательных режимов способствующих укреплению здоровья школьников, устранению отклонений в физическом, социальном, эмоциональном развитии, </w:t>
            </w:r>
          </w:p>
          <w:p w:rsidR="000273AA" w:rsidRPr="00CB2DFD" w:rsidRDefault="000273AA" w:rsidP="00CB2DFD">
            <w:pPr>
              <w:shd w:val="clear" w:color="auto" w:fill="FFFFFF"/>
              <w:tabs>
                <w:tab w:val="left" w:pos="3134"/>
              </w:tabs>
            </w:pPr>
            <w:r w:rsidRPr="00CB2DFD">
              <w:t>-поддержание и укрепление физического здоровья учащихся,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color w:val="000000"/>
                <w:shd w:val="clear" w:color="auto" w:fill="FFFFFF"/>
              </w:rPr>
            </w:pPr>
            <w:r w:rsidRPr="00CB2DFD">
              <w:rPr>
                <w:b/>
              </w:rPr>
              <w:t>-п</w:t>
            </w:r>
            <w:r w:rsidRPr="00CB2DFD">
              <w:rPr>
                <w:color w:val="000000"/>
                <w:shd w:val="clear" w:color="auto" w:fill="FFFFFF"/>
              </w:rPr>
              <w:t>ривлечение детей и подростков, в том числе нуждающихся в социальной поддержке и  стоящих на профилактических учетах, к участию в школьных и общественных мероприятиях,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color w:val="000000"/>
                <w:shd w:val="clear" w:color="auto" w:fill="FFFFFF"/>
              </w:rPr>
              <w:t>-увеличение числа детей, охваченных внеурочной деятельностью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r w:rsidRPr="00CB2DFD">
              <w:rPr>
                <w:rFonts w:eastAsia="Arial"/>
                <w:bCs/>
                <w:lang w:eastAsia="zh-CN"/>
              </w:rPr>
              <w:lastRenderedPageBreak/>
              <w:t>Данные мероприятия не требуют финансирования</w:t>
            </w:r>
          </w:p>
        </w:tc>
      </w:tr>
      <w:tr w:rsidR="000273AA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ndale Sans UI"/>
                <w:color w:val="000000"/>
                <w:kern w:val="1"/>
                <w:lang w:bidi="en-US"/>
              </w:rPr>
              <w:t>Организация и проведение ежегодных антинаркотических акций  «Классный час», «Родительский урок», «Мы выбираем жизнь», «Вместе против наркотиков»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МКУ «Управление образованием Баганского района», образовательные организации, учреждения дополнительного образования ( с </w:t>
            </w:r>
            <w:r w:rsidRPr="00CB2DFD">
              <w:rPr>
                <w:rFonts w:eastAsia="Arial"/>
                <w:kern w:val="1"/>
                <w:lang w:eastAsia="zh-CN"/>
              </w:rPr>
              <w:lastRenderedPageBreak/>
              <w:t>привлечением медицинских работников, специалистов служб сопровождения: психологов, соц.педагогов,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библиотекарей, классных руководителей.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зам. директоров по ВР, муниципальных служб профилактики, сотрудников правоохранительных органов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lastRenderedPageBreak/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</w:pPr>
            <w:r w:rsidRPr="00CB2DFD">
              <w:t>Повышение компетентности участников образовательного процесса по вопросам  здоровьесберегающей деятельности,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0273AA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t>Информационно - просветительская работа по формированию навыков здорового питания в образовательных организациях  (беседы, лекции, классные часы, родительские собрания, викторины, конкурсы, конференции, олимпиады, и др.)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rPr>
                <w:rFonts w:eastAsia="Arial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t>Повышение компетентности участников образовательного процесса по вопросам  здоровьесберегающей деятельности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0273AA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</w:pPr>
            <w:r w:rsidRPr="00CB2DFD">
              <w:t xml:space="preserve">Работа с информационной системой, направленной на защиту потребителей </w:t>
            </w:r>
            <w:r w:rsidRPr="00CB2DFD">
              <w:lastRenderedPageBreak/>
              <w:t>от недостоверной информации о  продукции, в том числе не соответствующей принципам здорового питания и содержащей результаты оценки качества пищевой продукции (ГИС ЗПП)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lastRenderedPageBreak/>
              <w:t xml:space="preserve">МКУ «Управление образованием Баганского района», образовательные организации,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t xml:space="preserve">Повышение компетентности участников образовательного процесса по вопросам  здоровьесберегающей </w:t>
            </w:r>
            <w:r w:rsidRPr="00CB2DFD">
              <w:lastRenderedPageBreak/>
              <w:t>деятельности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r w:rsidRPr="00CB2DFD">
              <w:rPr>
                <w:rFonts w:eastAsia="Arial"/>
                <w:bCs/>
                <w:lang w:eastAsia="zh-CN"/>
              </w:rPr>
              <w:lastRenderedPageBreak/>
              <w:t>Данные мероприятия не требуют финансирования</w:t>
            </w:r>
          </w:p>
        </w:tc>
      </w:tr>
      <w:tr w:rsidR="000273AA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</w:pPr>
            <w:r w:rsidRPr="00CB2DFD">
              <w:t>Информирование, ознакомление педагогов, родителей, детей с актуальными документами, регламентирующими систему образования в области соблюдения и защиты прав ребенка, охраны здоровья обучающихся, работа с электронными ресурсами.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t>Повышение компетентности участников образовательного процесса по вопросам  здоровьесберегающей деятельности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0273AA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</w:pPr>
            <w:r w:rsidRPr="00CB2DFD">
              <w:t xml:space="preserve">Организация и проведение совещаний, педагогических советов, семинаров, лекториев. круглых столов  по вопросам профилактики злоупотребления ПАВ, возникновения негативных явлений в детской, подростковой и молодежной  среде </w:t>
            </w:r>
            <w:r w:rsidRPr="00CB2DFD">
              <w:lastRenderedPageBreak/>
              <w:t>(суицидальное поведение, буллинг, аддиктивное, делинквентное  поведение, интернет-угрозы, игровая зависимость, деструктивные течения, экстремизм и терроризм)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lastRenderedPageBreak/>
              <w:t xml:space="preserve">МКУ «Управление образованием Баганского района», образовательные организации, учреждения дополнительного образования, (с привлечением медицинских работников, специалистов служб </w:t>
            </w:r>
            <w:r w:rsidRPr="00CB2DFD">
              <w:rPr>
                <w:rFonts w:eastAsia="Arial"/>
                <w:kern w:val="1"/>
                <w:lang w:eastAsia="zh-CN"/>
              </w:rPr>
              <w:lastRenderedPageBreak/>
              <w:t>сопровождения: психологов, соц.педагогов,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библиотекарей, классных руководителей,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зам. директоров по ВР, муниципальных служб профилактики, сотрудников правоохранительных органов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lastRenderedPageBreak/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t>Повышение уровня психолого-педагогической компетентности в вопросах профилактики негативных явлений детской, подростковой и молодежной  среде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0273AA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</w:pPr>
            <w:r w:rsidRPr="00CB2DFD">
              <w:rPr>
                <w:color w:val="2D2D2D"/>
              </w:rPr>
              <w:t>Проведение разъяснительной работы с детьми, родителями (законными представителями) о потенциальных рисках сети Интернет, методах защиты от них, возможности установки контентной фильтрации на компьютерах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МКУ «Управление образованием Баганского района», образовательные организации, 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( с привлечением медицинских работников, специалистов служб сопровождения: психологов, соц.педагогов,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библиотекарей, классных руководителей.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зам. директоров по ВР)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t xml:space="preserve">Повышение уровня компетентности в вопросах детско-родительских отношений, профилактики негативных явлений в детской, подростковой и молодежной  среде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0273AA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B2DFD">
              <w:rPr>
                <w:rFonts w:eastAsia="Calibri"/>
                <w:color w:val="000000"/>
              </w:rPr>
              <w:t xml:space="preserve">Оформление и обновление информационных стендов с телефонами экстренной психологической </w:t>
            </w:r>
            <w:r w:rsidRPr="00CB2DFD">
              <w:rPr>
                <w:rFonts w:eastAsia="Calibri"/>
                <w:color w:val="000000"/>
              </w:rPr>
              <w:lastRenderedPageBreak/>
              <w:t>помощи, телефонами доверия, телефонами правовой помощи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lastRenderedPageBreak/>
              <w:t>образовательные организации, учреждения дополнительного образования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r w:rsidRPr="00CB2DFD">
              <w:t>Повышение компетентности участников образовательного процесса по вопросам  здоровьесберегающей деятельности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0273AA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B2DFD">
              <w:rPr>
                <w:rFonts w:eastAsia="Calibri"/>
                <w:color w:val="000000"/>
              </w:rPr>
              <w:t>Работа с школьными сайтами: актуализация, публикация материалов, направленных на пропаганду здорового образа жизни, формирования ответственного поведения у детей и подростков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rPr>
                <w:rFonts w:eastAsia="Arial"/>
                <w:lang w:eastAsia="zh-CN"/>
              </w:rPr>
            </w:pPr>
            <w:r w:rsidRPr="00CB2DFD">
              <w:rPr>
                <w:rFonts w:eastAsia="Arial"/>
                <w:lang w:eastAsia="zh-CN"/>
              </w:rPr>
              <w:t>общеобразовательные организации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r w:rsidRPr="00CB2DFD">
              <w:t>Повышение компетентности участников образовательного процесса по вопросам  здоровьесберегающей деятельности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0273AA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Default"/>
              <w:rPr>
                <w:rFonts w:eastAsia="Times New Roman"/>
                <w:color w:val="2D2D2D"/>
              </w:rPr>
            </w:pPr>
            <w:r w:rsidRPr="00CB2DFD">
              <w:rPr>
                <w:rFonts w:eastAsia="Times New Roman"/>
                <w:color w:val="2D2D2D"/>
              </w:rPr>
              <w:t xml:space="preserve">Участие в интерактивных тематических семинарах, вебинарах, совещаниях, лекториях по проблемам  профилактики </w:t>
            </w:r>
            <w:r w:rsidRPr="00CB2DFD">
              <w:t>суицидального, аддиктивного,  делинквентного  поведения среди несовершеннолетних</w:t>
            </w:r>
            <w:r w:rsidRPr="00CB2DFD">
              <w:rPr>
                <w:b/>
              </w:rPr>
              <w:t xml:space="preserve"> </w:t>
            </w:r>
            <w:r w:rsidRPr="00CB2DFD">
              <w:rPr>
                <w:rFonts w:eastAsia="Times New Roman"/>
                <w:color w:val="2D2D2D"/>
              </w:rPr>
              <w:t>с участием специалистов ГБОУ НСО «Областной центр диагностики и консультирования»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t>Повышение компетентности участников образовательного процесса по вопросам  здоровьесберегающей деятельности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D93EC1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pStyle w:val="Default"/>
              <w:rPr>
                <w:rFonts w:eastAsia="Times New Roman"/>
                <w:color w:val="2D2D2D"/>
              </w:rPr>
            </w:pPr>
            <w:r w:rsidRPr="00CB2DFD">
              <w:rPr>
                <w:rFonts w:eastAsia="Times New Roman"/>
                <w:color w:val="2D2D2D"/>
              </w:rPr>
              <w:t xml:space="preserve">Разработка  и распространение </w:t>
            </w:r>
            <w:r w:rsidRPr="00CB2DFD">
              <w:rPr>
                <w:rFonts w:eastAsia="Times New Roman"/>
                <w:color w:val="2D2D2D"/>
              </w:rPr>
              <w:lastRenderedPageBreak/>
              <w:t>информационно-просветительских материалов, печатной продукции  по вопросам здорового образа жизни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lastRenderedPageBreak/>
              <w:t xml:space="preserve">образовательные организации, </w:t>
            </w:r>
            <w:r w:rsidRPr="00CB2DFD">
              <w:rPr>
                <w:rFonts w:eastAsia="Arial"/>
                <w:kern w:val="1"/>
                <w:lang w:eastAsia="zh-CN"/>
              </w:rPr>
              <w:lastRenderedPageBreak/>
              <w:t>учреждения дополнительного образования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lastRenderedPageBreak/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D93EC1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t xml:space="preserve">Повышение компетентности участников </w:t>
            </w:r>
            <w:r w:rsidRPr="00CB2DFD">
              <w:lastRenderedPageBreak/>
              <w:t>образовательного процесса по вопросам  здоровьесберегающей деятельности</w:t>
            </w:r>
            <w:r w:rsidRPr="00CB2DFD">
              <w:rPr>
                <w:rFonts w:eastAsia="Arial"/>
                <w:kern w:val="1"/>
                <w:lang w:eastAsia="zh-CN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C1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lastRenderedPageBreak/>
              <w:t>Данные мероприятия не требуют финансирования</w:t>
            </w:r>
          </w:p>
        </w:tc>
      </w:tr>
      <w:tr w:rsidR="000273AA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Default"/>
              <w:rPr>
                <w:rFonts w:eastAsia="Times New Roman"/>
                <w:color w:val="2D2D2D"/>
              </w:rPr>
            </w:pPr>
            <w:r w:rsidRPr="00CB2DFD">
              <w:rPr>
                <w:rFonts w:eastAsia="Times New Roman"/>
                <w:color w:val="2D2D2D"/>
              </w:rPr>
              <w:t>Повышение квалификации педагогических работников по вопросам охраны, сохранения и укрепления здоровья школьников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t>Повышение компетентности участников образовательного процесса по вопросам  здоровьесберегающей деятельности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0273AA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Default"/>
              <w:rPr>
                <w:rFonts w:eastAsia="Times New Roman"/>
                <w:color w:val="2D2D2D"/>
              </w:rPr>
            </w:pPr>
            <w:r w:rsidRPr="00CB2DFD">
              <w:rPr>
                <w:rFonts w:eastAsia="Times New Roman"/>
                <w:color w:val="2D2D2D"/>
              </w:rPr>
              <w:t>Организация и проведение спортивно-оздоровительных мероприятий,  акций  (Осенний кросс, Веселые старты,  День здоровья, Кожаный мяч спартакиады, турниры, эстафеты), спортивных состязаний по футболу, волейболу, баскетболу, легкой атлетике, шашкам, шахматам  и др.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ndale Sans UI"/>
                <w:color w:val="000000"/>
                <w:spacing w:val="-1"/>
                <w:kern w:val="1"/>
                <w:lang w:eastAsia="x-none" w:bidi="en-US"/>
              </w:rPr>
            </w:pPr>
            <w:r w:rsidRPr="00CB2DFD">
              <w:rPr>
                <w:rFonts w:eastAsia="Andale Sans UI"/>
                <w:color w:val="000000"/>
                <w:spacing w:val="-1"/>
                <w:kern w:val="1"/>
                <w:lang w:eastAsia="x-none" w:bidi="en-US"/>
              </w:rPr>
              <w:t>-увеличение  числа школьников, охваченных спортивно-массовой работой,</w:t>
            </w:r>
          </w:p>
          <w:p w:rsidR="000273AA" w:rsidRPr="00CB2DFD" w:rsidRDefault="000273AA" w:rsidP="00CB2DFD">
            <w:pPr>
              <w:shd w:val="clear" w:color="auto" w:fill="FFFFFF"/>
              <w:tabs>
                <w:tab w:val="left" w:pos="3134"/>
              </w:tabs>
            </w:pPr>
            <w:r w:rsidRPr="00CB2DFD">
              <w:t xml:space="preserve">-создание адекватных двигательных режимов способствующих укреплению здоровья школьников, устранению отклонений в физическом, социальном, эмоциональном развитии, </w:t>
            </w:r>
          </w:p>
          <w:p w:rsidR="000273AA" w:rsidRPr="00CB2DFD" w:rsidRDefault="000273AA" w:rsidP="00CB2DFD">
            <w:pPr>
              <w:shd w:val="clear" w:color="auto" w:fill="FFFFFF"/>
              <w:tabs>
                <w:tab w:val="left" w:pos="3134"/>
              </w:tabs>
            </w:pPr>
            <w:r w:rsidRPr="00CB2DFD">
              <w:t>-поддержание и укрепление физического здоровья учащихся,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color w:val="000000"/>
                <w:shd w:val="clear" w:color="auto" w:fill="FFFFFF"/>
              </w:rPr>
            </w:pPr>
            <w:r w:rsidRPr="00CB2DFD">
              <w:t>-п</w:t>
            </w:r>
            <w:r w:rsidRPr="00CB2DFD">
              <w:rPr>
                <w:color w:val="000000"/>
                <w:shd w:val="clear" w:color="auto" w:fill="FFFFFF"/>
              </w:rPr>
              <w:t xml:space="preserve">ривлечение детей и подростков, в том числе нуждающихся в социальной поддержке и  стоящих на профилактических учетах, к </w:t>
            </w:r>
            <w:r w:rsidRPr="00CB2DFD">
              <w:rPr>
                <w:color w:val="000000"/>
                <w:shd w:val="clear" w:color="auto" w:fill="FFFFFF"/>
              </w:rPr>
              <w:lastRenderedPageBreak/>
              <w:t>участию в школьных и общественных мероприятиях,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r w:rsidRPr="00CB2DFD">
              <w:rPr>
                <w:rFonts w:eastAsia="Arial"/>
                <w:bCs/>
                <w:lang w:eastAsia="zh-CN"/>
              </w:rPr>
              <w:lastRenderedPageBreak/>
              <w:t>Данные мероприятия не требуют финансирования</w:t>
            </w:r>
          </w:p>
        </w:tc>
      </w:tr>
      <w:tr w:rsidR="000273AA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Default"/>
              <w:rPr>
                <w:rFonts w:eastAsia="Times New Roman"/>
                <w:color w:val="2D2D2D"/>
              </w:rPr>
            </w:pPr>
            <w:r w:rsidRPr="00CB2DFD">
              <w:rPr>
                <w:rFonts w:eastAsia="Times New Roman"/>
                <w:color w:val="2D2D2D"/>
              </w:rPr>
              <w:t>Работа спортивных секций на базе образовательных организаций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образовательные организации, учреждения дополнительного образования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ndale Sans UI"/>
                <w:color w:val="000000"/>
                <w:spacing w:val="-1"/>
                <w:kern w:val="1"/>
                <w:lang w:eastAsia="x-none" w:bidi="en-US"/>
              </w:rPr>
            </w:pPr>
            <w:r w:rsidRPr="00CB2DFD">
              <w:rPr>
                <w:rFonts w:eastAsia="Andale Sans UI"/>
                <w:color w:val="000000"/>
                <w:spacing w:val="-1"/>
                <w:kern w:val="1"/>
                <w:lang w:eastAsia="x-none" w:bidi="en-US"/>
              </w:rPr>
              <w:t>-увеличение  числа школьников, охваченных спортивно-массовой работой,</w:t>
            </w:r>
          </w:p>
          <w:p w:rsidR="000273AA" w:rsidRPr="00CB2DFD" w:rsidRDefault="000273AA" w:rsidP="00CB2DFD">
            <w:pPr>
              <w:shd w:val="clear" w:color="auto" w:fill="FFFFFF"/>
              <w:tabs>
                <w:tab w:val="left" w:pos="3134"/>
              </w:tabs>
            </w:pPr>
            <w:r w:rsidRPr="00CB2DFD">
              <w:t xml:space="preserve">-создание адекватных двигательных режимов способствующих укреплению здоровья школьников, устранению отклонений в физическом, социальном, эмоциональном развитии, </w:t>
            </w:r>
          </w:p>
          <w:p w:rsidR="000273AA" w:rsidRPr="00CB2DFD" w:rsidRDefault="000273AA" w:rsidP="00CB2DFD">
            <w:pPr>
              <w:shd w:val="clear" w:color="auto" w:fill="FFFFFF"/>
              <w:tabs>
                <w:tab w:val="left" w:pos="3134"/>
              </w:tabs>
            </w:pPr>
            <w:r w:rsidRPr="00CB2DFD">
              <w:t>-поддержание и укрепление физического здоровья учащихся,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t>-п</w:t>
            </w:r>
            <w:r w:rsidRPr="00CB2DFD">
              <w:rPr>
                <w:color w:val="000000"/>
                <w:shd w:val="clear" w:color="auto" w:fill="FFFFFF"/>
              </w:rPr>
              <w:t>ривлечение детей и подростков, в том числе нуждающихся в социальной поддержке и  стоящих на профилактических учетах, к участию в школьных и общественных мероприятиях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0273AA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Default"/>
              <w:rPr>
                <w:rFonts w:eastAsia="Times New Roman"/>
                <w:color w:val="2D2D2D"/>
              </w:rPr>
            </w:pPr>
            <w:r w:rsidRPr="00CB2DFD">
              <w:rPr>
                <w:rFonts w:eastAsia="Times New Roman"/>
                <w:color w:val="2D2D2D"/>
              </w:rPr>
              <w:t>Мероприятия по вопросам рациональной организации режима образовательного процесса, учебной нагрузки школьников</w:t>
            </w:r>
          </w:p>
          <w:p w:rsidR="000273AA" w:rsidRPr="00CB2DFD" w:rsidRDefault="000273AA" w:rsidP="00CB2DFD">
            <w:pPr>
              <w:pStyle w:val="Default"/>
              <w:rPr>
                <w:rFonts w:eastAsia="Times New Roman"/>
                <w:color w:val="2D2D2D"/>
              </w:rPr>
            </w:pPr>
            <w:r w:rsidRPr="00CB2DFD">
              <w:rPr>
                <w:rFonts w:eastAsia="Times New Roman"/>
                <w:color w:val="2D2D2D"/>
              </w:rPr>
              <w:t>(кл.часы, лектории, беседы)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образовательные организации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Создание безопасной образовательной среды, снижение числа детей, имеющих отклонения в здоровье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0273AA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Default"/>
              <w:rPr>
                <w:rFonts w:eastAsia="Times New Roman"/>
                <w:color w:val="2D2D2D"/>
              </w:rPr>
            </w:pPr>
            <w:r w:rsidRPr="00CB2DFD">
              <w:rPr>
                <w:rFonts w:eastAsia="Times New Roman"/>
                <w:color w:val="2D2D2D"/>
              </w:rPr>
              <w:t>Разработка и  реализация  внутришкольных профилактических программ, проектов  по вопросам здоровьесберегающей  деятельности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образовательные организации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6C2AE9" w:rsidP="00CB2DFD">
            <w:pPr>
              <w:rPr>
                <w:rFonts w:eastAsia="Arial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</w:pPr>
            <w:r w:rsidRPr="00CB2DFD">
              <w:t>-объединение и развитие творческого потенциала детей и  подростков, обогащение и формирование духовно-нравственных ценностей, культуры  здорового образа жизни,</w:t>
            </w:r>
          </w:p>
          <w:p w:rsidR="000273AA" w:rsidRPr="00CB2DFD" w:rsidRDefault="000273AA" w:rsidP="00CB2DFD">
            <w:pPr>
              <w:shd w:val="clear" w:color="auto" w:fill="FFFFFF"/>
              <w:tabs>
                <w:tab w:val="left" w:pos="3134"/>
              </w:tabs>
              <w:rPr>
                <w:color w:val="000000"/>
                <w:spacing w:val="-3"/>
              </w:rPr>
            </w:pPr>
            <w:r w:rsidRPr="00CB2DFD">
              <w:rPr>
                <w:color w:val="000000"/>
                <w:spacing w:val="-1"/>
              </w:rPr>
              <w:t>-повышение эффективности оздоровительной и учебно-воспитательной работы                                через урочную, внеурочную и вне</w:t>
            </w:r>
            <w:r w:rsidRPr="00CB2DFD">
              <w:rPr>
                <w:color w:val="000000"/>
                <w:spacing w:val="-1"/>
              </w:rPr>
              <w:softHyphen/>
            </w:r>
            <w:r w:rsidRPr="00CB2DFD">
              <w:rPr>
                <w:color w:val="000000"/>
                <w:spacing w:val="-3"/>
              </w:rPr>
              <w:t>классную работу,</w:t>
            </w:r>
          </w:p>
          <w:p w:rsidR="000273AA" w:rsidRPr="00CB2DFD" w:rsidRDefault="000273AA" w:rsidP="00CB2DFD">
            <w:pPr>
              <w:shd w:val="clear" w:color="auto" w:fill="FFFFFF"/>
              <w:tabs>
                <w:tab w:val="left" w:pos="3134"/>
              </w:tabs>
            </w:pPr>
            <w:r w:rsidRPr="00CB2DFD">
              <w:t xml:space="preserve">-создание адекватных двигательных режимов способствующих укреплению здоровья школьников, устранению отклонений в физическом, социальном, эмоциональном развитии, </w:t>
            </w:r>
          </w:p>
          <w:p w:rsidR="000273AA" w:rsidRPr="00CB2DFD" w:rsidRDefault="000273AA" w:rsidP="00CB2DFD">
            <w:pPr>
              <w:shd w:val="clear" w:color="auto" w:fill="FFFFFF"/>
              <w:tabs>
                <w:tab w:val="left" w:pos="3134"/>
              </w:tabs>
            </w:pPr>
            <w:r w:rsidRPr="00CB2DFD">
              <w:t>-поддержание и укрепление физического, психического здоровья учащихся,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color w:val="000000"/>
                <w:shd w:val="clear" w:color="auto" w:fill="FFFFFF"/>
              </w:rPr>
            </w:pPr>
            <w:r w:rsidRPr="00CB2DFD">
              <w:rPr>
                <w:b/>
              </w:rPr>
              <w:t>-</w:t>
            </w:r>
            <w:r w:rsidRPr="00CB2DFD">
              <w:t>п</w:t>
            </w:r>
            <w:r w:rsidRPr="00CB2DFD">
              <w:rPr>
                <w:color w:val="000000"/>
                <w:shd w:val="clear" w:color="auto" w:fill="FFFFFF"/>
              </w:rPr>
              <w:t>ривлечение детей и подростков, в том числе нуждающихся в социальной поддержке и  стоящих на профилактических учетах, к участию в школьных и общественных мероприятиях,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0273AA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Default"/>
              <w:rPr>
                <w:rFonts w:eastAsia="Times New Roman"/>
                <w:color w:val="2D2D2D"/>
              </w:rPr>
            </w:pPr>
            <w:r w:rsidRPr="00CB2DFD">
              <w:rPr>
                <w:rFonts w:eastAsia="Times New Roman"/>
                <w:color w:val="2D2D2D"/>
              </w:rPr>
              <w:t xml:space="preserve">Ежегодное социально-психологическое тестирование </w:t>
            </w:r>
            <w:r w:rsidRPr="00CB2DFD">
              <w:rPr>
                <w:rFonts w:eastAsia="Times New Roman"/>
                <w:color w:val="2D2D2D"/>
              </w:rPr>
              <w:lastRenderedPageBreak/>
              <w:t>обучающихся 13-18 лет, направленное на  выявление подростков групп повышенного внимания (по аддиктивному, суицидальному поведению)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lastRenderedPageBreak/>
              <w:t xml:space="preserve">МКУ «Управление образованием Баганского района», </w:t>
            </w:r>
            <w:r w:rsidRPr="00CB2DFD">
              <w:rPr>
                <w:rFonts w:eastAsia="Arial"/>
                <w:kern w:val="1"/>
                <w:lang w:eastAsia="zh-CN"/>
              </w:rPr>
              <w:lastRenderedPageBreak/>
              <w:t>образовательные организации,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lastRenderedPageBreak/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-выявление обучающихся групп риска, 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-оказание своевременной </w:t>
            </w:r>
            <w:r w:rsidRPr="00CB2DFD">
              <w:rPr>
                <w:rFonts w:eastAsia="Arial"/>
                <w:kern w:val="1"/>
                <w:lang w:eastAsia="zh-CN"/>
              </w:rPr>
              <w:lastRenderedPageBreak/>
              <w:t>психолого-педагогической помощи школьникам и их родителям,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-разработка индивидуальных программ сопровождения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r w:rsidRPr="00CB2DFD">
              <w:rPr>
                <w:rFonts w:eastAsia="Arial"/>
                <w:bCs/>
                <w:lang w:eastAsia="zh-CN"/>
              </w:rPr>
              <w:lastRenderedPageBreak/>
              <w:t>Данные мероприятия не требуют финансирования</w:t>
            </w:r>
          </w:p>
        </w:tc>
      </w:tr>
      <w:tr w:rsidR="000273AA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Акция ко дню борьбы со СПИДом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1 декабря </w:t>
            </w:r>
            <w:r w:rsidR="006C2AE9"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Пропаганда здорового образа жизни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11</w:t>
            </w:r>
            <w:r w:rsidR="00CB2DFD" w:rsidRPr="00CB2DFD">
              <w:rPr>
                <w:rFonts w:eastAsia="Arial"/>
                <w:kern w:val="1"/>
                <w:lang w:eastAsia="zh-CN"/>
              </w:rPr>
              <w:t> </w:t>
            </w:r>
            <w:r w:rsidRPr="00CB2DFD">
              <w:rPr>
                <w:rFonts w:eastAsia="Arial"/>
                <w:kern w:val="1"/>
                <w:lang w:eastAsia="zh-CN"/>
              </w:rPr>
              <w:t>000</w:t>
            </w:r>
            <w:r w:rsidR="00CB2DFD" w:rsidRPr="00CB2DFD">
              <w:rPr>
                <w:rFonts w:eastAsia="Arial"/>
                <w:kern w:val="1"/>
                <w:lang w:eastAsia="zh-CN"/>
              </w:rPr>
              <w:t xml:space="preserve"> </w:t>
            </w:r>
            <w:r w:rsidRPr="00CB2DFD">
              <w:rPr>
                <w:rFonts w:eastAsia="Arial"/>
                <w:kern w:val="1"/>
                <w:lang w:eastAsia="zh-CN"/>
              </w:rPr>
              <w:t>–</w:t>
            </w:r>
            <w:r w:rsidR="00CB2DFD" w:rsidRPr="00CB2DFD">
              <w:rPr>
                <w:rFonts w:eastAsia="Arial"/>
                <w:kern w:val="1"/>
                <w:lang w:eastAsia="zh-CN"/>
              </w:rPr>
              <w:t xml:space="preserve"> РБ</w:t>
            </w:r>
          </w:p>
        </w:tc>
      </w:tr>
      <w:tr w:rsidR="000273AA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pStyle w:val="af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Семинар для молодежи подростков по проблеме ВИЧ/СПИД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Апрель </w:t>
            </w:r>
            <w:r w:rsidR="006C2AE9"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Повышение уровня информированности по проблемам, связанным с ВИЧ/СПИД;</w:t>
            </w:r>
          </w:p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выработка и развитие навыков предотвращения заражения ВИЧ-инфекцией у подростков.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AA" w:rsidRPr="00CB2DFD" w:rsidRDefault="000273AA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1000</w:t>
            </w:r>
            <w:r w:rsidR="00CB2DFD" w:rsidRPr="00CB2DFD">
              <w:rPr>
                <w:rFonts w:eastAsia="Arial"/>
                <w:kern w:val="1"/>
                <w:lang w:eastAsia="zh-CN"/>
              </w:rPr>
              <w:t xml:space="preserve"> </w:t>
            </w:r>
            <w:r w:rsidRPr="00CB2DFD">
              <w:rPr>
                <w:rFonts w:eastAsia="Arial"/>
                <w:kern w:val="1"/>
                <w:lang w:eastAsia="zh-CN"/>
              </w:rPr>
              <w:t>–</w:t>
            </w:r>
            <w:r w:rsidR="00CB2DFD" w:rsidRPr="00CB2DFD">
              <w:rPr>
                <w:rFonts w:eastAsia="Arial"/>
                <w:kern w:val="1"/>
                <w:lang w:eastAsia="zh-CN"/>
              </w:rPr>
              <w:t xml:space="preserve"> РБ</w:t>
            </w:r>
          </w:p>
        </w:tc>
      </w:tr>
      <w:tr w:rsidR="005C6E53" w:rsidRPr="00CB2DFD" w:rsidTr="00D93EC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Задача: </w:t>
            </w:r>
            <w:r w:rsidR="00C82729" w:rsidRPr="00CB2DFD">
              <w:rPr>
                <w:rFonts w:eastAsia="Arial"/>
                <w:kern w:val="1"/>
                <w:lang w:eastAsia="zh-CN"/>
              </w:rPr>
              <w:t xml:space="preserve">сформировать </w:t>
            </w:r>
            <w:r w:rsidRPr="00CB2DFD">
              <w:rPr>
                <w:rFonts w:eastAsia="Arial"/>
                <w:kern w:val="1"/>
                <w:lang w:eastAsia="zh-CN"/>
              </w:rPr>
              <w:t>у жителей Баганского района мотивации к ведению здорового образа жизни и ответственного отношения к здоровью</w:t>
            </w:r>
          </w:p>
        </w:tc>
      </w:tr>
      <w:tr w:rsidR="005C6E53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Развитие нетрадиционных методов улучшения здоровья граждан: спелеотерапия, фитотерапия.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247B08" w:rsidP="00CB2DFD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</w:rPr>
            </w:pPr>
            <w:r w:rsidRPr="00CB2DFD">
              <w:rPr>
                <w:rFonts w:eastAsia="Arial"/>
                <w:bCs/>
              </w:rPr>
              <w:t xml:space="preserve">Ежегодно </w:t>
            </w:r>
          </w:p>
          <w:p w:rsidR="005C6E53" w:rsidRPr="00CB2DFD" w:rsidRDefault="005C6E53" w:rsidP="00CB2DFD">
            <w:pPr>
              <w:rPr>
                <w:rFonts w:eastAsia="Arial"/>
                <w:b/>
                <w:bCs/>
                <w:lang w:eastAsia="zh-CN"/>
              </w:rPr>
            </w:pPr>
            <w:r w:rsidRPr="00CB2DFD">
              <w:rPr>
                <w:rFonts w:eastAsia="Arial"/>
                <w:bCs/>
              </w:rPr>
              <w:t xml:space="preserve">150 получателей социальных услуг пройдут оздоровление нетрадиционными методиками </w:t>
            </w:r>
            <w:r w:rsidRPr="00CB2DFD">
              <w:rPr>
                <w:bCs/>
              </w:rPr>
              <w:t>для профилактики, сохранения и укрепления  своего</w:t>
            </w:r>
            <w:r w:rsidRPr="00CB2DFD">
              <w:rPr>
                <w:bCs/>
              </w:rPr>
              <w:br/>
              <w:t>здоровья.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10,0 </w:t>
            </w:r>
            <w:r w:rsidR="00CB2DFD" w:rsidRPr="00CB2DFD">
              <w:rPr>
                <w:rFonts w:eastAsia="Arial"/>
                <w:bCs/>
                <w:lang w:eastAsia="zh-CN"/>
              </w:rPr>
              <w:t xml:space="preserve">- </w:t>
            </w:r>
            <w:r w:rsidR="00F97F6D" w:rsidRPr="00CB2DFD">
              <w:rPr>
                <w:bCs/>
              </w:rPr>
              <w:t>ВБ</w:t>
            </w:r>
          </w:p>
        </w:tc>
      </w:tr>
      <w:tr w:rsidR="005C6E53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Организация групп </w:t>
            </w:r>
            <w:r w:rsidRPr="00CB2DFD">
              <w:rPr>
                <w:rFonts w:eastAsia="Arial"/>
                <w:bCs/>
                <w:lang w:eastAsia="zh-CN"/>
              </w:rPr>
              <w:lastRenderedPageBreak/>
              <w:t>здоровья граждан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C82729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lastRenderedPageBreak/>
              <w:t>МБУ</w:t>
            </w:r>
            <w:r w:rsidR="005C6E53" w:rsidRPr="00CB2DFD">
              <w:rPr>
                <w:rFonts w:eastAsia="Arial"/>
                <w:bCs/>
                <w:lang w:eastAsia="zh-CN"/>
              </w:rPr>
              <w:t xml:space="preserve"> «КЦСОН </w:t>
            </w:r>
            <w:r w:rsidR="005C6E53" w:rsidRPr="00CB2DFD">
              <w:rPr>
                <w:rFonts w:eastAsia="Arial"/>
                <w:bCs/>
                <w:lang w:eastAsia="zh-CN"/>
              </w:rPr>
              <w:lastRenderedPageBreak/>
              <w:t>Баганского района»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247B08" w:rsidP="00CB2DFD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lastRenderedPageBreak/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Ежегодно 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lastRenderedPageBreak/>
              <w:t>150 получателей социальных услуг пройдут оздоровительный курс, включающий в себя комплекс профилактических медицинских и психологических мероприятий.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lastRenderedPageBreak/>
              <w:t xml:space="preserve">10,0 </w:t>
            </w:r>
            <w:r w:rsidR="00CB2DFD" w:rsidRPr="00CB2DFD">
              <w:rPr>
                <w:rFonts w:eastAsia="Arial"/>
                <w:bCs/>
                <w:lang w:eastAsia="zh-CN"/>
              </w:rPr>
              <w:t xml:space="preserve">- </w:t>
            </w:r>
            <w:r w:rsidR="00F97F6D" w:rsidRPr="00CB2DFD">
              <w:rPr>
                <w:bCs/>
              </w:rPr>
              <w:t>ВБ</w:t>
            </w:r>
          </w:p>
        </w:tc>
      </w:tr>
      <w:tr w:rsidR="005C6E53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Организация работы отделения дневного пребывания граждан пожилого возраста и инвалидов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247B08" w:rsidP="00CB2DFD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Ежегодно 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50 получателей социальных услуг пройдут оздоровительный курс, включающий в себя комплекс профилактических медицинских и психологических мероприятий.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50,0 </w:t>
            </w:r>
            <w:r w:rsidR="00CB2DFD">
              <w:rPr>
                <w:rFonts w:eastAsia="Arial"/>
                <w:bCs/>
                <w:lang w:eastAsia="zh-CN"/>
              </w:rPr>
              <w:t>–</w:t>
            </w:r>
            <w:r w:rsidRPr="00CB2DFD">
              <w:rPr>
                <w:rFonts w:eastAsia="Arial"/>
                <w:bCs/>
                <w:lang w:eastAsia="zh-CN"/>
              </w:rPr>
              <w:t xml:space="preserve"> ОБ</w:t>
            </w:r>
          </w:p>
        </w:tc>
      </w:tr>
      <w:tr w:rsidR="005C6E53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Приобретение спортивного и реабилитационного инвентаря в отделение дневного пребывания и группы здоровья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247B08" w:rsidP="00CB2DFD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Ежегодно 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укрепление материально-технической базы отделений, организующих оздоровление граждан.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20,00 </w:t>
            </w:r>
            <w:r w:rsidR="00CB2DFD">
              <w:rPr>
                <w:rFonts w:eastAsia="Arial"/>
                <w:bCs/>
                <w:lang w:eastAsia="zh-CN"/>
              </w:rPr>
              <w:t>–</w:t>
            </w:r>
            <w:r w:rsidRPr="00CB2DFD">
              <w:rPr>
                <w:rFonts w:eastAsia="Arial"/>
                <w:bCs/>
                <w:lang w:eastAsia="zh-CN"/>
              </w:rPr>
              <w:t xml:space="preserve"> ВБ</w:t>
            </w:r>
          </w:p>
        </w:tc>
      </w:tr>
      <w:tr w:rsidR="005C6E53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Содействие в лечении от алкогольной зависимости граждан, воспитывающих детей, находящихся в трудной жизненной ситуации (предоставление кабинета, направление граждан)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МБУ «КЦСОН Баганского района», соисполнитель АО Клиника «Исайт»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247B08" w:rsidP="00CB2DFD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Ежегодно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10 граждан на бесплатной основе пройдут курс освобождения от алкогольной зависимости, улучшат ситуацию в семье.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5C6E53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bCs/>
              </w:rPr>
              <w:t xml:space="preserve">Групповые занятия </w:t>
            </w:r>
            <w:r w:rsidRPr="00CB2DFD">
              <w:rPr>
                <w:bCs/>
              </w:rPr>
              <w:lastRenderedPageBreak/>
              <w:t>«Жить здорово!» (встречи с врачами, фармацевтами, инструкторами по спорту, ЛФК)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lastRenderedPageBreak/>
              <w:t xml:space="preserve">МБУ «КЦСОН </w:t>
            </w:r>
            <w:r w:rsidRPr="00CB2DFD">
              <w:rPr>
                <w:rFonts w:eastAsia="Arial"/>
                <w:bCs/>
                <w:lang w:eastAsia="zh-CN"/>
              </w:rPr>
              <w:lastRenderedPageBreak/>
              <w:t>Баганского района», ГБУЗ</w:t>
            </w:r>
            <w:r w:rsidR="00C82729" w:rsidRPr="00CB2DFD">
              <w:rPr>
                <w:rFonts w:eastAsia="Arial"/>
                <w:bCs/>
                <w:lang w:eastAsia="zh-CN"/>
              </w:rPr>
              <w:t xml:space="preserve"> НСО «</w:t>
            </w:r>
            <w:r w:rsidRPr="00CB2DFD">
              <w:rPr>
                <w:rFonts w:eastAsia="Arial"/>
                <w:bCs/>
                <w:lang w:eastAsia="zh-CN"/>
              </w:rPr>
              <w:t>Баганская ЦРБ</w:t>
            </w:r>
            <w:r w:rsidR="00C82729" w:rsidRPr="00CB2DFD">
              <w:rPr>
                <w:rFonts w:eastAsia="Arial"/>
                <w:bCs/>
                <w:lang w:eastAsia="zh-CN"/>
              </w:rPr>
              <w:t>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247B08" w:rsidP="00CB2DFD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lastRenderedPageBreak/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Ежегодно 1 раз в квартал 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bCs/>
              </w:rPr>
              <w:lastRenderedPageBreak/>
              <w:t xml:space="preserve">формирование у 70  пожилых людей, </w:t>
            </w:r>
            <w:r w:rsidRPr="00CB2DFD">
              <w:rPr>
                <w:rFonts w:eastAsia="Arial"/>
                <w:bCs/>
                <w:lang w:eastAsia="zh-CN"/>
              </w:rPr>
              <w:t xml:space="preserve">проживающих в отделениях «Специальный дом для одиноких пожилых граждан и инвалидов» №1, №2, </w:t>
            </w:r>
            <w:r w:rsidRPr="00CB2DFD">
              <w:rPr>
                <w:bCs/>
              </w:rPr>
              <w:t xml:space="preserve"> стойкой мотивации к здоровому образу жизни и профилактики вредных привычек</w:t>
            </w:r>
            <w:r w:rsidRPr="00CB2DFD">
              <w:rPr>
                <w:rFonts w:eastAsia="Arial"/>
                <w:bCs/>
                <w:lang w:eastAsia="zh-CN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lastRenderedPageBreak/>
              <w:t xml:space="preserve">Данные мероприятия не </w:t>
            </w:r>
            <w:r w:rsidRPr="00CB2DFD">
              <w:rPr>
                <w:rFonts w:eastAsia="Arial"/>
                <w:bCs/>
                <w:lang w:eastAsia="zh-CN"/>
              </w:rPr>
              <w:lastRenderedPageBreak/>
              <w:t>требуют финансирования</w:t>
            </w:r>
          </w:p>
        </w:tc>
      </w:tr>
      <w:tr w:rsidR="005C6E53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bCs/>
              </w:rPr>
            </w:pPr>
            <w:r w:rsidRPr="00CB2DFD">
              <w:rPr>
                <w:bCs/>
              </w:rPr>
              <w:t xml:space="preserve">Проведение анкетирования получателей социальных услуг, с целью выявления факторов, влияющих на здоровье и получения общих сведений о состоянии здоровья: низкая физическая активность, избыточный вес, повышенное артериальное давление, несбалансированное питание и пр. 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247B08" w:rsidP="00CB2DFD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Ежегодно 1 раз в год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мониторинг состояния здоровья 250 получателей социальных услуг в стационарной и надомной форме обслуживания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5C6E53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bCs/>
              </w:rPr>
            </w:pPr>
            <w:r w:rsidRPr="00CB2DFD">
              <w:rPr>
                <w:bCs/>
              </w:rPr>
              <w:t>Организация диспансеризации получателей социальных услуг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C82729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МБУ «КЦСОН Баганского района», </w:t>
            </w:r>
            <w:r w:rsidR="005C6E53" w:rsidRPr="00CB2DFD">
              <w:rPr>
                <w:rFonts w:eastAsia="Arial"/>
                <w:bCs/>
                <w:lang w:eastAsia="zh-CN"/>
              </w:rPr>
              <w:t>ГБУЗ</w:t>
            </w:r>
            <w:r w:rsidRPr="00CB2DFD">
              <w:rPr>
                <w:rFonts w:eastAsia="Arial"/>
                <w:bCs/>
                <w:lang w:eastAsia="zh-CN"/>
              </w:rPr>
              <w:t xml:space="preserve"> НСО</w:t>
            </w:r>
            <w:r w:rsidR="005C6E53" w:rsidRPr="00CB2DFD">
              <w:rPr>
                <w:rFonts w:eastAsia="Arial"/>
                <w:bCs/>
                <w:lang w:eastAsia="zh-CN"/>
              </w:rPr>
              <w:t xml:space="preserve"> </w:t>
            </w:r>
            <w:r w:rsidRPr="00CB2DFD">
              <w:rPr>
                <w:rFonts w:eastAsia="Arial"/>
                <w:bCs/>
                <w:lang w:eastAsia="zh-CN"/>
              </w:rPr>
              <w:t>«</w:t>
            </w:r>
            <w:r w:rsidR="005C6E53" w:rsidRPr="00CB2DFD">
              <w:rPr>
                <w:rFonts w:eastAsia="Arial"/>
                <w:bCs/>
                <w:lang w:eastAsia="zh-CN"/>
              </w:rPr>
              <w:t>Баганская ЦРБ</w:t>
            </w:r>
            <w:r w:rsidRPr="00CB2DFD">
              <w:rPr>
                <w:rFonts w:eastAsia="Arial"/>
                <w:bCs/>
                <w:lang w:eastAsia="zh-CN"/>
              </w:rPr>
              <w:t>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247B08" w:rsidP="00CB2DFD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Ежегодно 1 раз в год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Мониторинг состояния здоровья 35 получателей социальных услуг в стационарной и форме обслуживания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5C6E53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bCs/>
              </w:rPr>
            </w:pPr>
            <w:r w:rsidRPr="00CB2DFD">
              <w:rPr>
                <w:bCs/>
              </w:rPr>
              <w:t>Участие во Всероссийской акции «Безопасность детства»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C82729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А</w:t>
            </w:r>
            <w:r w:rsidR="005C6E53" w:rsidRPr="00CB2DFD">
              <w:rPr>
                <w:rFonts w:eastAsia="Arial"/>
                <w:bCs/>
                <w:lang w:eastAsia="zh-CN"/>
              </w:rPr>
              <w:t>дминистрация</w:t>
            </w:r>
            <w:r w:rsidRPr="00CB2DFD">
              <w:rPr>
                <w:rFonts w:eastAsia="Arial"/>
                <w:bCs/>
                <w:lang w:eastAsia="zh-CN"/>
              </w:rPr>
              <w:t xml:space="preserve"> Баганского района Новосибирской области</w:t>
            </w:r>
            <w:r w:rsidR="005C6E53" w:rsidRPr="00CB2DFD">
              <w:rPr>
                <w:rFonts w:eastAsia="Arial"/>
                <w:bCs/>
                <w:lang w:eastAsia="zh-CN"/>
              </w:rPr>
              <w:t>, МБУ «КЦСОН Баганского района»</w:t>
            </w:r>
            <w:r w:rsidR="001E676E" w:rsidRPr="00CB2DFD">
              <w:rPr>
                <w:rFonts w:eastAsia="Arial"/>
                <w:bCs/>
                <w:lang w:eastAsia="zh-CN"/>
              </w:rPr>
              <w:t>,</w:t>
            </w:r>
          </w:p>
          <w:p w:rsidR="001E676E" w:rsidRPr="00CB2DFD" w:rsidRDefault="001E676E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МКУ «Управление образованием Баганского района»,</w:t>
            </w:r>
          </w:p>
          <w:p w:rsidR="001E676E" w:rsidRPr="00CB2DFD" w:rsidRDefault="001E676E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МКУК «КДЦ Баганского района»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247B08" w:rsidP="00CB2DFD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Организация и проведение мероприятий, направленных на профилактику чрезвычайных происшествий с детьми, в том числе на усиление мер по обеспечению их безопасности на дорогах, водоёмах, детских площадках, а также на недопущение нахождения подростков на объектах строек и в заброшенных зданиях, усиление мер по обеспечению пожарной безопасности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5C6E53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bCs/>
              </w:rPr>
            </w:pPr>
            <w:r w:rsidRPr="00CB2DFD">
              <w:rPr>
                <w:bCs/>
              </w:rPr>
              <w:t>Организация отдыха и оздоровления детей в лагерях дневного пребывания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C82729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Администрация Баганского района Новосибирской области</w:t>
            </w:r>
            <w:r w:rsidR="005C6E53" w:rsidRPr="00CB2DFD">
              <w:rPr>
                <w:rFonts w:eastAsia="Arial"/>
                <w:bCs/>
                <w:lang w:eastAsia="zh-CN"/>
              </w:rPr>
              <w:t>, МБУ «КЦСОН Баганского района»</w:t>
            </w:r>
          </w:p>
          <w:p w:rsidR="005C6E53" w:rsidRPr="00CB2DFD" w:rsidRDefault="00C82729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МКУ «Управление образованием Баганского района», образовательные организации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247B08" w:rsidP="00CB2DFD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Организация отдыха  несовершеннолетних, проживающих на территории района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1430,4</w:t>
            </w:r>
            <w:r w:rsidR="00CB2DFD" w:rsidRPr="00CB2DFD">
              <w:rPr>
                <w:rFonts w:eastAsia="Arial"/>
                <w:bCs/>
                <w:lang w:eastAsia="zh-CN"/>
              </w:rPr>
              <w:t xml:space="preserve"> - </w:t>
            </w:r>
            <w:r w:rsidRPr="00CB2DFD">
              <w:rPr>
                <w:rFonts w:eastAsia="Arial"/>
                <w:bCs/>
                <w:lang w:eastAsia="zh-CN"/>
              </w:rPr>
              <w:t>ОБ;</w:t>
            </w:r>
          </w:p>
          <w:p w:rsidR="005C6E53" w:rsidRPr="00CB2DFD" w:rsidRDefault="00CB2DFD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850,0 - </w:t>
            </w:r>
            <w:r w:rsidR="005C6E53" w:rsidRPr="00CB2DFD">
              <w:rPr>
                <w:rFonts w:eastAsia="Arial"/>
                <w:bCs/>
                <w:lang w:eastAsia="zh-CN"/>
              </w:rPr>
              <w:t>МБ</w:t>
            </w:r>
          </w:p>
        </w:tc>
      </w:tr>
      <w:tr w:rsidR="005C6E53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bCs/>
              </w:rPr>
            </w:pPr>
            <w:r w:rsidRPr="00CB2DFD">
              <w:rPr>
                <w:bCs/>
              </w:rPr>
              <w:t>Приобретение путёвок для несовершеннолетних в летние  оздоровительные лагеря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C82729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А</w:t>
            </w:r>
            <w:r w:rsidR="005C6E53" w:rsidRPr="00CB2DFD">
              <w:rPr>
                <w:rFonts w:eastAsia="Arial"/>
                <w:bCs/>
                <w:lang w:eastAsia="zh-CN"/>
              </w:rPr>
              <w:t>дминистрация</w:t>
            </w:r>
            <w:r w:rsidRPr="00CB2DFD">
              <w:rPr>
                <w:rFonts w:eastAsia="Arial"/>
                <w:bCs/>
                <w:lang w:eastAsia="zh-CN"/>
              </w:rPr>
              <w:t xml:space="preserve"> Баганского района Новосибирской области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247B08" w:rsidP="00CB2DFD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Организация отдыха несовершеннолетних, проживающих на территории района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CB2DFD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150,0 </w:t>
            </w:r>
            <w:r>
              <w:rPr>
                <w:rFonts w:eastAsia="Arial"/>
                <w:bCs/>
                <w:lang w:eastAsia="zh-CN"/>
              </w:rPr>
              <w:t>–</w:t>
            </w:r>
            <w:r w:rsidRPr="00CB2DFD">
              <w:rPr>
                <w:rFonts w:eastAsia="Arial"/>
                <w:bCs/>
                <w:lang w:eastAsia="zh-CN"/>
              </w:rPr>
              <w:t xml:space="preserve"> </w:t>
            </w:r>
            <w:r w:rsidR="005C6E53" w:rsidRPr="00CB2DFD">
              <w:rPr>
                <w:rFonts w:eastAsia="Arial"/>
                <w:bCs/>
                <w:lang w:eastAsia="zh-CN"/>
              </w:rPr>
              <w:t>МБ</w:t>
            </w:r>
          </w:p>
        </w:tc>
      </w:tr>
      <w:tr w:rsidR="001E676E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E" w:rsidRPr="00CB2DFD" w:rsidRDefault="001E676E" w:rsidP="00CB2DF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E" w:rsidRPr="00CB2DFD" w:rsidRDefault="001E676E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Проведение профилактических мероприятий для различных групп населения (массовые акции, флешмобы и др.), приуроченных к Всемирному дню здоровья и в период летней детской оздоровительной кампании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E" w:rsidRPr="00CB2DFD" w:rsidRDefault="001E676E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ndale Sans UI"/>
                <w:kern w:val="1"/>
                <w:lang w:eastAsia="zh-CN"/>
              </w:rPr>
              <w:t>МКУК «КДЦ Баганского района» НСО, МКУК «Музей», МКУК Баганского района «ЦБС»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E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E" w:rsidRPr="00CB2DFD" w:rsidRDefault="001E676E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Создание условий для возникновения у школьников, молодежи, взрослого населения внутренней мотивации к ведению здорового образа жизни, увлечению спортом и осознанному времяпрепровождению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E" w:rsidRPr="00CB2DFD" w:rsidRDefault="00CB2DF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Данные мероприятия не требуют финансирования</w:t>
            </w:r>
          </w:p>
        </w:tc>
      </w:tr>
      <w:tr w:rsidR="001E676E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E" w:rsidRPr="00CB2DFD" w:rsidRDefault="001E676E" w:rsidP="00CB2DF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E" w:rsidRPr="00CB2DFD" w:rsidRDefault="001E676E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Проведение мероприятий в рамках движения «Отцовский патруль»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E" w:rsidRPr="00CB2DFD" w:rsidRDefault="001E676E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ndale Sans UI"/>
                <w:kern w:val="1"/>
                <w:lang w:eastAsia="zh-CN"/>
              </w:rPr>
              <w:t>МКУК «КДЦ Баганского района» НСО, МКУК «Музей», МКУК Баганского района «ЦБС»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E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E" w:rsidRPr="00CB2DFD" w:rsidRDefault="001E676E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Выявление причин, представляющих угрозу жизни и здоровью несовершеннолетних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E" w:rsidRPr="00CB2DFD" w:rsidRDefault="00CB2DF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Данные мероприятия не требуют финансирования</w:t>
            </w:r>
          </w:p>
        </w:tc>
      </w:tr>
      <w:tr w:rsidR="00A032C0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Семинар для молодежи «Трезвость – выбор молодых»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Февраль </w:t>
            </w:r>
            <w:r w:rsidR="00247B08"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Пропаганда здорового образа жизни среди подростков, выработка теоретических знаний и убеждений о здоровом образе жизни, пропаганда физкультуры и спорта; профилактика различных болезней в т. ч. зависимостей (курение, алкоголизм, наркомания) в подростковой среде и т. п.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11</w:t>
            </w:r>
            <w:r w:rsidR="00CB2DFD" w:rsidRPr="00CB2DFD">
              <w:rPr>
                <w:rFonts w:eastAsia="Arial"/>
                <w:kern w:val="1"/>
                <w:lang w:eastAsia="zh-CN"/>
              </w:rPr>
              <w:t> </w:t>
            </w:r>
            <w:r w:rsidRPr="00CB2DFD">
              <w:rPr>
                <w:rFonts w:eastAsia="Arial"/>
                <w:kern w:val="1"/>
                <w:lang w:eastAsia="zh-CN"/>
              </w:rPr>
              <w:t>000</w:t>
            </w:r>
            <w:r w:rsidR="00CB2DFD" w:rsidRPr="00CB2DFD">
              <w:rPr>
                <w:rFonts w:eastAsia="Arial"/>
                <w:kern w:val="1"/>
                <w:lang w:eastAsia="zh-CN"/>
              </w:rPr>
              <w:t xml:space="preserve"> - </w:t>
            </w:r>
            <w:r w:rsidRPr="00CB2DFD">
              <w:rPr>
                <w:rFonts w:eastAsia="Arial"/>
                <w:kern w:val="1"/>
                <w:lang w:eastAsia="zh-CN"/>
              </w:rPr>
              <w:t>РБ</w:t>
            </w:r>
          </w:p>
        </w:tc>
      </w:tr>
      <w:tr w:rsidR="00A032C0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Акция «СТОПНАРКОТИК»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Отдел молодежной политики, физической культуры и спорта администрации </w:t>
            </w:r>
            <w:r w:rsidRPr="00CB2DFD">
              <w:rPr>
                <w:rFonts w:eastAsia="Arial"/>
                <w:kern w:val="1"/>
                <w:lang w:eastAsia="zh-CN"/>
              </w:rPr>
              <w:lastRenderedPageBreak/>
              <w:t>Баганского района Новосибирской области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247B08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lastRenderedPageBreak/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Акция по устранению (закрашиванию) надписей с информацией о продаже наркотических средств с </w:t>
            </w:r>
            <w:r w:rsidRPr="00CB2DFD">
              <w:rPr>
                <w:rFonts w:eastAsia="Arial"/>
                <w:kern w:val="1"/>
                <w:lang w:eastAsia="zh-CN"/>
              </w:rPr>
              <w:lastRenderedPageBreak/>
              <w:t>фасадов зданий и сооружений, пропаганде здорового образа жизни и профилактика наркомании.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lastRenderedPageBreak/>
              <w:t>17</w:t>
            </w:r>
            <w:r w:rsidR="00CB2DFD" w:rsidRPr="00CB2DFD">
              <w:rPr>
                <w:rFonts w:eastAsia="Arial"/>
                <w:kern w:val="1"/>
                <w:lang w:eastAsia="zh-CN"/>
              </w:rPr>
              <w:t> </w:t>
            </w:r>
            <w:r w:rsidRPr="00CB2DFD">
              <w:rPr>
                <w:rFonts w:eastAsia="Arial"/>
                <w:kern w:val="1"/>
                <w:lang w:eastAsia="zh-CN"/>
              </w:rPr>
              <w:t>000</w:t>
            </w:r>
            <w:r w:rsidR="00CB2DFD" w:rsidRPr="00CB2DFD">
              <w:rPr>
                <w:rFonts w:eastAsia="Arial"/>
                <w:kern w:val="1"/>
                <w:lang w:eastAsia="zh-CN"/>
              </w:rPr>
              <w:t xml:space="preserve"> - </w:t>
            </w:r>
            <w:r w:rsidRPr="00CB2DFD">
              <w:rPr>
                <w:rFonts w:eastAsia="Arial"/>
                <w:kern w:val="1"/>
                <w:lang w:eastAsia="zh-CN"/>
              </w:rPr>
              <w:t>РБ</w:t>
            </w:r>
          </w:p>
        </w:tc>
      </w:tr>
      <w:tr w:rsidR="00A032C0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Организация и проведение профилактических мероприятий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247B08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t>Пропаганда здорового образа жизни среди подростков, выработка теоретических знаний и убеждений о здоровом образе жизни, пропаганда физкультуры и спорта; профилактика различных болезней в т. ч. зависимостей (курение, алкоголизм, наркомания) в подростковой среде и т. п.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12</w:t>
            </w:r>
            <w:r w:rsidR="00CB2DFD" w:rsidRPr="00CB2DFD">
              <w:rPr>
                <w:rFonts w:eastAsia="Arial"/>
                <w:kern w:val="1"/>
                <w:lang w:eastAsia="zh-CN"/>
              </w:rPr>
              <w:t> </w:t>
            </w:r>
            <w:r w:rsidRPr="00CB2DFD">
              <w:rPr>
                <w:rFonts w:eastAsia="Arial"/>
                <w:kern w:val="1"/>
                <w:lang w:eastAsia="zh-CN"/>
              </w:rPr>
              <w:t>000</w:t>
            </w:r>
            <w:r w:rsidR="00CB2DFD" w:rsidRPr="00CB2DFD">
              <w:rPr>
                <w:rFonts w:eastAsia="Arial"/>
                <w:kern w:val="1"/>
                <w:lang w:eastAsia="zh-CN"/>
              </w:rPr>
              <w:t xml:space="preserve"> - </w:t>
            </w:r>
            <w:r w:rsidRPr="00CB2DFD">
              <w:rPr>
                <w:rFonts w:eastAsia="Arial"/>
                <w:kern w:val="1"/>
                <w:lang w:eastAsia="zh-CN"/>
              </w:rPr>
              <w:t>РБ</w:t>
            </w:r>
          </w:p>
        </w:tc>
      </w:tr>
      <w:tr w:rsidR="00A032C0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Проведение велопробега «Лето позитива»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</w:pPr>
            <w:r w:rsidRPr="00CB2DFD">
              <w:rPr>
                <w:rFonts w:eastAsia="Arial"/>
                <w:kern w:val="1"/>
                <w:lang w:eastAsia="zh-CN"/>
              </w:rPr>
              <w:t>Отдел молодежной политики, физической культуры и спорта администрации Баганского района Новосибирской области</w:t>
            </w:r>
            <w:r w:rsidRPr="00CB2DFD">
              <w:t>,</w:t>
            </w:r>
          </w:p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</w:pPr>
            <w:r w:rsidRPr="00CB2DFD">
              <w:t xml:space="preserve"> методисты по делам молодежи с/с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Июнь </w:t>
            </w:r>
            <w:r w:rsidR="00247B08"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</w:pPr>
            <w:r w:rsidRPr="00CB2DFD">
              <w:t>Акция в рамках велопробега, направленная на привлечение детей, подростков и молодёжи к пропаганде здорового образа жизни и профилактика наркомании.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20</w:t>
            </w:r>
            <w:r w:rsidR="00CB2DFD" w:rsidRPr="00CB2DFD">
              <w:rPr>
                <w:rFonts w:eastAsia="Arial"/>
                <w:kern w:val="1"/>
                <w:lang w:eastAsia="zh-CN"/>
              </w:rPr>
              <w:t> </w:t>
            </w:r>
            <w:r w:rsidRPr="00CB2DFD">
              <w:rPr>
                <w:rFonts w:eastAsia="Arial"/>
                <w:kern w:val="1"/>
                <w:lang w:eastAsia="zh-CN"/>
              </w:rPr>
              <w:t>000</w:t>
            </w:r>
            <w:r w:rsidR="00CB2DFD" w:rsidRPr="00CB2DFD">
              <w:rPr>
                <w:rFonts w:eastAsia="Arial"/>
                <w:kern w:val="1"/>
                <w:lang w:eastAsia="zh-CN"/>
              </w:rPr>
              <w:t xml:space="preserve"> - </w:t>
            </w:r>
            <w:r w:rsidRPr="00CB2DFD">
              <w:rPr>
                <w:rFonts w:eastAsia="Arial"/>
                <w:kern w:val="1"/>
                <w:lang w:eastAsia="zh-CN"/>
              </w:rPr>
              <w:t>РБ</w:t>
            </w:r>
          </w:p>
        </w:tc>
      </w:tr>
      <w:tr w:rsidR="005C6E53" w:rsidRPr="00CB2DFD" w:rsidTr="00D93EC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Задача: сохранить и укрепить здоровье</w:t>
            </w:r>
            <w:r w:rsidR="005C6E53" w:rsidRPr="00CB2DFD">
              <w:rPr>
                <w:rFonts w:eastAsia="Arial"/>
                <w:kern w:val="1"/>
                <w:lang w:eastAsia="zh-CN"/>
              </w:rPr>
              <w:t xml:space="preserve"> работников организаций Баганского района</w:t>
            </w:r>
          </w:p>
        </w:tc>
      </w:tr>
      <w:tr w:rsidR="005C6E53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pStyle w:val="af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Проведение анкетирования, с целью выявления факторов, влияющих на здоровье работников и получения общих сведений о состоянии здоровья работников: </w:t>
            </w:r>
            <w:r w:rsidRPr="00CB2DFD">
              <w:rPr>
                <w:rFonts w:eastAsia="Arial"/>
                <w:bCs/>
                <w:lang w:eastAsia="zh-CN"/>
              </w:rPr>
              <w:lastRenderedPageBreak/>
              <w:t>низкая физическая активность, избыточный вес, повышенное артериальное давление, курение, несбалансированное питание и пр.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lastRenderedPageBreak/>
              <w:t>МБУ «КЦСОН Баганского района»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247B08" w:rsidP="00CB2DFD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Ежегодно 1 раз в год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Мониторинг состояния здоровья 130 сотрудников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5C6E53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pStyle w:val="af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247B08" w:rsidP="00CB2DFD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Ежегодно 1 раз в год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Мониторинг состояния здоровья 130 сотрудников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5C6E53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pStyle w:val="af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bCs/>
              </w:rPr>
              <w:t xml:space="preserve">Организация контроля над проведением периодических медицинских осмотров, диспансеризации сотрудников. </w:t>
            </w:r>
            <w:r w:rsidRPr="00CB2DFD">
              <w:rPr>
                <w:bCs/>
                <w:color w:val="000000"/>
              </w:rPr>
              <w:t>Организация проведения вакцинации работников в рамках Национального календаря профилактических прививок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247B08" w:rsidP="00CB2DFD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Ежегодно 1 раз в год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контроль состояния здоровья сотрудников, профилактика и раннее выявление хронических заболеваний, профилактика инфекционных заболеваний, формирование коллективного иммунитета.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190,0 </w:t>
            </w:r>
            <w:r w:rsidR="00CB2DFD" w:rsidRPr="00CB2DFD">
              <w:rPr>
                <w:rFonts w:eastAsia="Arial"/>
                <w:bCs/>
                <w:lang w:eastAsia="zh-CN"/>
              </w:rPr>
              <w:t xml:space="preserve">- </w:t>
            </w:r>
            <w:r w:rsidRPr="00CB2DFD">
              <w:rPr>
                <w:rFonts w:eastAsia="Arial"/>
                <w:bCs/>
                <w:lang w:eastAsia="zh-CN"/>
              </w:rPr>
              <w:t>ОБ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7,0 </w:t>
            </w:r>
            <w:r w:rsidR="00CB2DFD" w:rsidRPr="00CB2DFD">
              <w:rPr>
                <w:rFonts w:eastAsia="Arial"/>
                <w:bCs/>
                <w:lang w:eastAsia="zh-CN"/>
              </w:rPr>
              <w:t xml:space="preserve">- </w:t>
            </w:r>
            <w:r w:rsidRPr="00CB2DFD">
              <w:rPr>
                <w:rFonts w:eastAsia="Arial"/>
                <w:bCs/>
                <w:lang w:eastAsia="zh-CN"/>
              </w:rPr>
              <w:t>МБ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</w:p>
        </w:tc>
      </w:tr>
      <w:tr w:rsidR="005C6E53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pStyle w:val="af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bCs/>
              </w:rPr>
            </w:pPr>
            <w:r w:rsidRPr="00CB2DFD">
              <w:rPr>
                <w:bCs/>
              </w:rPr>
              <w:t xml:space="preserve">Организация посещения </w:t>
            </w:r>
            <w:r w:rsidRPr="00CB2DFD">
              <w:rPr>
                <w:bCs/>
              </w:rPr>
              <w:lastRenderedPageBreak/>
              <w:t>работниками занятий в тренажерном зале учреждения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lastRenderedPageBreak/>
              <w:t>МБУ «КЦСОН Баганского района»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247B08" w:rsidP="00CB2DFD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Ежегодно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популяризация занятий </w:t>
            </w:r>
            <w:r w:rsidRPr="00CB2DFD">
              <w:rPr>
                <w:rFonts w:eastAsia="Arial"/>
                <w:bCs/>
                <w:lang w:eastAsia="zh-CN"/>
              </w:rPr>
              <w:lastRenderedPageBreak/>
              <w:t xml:space="preserve">спортом среди сотрудников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lastRenderedPageBreak/>
              <w:t>Данные мероприятия не требуют финансирования</w:t>
            </w:r>
          </w:p>
        </w:tc>
      </w:tr>
      <w:tr w:rsidR="005C6E53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pStyle w:val="af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bCs/>
              </w:rPr>
              <w:t>Оформление рабочих мест, мест общего пользования в помещениях и на территории знаками запрещающими курение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247B08" w:rsidP="00CB2DFD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Ежегодно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Пропаганда здорового образа жизни среди сотрудников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1,0 </w:t>
            </w:r>
            <w:r w:rsidR="00CB2DFD" w:rsidRPr="00CB2DFD">
              <w:rPr>
                <w:rFonts w:eastAsia="Arial"/>
                <w:bCs/>
                <w:lang w:eastAsia="zh-CN"/>
              </w:rPr>
              <w:t>-</w:t>
            </w:r>
            <w:r w:rsidRPr="00CB2DFD">
              <w:rPr>
                <w:rFonts w:eastAsia="Arial"/>
                <w:bCs/>
                <w:lang w:eastAsia="zh-CN"/>
              </w:rPr>
              <w:t xml:space="preserve"> </w:t>
            </w:r>
            <w:r w:rsidR="00F97F6D" w:rsidRPr="00CB2DFD">
              <w:rPr>
                <w:bCs/>
              </w:rPr>
              <w:t>ВБ</w:t>
            </w:r>
          </w:p>
        </w:tc>
      </w:tr>
      <w:tr w:rsidR="005C6E53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pStyle w:val="af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bCs/>
              </w:rPr>
            </w:pPr>
            <w:r w:rsidRPr="00CB2DFD">
              <w:rPr>
                <w:bCs/>
              </w:rPr>
              <w:t>«В гармонии с собой»  - мини клуб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</w:rPr>
            </w:pPr>
            <w:r w:rsidRPr="00CB2DFD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247B08" w:rsidP="00CB2DFD">
            <w:p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</w:rPr>
            </w:pPr>
            <w:r w:rsidRPr="00CB2DFD">
              <w:rPr>
                <w:rFonts w:eastAsia="Arial"/>
                <w:bCs/>
              </w:rPr>
              <w:t>Ежегодно по плану работы мини-клуба.</w:t>
            </w:r>
          </w:p>
          <w:p w:rsidR="005C6E53" w:rsidRPr="00CB2DFD" w:rsidRDefault="005C6E53" w:rsidP="00CB2DFD">
            <w:pPr>
              <w:rPr>
                <w:rFonts w:eastAsia="Arial"/>
                <w:bCs/>
              </w:rPr>
            </w:pPr>
            <w:r w:rsidRPr="00CB2DFD">
              <w:rPr>
                <w:bCs/>
              </w:rPr>
              <w:t>Противодействие профессиональному выгоранию сотрудников (анкетирование, психолого-педагогические тренинги, группы здоровья, комната психоэмоциональной разгрузки).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</w:rPr>
            </w:pPr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A032C0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pStyle w:val="af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Проведение мероприятий, пропагандирующих традиции правильного 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ndale Sans UI"/>
                <w:kern w:val="1"/>
                <w:lang w:eastAsia="zh-CN"/>
              </w:rPr>
              <w:t>МКУК «КДЦ Баганского района» НСО, МКУК Баганского района «ЦБС»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Формирование у населения навыков здорового образа жизни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CB2DF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47,0 (в т.ч. </w:t>
            </w:r>
            <w:r w:rsidR="00A032C0" w:rsidRPr="00CB2DFD">
              <w:rPr>
                <w:rFonts w:eastAsia="Arial"/>
                <w:kern w:val="1"/>
                <w:lang w:eastAsia="zh-CN"/>
              </w:rPr>
              <w:t>34,0 – РБ, 12,0 – бюджет поселений, 1,0 – ВБ</w:t>
            </w:r>
            <w:r w:rsidRPr="00CB2DFD">
              <w:rPr>
                <w:rFonts w:eastAsia="Arial"/>
                <w:kern w:val="1"/>
                <w:lang w:eastAsia="zh-CN"/>
              </w:rPr>
              <w:t>)</w:t>
            </w:r>
          </w:p>
        </w:tc>
      </w:tr>
      <w:tr w:rsidR="00A032C0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pStyle w:val="af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Проведение спортивных разминок в УК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ndale Sans UI"/>
                <w:kern w:val="1"/>
                <w:lang w:eastAsia="zh-CN"/>
              </w:rPr>
              <w:t>МКУК «КДЦ Баганского района», МКУК Баганского района «ЦБС» НСО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Вовлечение персонала в занятия физической культурой и спортом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35,5 – РБ</w:t>
            </w:r>
          </w:p>
        </w:tc>
      </w:tr>
      <w:tr w:rsidR="00A032C0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pStyle w:val="af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Развитие форм семейного отдыха и </w:t>
            </w:r>
            <w:r w:rsidRPr="00CB2DFD">
              <w:rPr>
                <w:rFonts w:eastAsia="Arial"/>
                <w:kern w:val="1"/>
                <w:lang w:eastAsia="zh-CN"/>
              </w:rPr>
              <w:lastRenderedPageBreak/>
              <w:t>досуга, формирование нравственно-эстетических ценностей семьи, культурных традиций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ndale Sans UI"/>
                <w:kern w:val="1"/>
                <w:lang w:eastAsia="zh-CN"/>
              </w:rPr>
              <w:lastRenderedPageBreak/>
              <w:t xml:space="preserve">МКУК «КДЦ Баганского района» НСО, МБУ ДО </w:t>
            </w:r>
            <w:r w:rsidRPr="00CB2DFD">
              <w:rPr>
                <w:rFonts w:eastAsia="Andale Sans UI"/>
                <w:kern w:val="1"/>
                <w:lang w:eastAsia="zh-CN"/>
              </w:rPr>
              <w:lastRenderedPageBreak/>
              <w:t>ДШИ с.Баган, МКУК «Музей», МКУК Баганского района «ЦБС»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lastRenderedPageBreak/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Проведение видеолекториев, презентаций и др.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CB2DF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99,6 (в т.ч. </w:t>
            </w:r>
            <w:r w:rsidR="00A032C0" w:rsidRPr="00CB2DFD">
              <w:rPr>
                <w:rFonts w:eastAsia="Arial"/>
                <w:kern w:val="1"/>
                <w:lang w:eastAsia="zh-CN"/>
              </w:rPr>
              <w:t>44,1 – РБ, 47,5 – бюджет поселений, 8,0 – ВБ</w:t>
            </w:r>
            <w:r w:rsidRPr="00CB2DFD">
              <w:rPr>
                <w:rFonts w:eastAsia="Arial"/>
                <w:kern w:val="1"/>
                <w:lang w:eastAsia="zh-CN"/>
              </w:rPr>
              <w:t>)</w:t>
            </w:r>
          </w:p>
        </w:tc>
      </w:tr>
      <w:tr w:rsidR="00A032C0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pStyle w:val="af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Проведение мероприятий, пропагандирующих традиции правильного 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ndale Sans UI"/>
                <w:kern w:val="1"/>
                <w:lang w:eastAsia="zh-CN"/>
              </w:rPr>
              <w:t>МКУК «КДЦ Баганского района» НСО, МКУК Баганского района «ЦБС»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A032C0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Формирование у населения навыков здорового образа жизни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C0" w:rsidRPr="00CB2DFD" w:rsidRDefault="00CB2DF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47,0 (в т.ч. </w:t>
            </w:r>
            <w:r w:rsidR="00A032C0" w:rsidRPr="00CB2DFD">
              <w:rPr>
                <w:rFonts w:eastAsia="Arial"/>
                <w:kern w:val="1"/>
                <w:lang w:eastAsia="zh-CN"/>
              </w:rPr>
              <w:t>34,0 – РБ, 12,0 – бюджет поселений, 1,0 – ВБ</w:t>
            </w:r>
            <w:r w:rsidRPr="00CB2DFD">
              <w:rPr>
                <w:rFonts w:eastAsia="Arial"/>
                <w:kern w:val="1"/>
                <w:lang w:eastAsia="zh-CN"/>
              </w:rPr>
              <w:t>)</w:t>
            </w:r>
          </w:p>
        </w:tc>
      </w:tr>
      <w:tr w:rsidR="00F97F6D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pStyle w:val="af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Акция ко дню отказа от курения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Отдел молодежной политики, физической культуры и спорта администрации Баганского района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31 мая </w:t>
            </w:r>
            <w:r w:rsidR="006C2AE9"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Профилактика негативных явлений в молодежной среде, пропаганда здорового образа жизни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11 000 - РБ</w:t>
            </w:r>
          </w:p>
        </w:tc>
      </w:tr>
      <w:tr w:rsidR="00F97F6D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pStyle w:val="af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Онлайн-челлендж «Мы за ЗОЖ»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r w:rsidRPr="00CB2DFD">
              <w:rPr>
                <w:rFonts w:eastAsia="Arial"/>
                <w:kern w:val="1"/>
                <w:lang w:eastAsia="zh-CN"/>
              </w:rPr>
              <w:t>Отдел молодежной политики, физической культуры и спорта администрации Баганского района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Апрель </w:t>
            </w:r>
            <w:r w:rsidR="006C2AE9"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Пропаганда здорового образа жизни среди жителей Баганского района.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F97F6D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pStyle w:val="af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Мастер-класс по скандинавской ходьбе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r w:rsidRPr="00CB2DFD">
              <w:rPr>
                <w:rFonts w:eastAsia="Arial"/>
                <w:kern w:val="1"/>
                <w:lang w:eastAsia="zh-CN"/>
              </w:rPr>
              <w:t>Отдел молодежной политики, физической культуры и спорта администрации Баганского района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Февраль </w:t>
            </w:r>
            <w:r w:rsidR="006C2AE9"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Пропаганда здорового образа жизни: сохранение и укрепление здоровья среди жителей Баганского района.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5C6E53" w:rsidRPr="00CB2DFD" w:rsidTr="00D93EC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CB2DF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Задача: вовлечь</w:t>
            </w:r>
            <w:r w:rsidR="005C6E53" w:rsidRPr="00CB2DFD">
              <w:rPr>
                <w:rFonts w:eastAsia="Arial"/>
                <w:kern w:val="1"/>
                <w:lang w:eastAsia="zh-CN"/>
              </w:rPr>
              <w:t xml:space="preserve"> граждан в развитие волонтерской (добровольческой) деятельность в Баганском районе, направленную на пропаганду здорового образа жизни</w:t>
            </w:r>
          </w:p>
        </w:tc>
      </w:tr>
      <w:tr w:rsidR="005C6E53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pStyle w:val="af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Марафон «Будь здоров!» - изготовление и распространение буклетов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Ответственный </w:t>
            </w:r>
            <w:r w:rsidRPr="00CB2DFD">
              <w:rPr>
                <w:rFonts w:eastAsia="Arial"/>
                <w:bCs/>
                <w:lang w:eastAsia="zh-CN"/>
              </w:rPr>
              <w:br/>
              <w:t>исполнитель МБУ «КЦСОН Баганского района»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247B08" w:rsidP="00CB2DFD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Ежегодно</w:t>
            </w:r>
          </w:p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 xml:space="preserve">Вовлечение получателей социальных услуг в деятельность, направленную </w:t>
            </w:r>
            <w:r w:rsidRPr="00CB2DFD">
              <w:rPr>
                <w:rFonts w:eastAsia="Arial"/>
                <w:bCs/>
                <w:lang w:eastAsia="zh-CN"/>
              </w:rPr>
              <w:lastRenderedPageBreak/>
              <w:t xml:space="preserve">на распространение и пропаганду сведений о социальных сервисах МБУ КЦСОН по укреплению здоровья населения, профилактику заболеваний.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3" w:rsidRPr="00CB2DFD" w:rsidRDefault="005C6E53" w:rsidP="00CB2DFD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lastRenderedPageBreak/>
              <w:t>1,5</w:t>
            </w:r>
            <w:r w:rsidR="00CB2DFD" w:rsidRPr="00CB2DFD">
              <w:rPr>
                <w:rFonts w:eastAsia="Arial"/>
                <w:bCs/>
                <w:lang w:eastAsia="zh-CN"/>
              </w:rPr>
              <w:t xml:space="preserve"> -</w:t>
            </w:r>
            <w:r w:rsidR="00F97F6D" w:rsidRPr="00CB2DFD">
              <w:rPr>
                <w:bCs/>
              </w:rPr>
              <w:t>ВБ</w:t>
            </w:r>
          </w:p>
        </w:tc>
      </w:tr>
      <w:tr w:rsidR="00F97F6D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pStyle w:val="af3"/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spacing w:line="240" w:lineRule="auto"/>
              <w:ind w:left="0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Проведение профилактических мероприятий для различных групп населения с привлечением волонтеров сферы культуры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ndale Sans UI"/>
                <w:kern w:val="1"/>
                <w:lang w:eastAsia="zh-CN"/>
              </w:rPr>
              <w:t>МКУК «КДЦ Баганского района» НСО, МКУК Баганского района «ЦБС»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6C2AE9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Дни здоровья, уроки здоровья, акции по Дню борьбы с наркоманией –«Красная ленточка», «Стоп, ВИЧ», «Здоровая Россия» и др.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39,0 (в т.ч. 22,0 – РБ, 16,6 – бюджет поселений, 0,4 – ВБ)</w:t>
            </w:r>
          </w:p>
        </w:tc>
      </w:tr>
      <w:tr w:rsidR="00F97F6D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pStyle w:val="af3"/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spacing w:line="240" w:lineRule="auto"/>
              <w:ind w:left="0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Акция «Я помогу!»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Отдел молодежной политики, физической культуры и спорта администрации Баганского района</w:t>
            </w:r>
          </w:p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Март-апрель </w:t>
            </w:r>
            <w:r w:rsidR="006C2AE9"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Акция, в рамках добровольчества, направленная на пропаганду здорового образа жизни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2</w:t>
            </w:r>
            <w:r w:rsidR="008B329D" w:rsidRPr="00CB2DFD">
              <w:rPr>
                <w:rFonts w:eastAsia="Arial"/>
                <w:kern w:val="1"/>
                <w:lang w:eastAsia="zh-CN"/>
              </w:rPr>
              <w:t> </w:t>
            </w:r>
            <w:r w:rsidRPr="00CB2DFD">
              <w:rPr>
                <w:rFonts w:eastAsia="Arial"/>
                <w:kern w:val="1"/>
                <w:lang w:eastAsia="zh-CN"/>
              </w:rPr>
              <w:t>000</w:t>
            </w:r>
            <w:r w:rsidR="008B329D" w:rsidRPr="00CB2DFD">
              <w:rPr>
                <w:rFonts w:eastAsia="Arial"/>
                <w:kern w:val="1"/>
                <w:lang w:eastAsia="zh-CN"/>
              </w:rPr>
              <w:t xml:space="preserve"> - РБ</w:t>
            </w:r>
          </w:p>
        </w:tc>
      </w:tr>
      <w:tr w:rsidR="00F97F6D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pStyle w:val="af3"/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spacing w:line="240" w:lineRule="auto"/>
              <w:ind w:left="0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Летняя Спартакиада муниципальных образований Баганского района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r w:rsidRPr="00CB2DFD">
              <w:rPr>
                <w:rFonts w:eastAsia="Arial"/>
                <w:kern w:val="1"/>
                <w:lang w:eastAsia="zh-CN"/>
              </w:rPr>
              <w:t>Отдел молодежной политики, физической культуры и спорта администрации Баганского района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Июнь </w:t>
            </w:r>
            <w:r w:rsidR="006C2AE9"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Пропаганда здорового образа жизни среди молодежи.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8B329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Данные мероприятия не требуют финансирования</w:t>
            </w:r>
          </w:p>
        </w:tc>
      </w:tr>
      <w:tr w:rsidR="00F97F6D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pStyle w:val="af3"/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spacing w:line="240" w:lineRule="auto"/>
              <w:ind w:left="0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Акция «Теплый дом»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r w:rsidRPr="00CB2DFD">
              <w:rPr>
                <w:rFonts w:eastAsia="Arial"/>
                <w:kern w:val="1"/>
                <w:lang w:eastAsia="zh-CN"/>
              </w:rPr>
              <w:t>Отдел молодежной политики, физической культуры и спорта администрации Баганского района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С 1 по 10 октября </w:t>
            </w:r>
            <w:r w:rsidR="006C2AE9"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Пропаганда здорового образа жизни среди молодежи; оказание адресной помощи одиноким ветеранам.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6D" w:rsidRPr="00CB2DFD" w:rsidRDefault="00F97F6D" w:rsidP="00CB2DF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2</w:t>
            </w:r>
            <w:r w:rsidR="008B329D" w:rsidRPr="00CB2DFD">
              <w:rPr>
                <w:rFonts w:eastAsia="Arial"/>
                <w:kern w:val="1"/>
                <w:lang w:eastAsia="zh-CN"/>
              </w:rPr>
              <w:t> </w:t>
            </w:r>
            <w:r w:rsidRPr="00CB2DFD">
              <w:rPr>
                <w:rFonts w:eastAsia="Arial"/>
                <w:kern w:val="1"/>
                <w:lang w:eastAsia="zh-CN"/>
              </w:rPr>
              <w:t>000</w:t>
            </w:r>
            <w:r w:rsidR="008B329D" w:rsidRPr="00CB2DFD">
              <w:rPr>
                <w:rFonts w:eastAsia="Arial"/>
                <w:kern w:val="1"/>
                <w:lang w:eastAsia="zh-CN"/>
              </w:rPr>
              <w:t xml:space="preserve"> - РБ</w:t>
            </w:r>
          </w:p>
        </w:tc>
      </w:tr>
      <w:tr w:rsidR="00247B08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08" w:rsidRPr="00CB2DFD" w:rsidRDefault="00247B08" w:rsidP="00247B08">
            <w:pPr>
              <w:pStyle w:val="af3"/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08" w:rsidRPr="00247B08" w:rsidRDefault="00247B08" w:rsidP="00247B08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247B08">
              <w:rPr>
                <w:rFonts w:eastAsia="Arial"/>
                <w:kern w:val="1"/>
                <w:lang w:eastAsia="zh-CN"/>
              </w:rPr>
              <w:t>Всероссийский проект «Здоровье с РДШ»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08" w:rsidRPr="00247B08" w:rsidRDefault="00247B08" w:rsidP="00247B08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247B08">
              <w:rPr>
                <w:rFonts w:eastAsia="Arial"/>
                <w:kern w:val="1"/>
                <w:lang w:eastAsia="zh-CN"/>
              </w:rPr>
              <w:t xml:space="preserve">МКУ «Управление образованием </w:t>
            </w:r>
            <w:r w:rsidRPr="00247B08">
              <w:rPr>
                <w:rFonts w:eastAsia="Arial"/>
                <w:kern w:val="1"/>
                <w:lang w:eastAsia="zh-CN"/>
              </w:rPr>
              <w:lastRenderedPageBreak/>
              <w:t>Баганского района</w:t>
            </w:r>
            <w:r>
              <w:rPr>
                <w:rFonts w:eastAsia="Arial"/>
                <w:kern w:val="1"/>
                <w:lang w:eastAsia="zh-CN"/>
              </w:rPr>
              <w:t>»</w:t>
            </w:r>
            <w:r w:rsidRPr="00247B08">
              <w:rPr>
                <w:rFonts w:eastAsia="Arial"/>
                <w:kern w:val="1"/>
                <w:lang w:eastAsia="zh-CN"/>
              </w:rPr>
              <w:t>, образовательные организации, учреждения дополнительного образования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08" w:rsidRPr="00247B08" w:rsidRDefault="00247B08" w:rsidP="00247B08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lastRenderedPageBreak/>
              <w:t>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08" w:rsidRPr="00247B08" w:rsidRDefault="00247B08" w:rsidP="00247B08">
            <w:pPr>
              <w:widowControl w:val="0"/>
              <w:suppressAutoHyphens/>
              <w:autoSpaceDE w:val="0"/>
              <w:snapToGrid w:val="0"/>
              <w:jc w:val="both"/>
            </w:pPr>
            <w:r w:rsidRPr="00247B08">
              <w:t xml:space="preserve">объединение и развитие творческого потенциала </w:t>
            </w:r>
            <w:r w:rsidRPr="00247B08">
              <w:lastRenderedPageBreak/>
              <w:t>детей и  подростков, обогащение и формирование духовно-нравственных ценностей, культуры  здорового образа жизни,</w:t>
            </w:r>
          </w:p>
          <w:p w:rsidR="00247B08" w:rsidRPr="00247B08" w:rsidRDefault="00247B08" w:rsidP="00247B08">
            <w:pPr>
              <w:shd w:val="clear" w:color="auto" w:fill="FFFFFF"/>
              <w:tabs>
                <w:tab w:val="left" w:pos="3134"/>
              </w:tabs>
              <w:jc w:val="both"/>
              <w:rPr>
                <w:color w:val="000000"/>
                <w:spacing w:val="-3"/>
              </w:rPr>
            </w:pPr>
            <w:r w:rsidRPr="00247B08">
              <w:rPr>
                <w:color w:val="000000"/>
                <w:spacing w:val="-1"/>
              </w:rPr>
              <w:t>-повышение эффективности оздоровительной и учебно-воспитательной работы                                через урочную, внеурочную и вне</w:t>
            </w:r>
            <w:r w:rsidRPr="00247B08">
              <w:rPr>
                <w:color w:val="000000"/>
                <w:spacing w:val="-1"/>
              </w:rPr>
              <w:softHyphen/>
            </w:r>
            <w:r w:rsidRPr="00247B08">
              <w:rPr>
                <w:color w:val="000000"/>
                <w:spacing w:val="-3"/>
              </w:rPr>
              <w:t>классную работу,</w:t>
            </w:r>
          </w:p>
          <w:p w:rsidR="00247B08" w:rsidRPr="00247B08" w:rsidRDefault="00247B08" w:rsidP="00247B08">
            <w:pPr>
              <w:shd w:val="clear" w:color="auto" w:fill="FFFFFF"/>
              <w:tabs>
                <w:tab w:val="left" w:pos="3134"/>
              </w:tabs>
              <w:jc w:val="both"/>
            </w:pPr>
            <w:r w:rsidRPr="00247B08">
              <w:t xml:space="preserve">-создание адекватных двигательных режимов способствующих укреплению здоровья школьников, устранению отклонений в физическом, социальном, эмоциональном развитии, </w:t>
            </w:r>
          </w:p>
          <w:p w:rsidR="00247B08" w:rsidRPr="00247B08" w:rsidRDefault="00247B08" w:rsidP="00247B08">
            <w:pPr>
              <w:shd w:val="clear" w:color="auto" w:fill="FFFFFF"/>
              <w:tabs>
                <w:tab w:val="left" w:pos="3134"/>
              </w:tabs>
              <w:jc w:val="both"/>
            </w:pPr>
            <w:r w:rsidRPr="00247B08">
              <w:t>-поддержание и укрепление физического, психического здоровья учащихся,</w:t>
            </w:r>
          </w:p>
          <w:p w:rsidR="00247B08" w:rsidRPr="00247B08" w:rsidRDefault="00247B08" w:rsidP="00247B08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247B08">
              <w:rPr>
                <w:b/>
              </w:rPr>
              <w:t>-п</w:t>
            </w:r>
            <w:r w:rsidRPr="00247B08">
              <w:rPr>
                <w:color w:val="000000"/>
                <w:shd w:val="clear" w:color="auto" w:fill="FFFFFF"/>
              </w:rPr>
              <w:t>ривлечение детей и подростков, в том числе нуждающихся в социальной поддержке и  стоящих на профилактических учетах, к участию в школьных и общественных мероприятиях,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08" w:rsidRPr="00247B08" w:rsidRDefault="00247B08" w:rsidP="00247B08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lastRenderedPageBreak/>
              <w:t>Данные мероприятия не требуют финансирования</w:t>
            </w:r>
          </w:p>
        </w:tc>
      </w:tr>
      <w:tr w:rsidR="00247B08" w:rsidRPr="00CB2DFD" w:rsidTr="00E439A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08" w:rsidRPr="00CB2DFD" w:rsidRDefault="00247B08" w:rsidP="00247B08">
            <w:pPr>
              <w:pStyle w:val="af3"/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08" w:rsidRPr="00247B08" w:rsidRDefault="00247B08" w:rsidP="00247B08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247B08">
              <w:rPr>
                <w:rFonts w:eastAsia="Arial"/>
                <w:kern w:val="1"/>
                <w:lang w:eastAsia="zh-CN"/>
              </w:rPr>
              <w:t>Акция «Быть здоровым- это модно» (РДШ)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08" w:rsidRPr="00247B08" w:rsidRDefault="00247B08" w:rsidP="00247B08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247B08">
              <w:rPr>
                <w:rFonts w:eastAsia="Arial"/>
                <w:kern w:val="1"/>
                <w:lang w:eastAsia="zh-CN"/>
              </w:rPr>
              <w:t>МКУ «Управление</w:t>
            </w:r>
            <w:r>
              <w:rPr>
                <w:rFonts w:eastAsia="Arial"/>
                <w:kern w:val="1"/>
                <w:lang w:eastAsia="zh-CN"/>
              </w:rPr>
              <w:t xml:space="preserve"> образованием Баганского района»</w:t>
            </w:r>
            <w:r w:rsidRPr="00247B08">
              <w:rPr>
                <w:rFonts w:eastAsia="Arial"/>
                <w:kern w:val="1"/>
                <w:lang w:eastAsia="zh-CN"/>
              </w:rPr>
              <w:t xml:space="preserve">, образовательные организации, </w:t>
            </w:r>
            <w:r w:rsidRPr="00247B08">
              <w:rPr>
                <w:rFonts w:eastAsia="Arial"/>
                <w:kern w:val="1"/>
                <w:lang w:eastAsia="zh-CN"/>
              </w:rPr>
              <w:lastRenderedPageBreak/>
              <w:t>учреждения дополнительного образования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08" w:rsidRPr="00247B08" w:rsidRDefault="00247B08" w:rsidP="00247B08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lastRenderedPageBreak/>
              <w:t>Апрель 2022-2024 г.г.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08" w:rsidRPr="00247B08" w:rsidRDefault="00247B08" w:rsidP="00247B08">
            <w:pPr>
              <w:widowControl w:val="0"/>
              <w:suppressAutoHyphens/>
              <w:autoSpaceDE w:val="0"/>
              <w:snapToGrid w:val="0"/>
              <w:jc w:val="both"/>
            </w:pPr>
            <w:r w:rsidRPr="00247B08">
              <w:t xml:space="preserve">объединение и развитие творческого потенциала детей и  подростков, обогащение и формирование духовно-нравственных </w:t>
            </w:r>
            <w:r w:rsidRPr="00247B08">
              <w:lastRenderedPageBreak/>
              <w:t>ценностей, культуры  здорового образа жизни,</w:t>
            </w:r>
          </w:p>
          <w:p w:rsidR="00247B08" w:rsidRPr="00247B08" w:rsidRDefault="00247B08" w:rsidP="00247B08">
            <w:pPr>
              <w:shd w:val="clear" w:color="auto" w:fill="FFFFFF"/>
              <w:tabs>
                <w:tab w:val="left" w:pos="3134"/>
              </w:tabs>
              <w:jc w:val="both"/>
              <w:rPr>
                <w:color w:val="000000"/>
                <w:spacing w:val="-3"/>
              </w:rPr>
            </w:pPr>
            <w:r w:rsidRPr="00247B08">
              <w:rPr>
                <w:color w:val="000000"/>
                <w:spacing w:val="-1"/>
              </w:rPr>
              <w:t>-повышение эффективности оздоровительной и учебно-воспитательной работы                                через урочную, внеурочную и вне</w:t>
            </w:r>
            <w:r w:rsidRPr="00247B08">
              <w:rPr>
                <w:color w:val="000000"/>
                <w:spacing w:val="-1"/>
              </w:rPr>
              <w:softHyphen/>
            </w:r>
            <w:r w:rsidRPr="00247B08">
              <w:rPr>
                <w:color w:val="000000"/>
                <w:spacing w:val="-3"/>
              </w:rPr>
              <w:t>классную работу,</w:t>
            </w:r>
          </w:p>
          <w:p w:rsidR="00247B08" w:rsidRPr="00247B08" w:rsidRDefault="00247B08" w:rsidP="00247B08">
            <w:pPr>
              <w:shd w:val="clear" w:color="auto" w:fill="FFFFFF"/>
              <w:tabs>
                <w:tab w:val="left" w:pos="3134"/>
              </w:tabs>
              <w:jc w:val="both"/>
            </w:pPr>
            <w:r w:rsidRPr="00247B08">
              <w:t xml:space="preserve">-создание адекватных двигательных режимов способствующих укреплению здоровья школьников, устранению отклонений в физическом, социальном, эмоциональном развитии, </w:t>
            </w:r>
          </w:p>
          <w:p w:rsidR="00247B08" w:rsidRPr="00247B08" w:rsidRDefault="00247B08" w:rsidP="00247B08">
            <w:pPr>
              <w:shd w:val="clear" w:color="auto" w:fill="FFFFFF"/>
              <w:tabs>
                <w:tab w:val="left" w:pos="3134"/>
              </w:tabs>
              <w:jc w:val="both"/>
            </w:pPr>
            <w:r w:rsidRPr="00247B08">
              <w:t>-поддержание и укрепление физического, психического здоровья учащихся,</w:t>
            </w:r>
          </w:p>
          <w:p w:rsidR="00247B08" w:rsidRPr="00247B08" w:rsidRDefault="00247B08" w:rsidP="00247B08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247B08">
              <w:rPr>
                <w:b/>
              </w:rPr>
              <w:t>-п</w:t>
            </w:r>
            <w:r w:rsidRPr="00247B08">
              <w:rPr>
                <w:color w:val="000000"/>
                <w:shd w:val="clear" w:color="auto" w:fill="FFFFFF"/>
              </w:rPr>
              <w:t>ривлечение детей и подростков, в том числе нуждающихся в социальной поддержке и  стоящих на профилактических учетах, к участию в школьных и общественных мероприятиях,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08" w:rsidRPr="00247B08" w:rsidRDefault="00247B08" w:rsidP="00247B08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lastRenderedPageBreak/>
              <w:t>Данные мероприятия не требуют финансирования</w:t>
            </w:r>
          </w:p>
        </w:tc>
      </w:tr>
    </w:tbl>
    <w:p w:rsidR="005C6E53" w:rsidRPr="00E52B45" w:rsidRDefault="005C6E53" w:rsidP="005C6E5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  <w:sectPr w:rsidR="005C6E53" w:rsidRPr="00E52B45" w:rsidSect="00D93EC1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81"/>
        </w:sectPr>
      </w:pPr>
    </w:p>
    <w:p w:rsidR="005C6E53" w:rsidRPr="00E52B45" w:rsidRDefault="005C6E53" w:rsidP="005C6E53">
      <w:pPr>
        <w:widowControl w:val="0"/>
        <w:suppressAutoHyphens/>
        <w:autoSpaceDE w:val="0"/>
        <w:jc w:val="center"/>
        <w:rPr>
          <w:rFonts w:eastAsia="Andale Sans UI"/>
          <w:kern w:val="1"/>
          <w:sz w:val="28"/>
          <w:szCs w:val="28"/>
          <w:lang w:eastAsia="zh-CN"/>
        </w:rPr>
      </w:pPr>
      <w:r w:rsidRPr="00E52B45">
        <w:rPr>
          <w:rFonts w:eastAsia="Andale Sans UI"/>
          <w:kern w:val="1"/>
          <w:sz w:val="28"/>
          <w:szCs w:val="28"/>
          <w:lang w:eastAsia="zh-CN"/>
        </w:rPr>
        <w:lastRenderedPageBreak/>
        <w:t>РЕСУРСНОЕ ОБЕСПЕЧЕНИЕ</w:t>
      </w:r>
    </w:p>
    <w:p w:rsidR="00CB2DFD" w:rsidRDefault="005C6E53" w:rsidP="00CB2DF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52B45">
        <w:rPr>
          <w:rFonts w:eastAsia="Andale Sans UI"/>
          <w:kern w:val="1"/>
          <w:sz w:val="28"/>
          <w:szCs w:val="28"/>
          <w:lang w:eastAsia="zh-CN"/>
        </w:rPr>
        <w:t xml:space="preserve">реализации муниципальной программы </w:t>
      </w:r>
      <w:r w:rsidR="00CB2DFD">
        <w:rPr>
          <w:color w:val="000000"/>
          <w:sz w:val="28"/>
          <w:szCs w:val="28"/>
        </w:rPr>
        <w:t xml:space="preserve">«Об укреплении общественного здоровья на территории Баганского района Новосибирской области </w:t>
      </w:r>
    </w:p>
    <w:p w:rsidR="00CB2DFD" w:rsidRPr="00E52B45" w:rsidRDefault="00CB2DFD" w:rsidP="00CB2DFD">
      <w:pPr>
        <w:widowControl w:val="0"/>
        <w:suppressAutoHyphens/>
        <w:autoSpaceDE w:val="0"/>
        <w:jc w:val="center"/>
        <w:rPr>
          <w:rFonts w:eastAsia="Andale Sans UI"/>
          <w:kern w:val="1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на 2022-2024 годы»</w:t>
      </w:r>
    </w:p>
    <w:p w:rsidR="005C6E53" w:rsidRPr="00E52B45" w:rsidRDefault="005C6E53" w:rsidP="005C6E53">
      <w:pPr>
        <w:widowControl w:val="0"/>
        <w:suppressAutoHyphens/>
        <w:autoSpaceDE w:val="0"/>
        <w:jc w:val="center"/>
        <w:rPr>
          <w:rFonts w:eastAsia="Andale Sans UI"/>
          <w:kern w:val="1"/>
          <w:sz w:val="28"/>
          <w:szCs w:val="28"/>
          <w:lang w:eastAsia="zh-CN"/>
        </w:rPr>
      </w:pPr>
    </w:p>
    <w:p w:rsidR="005C6E53" w:rsidRPr="00E52B45" w:rsidRDefault="005C6E53" w:rsidP="005C6E53">
      <w:pPr>
        <w:widowControl w:val="0"/>
        <w:suppressAutoHyphens/>
        <w:autoSpaceDE w:val="0"/>
        <w:ind w:firstLine="540"/>
        <w:jc w:val="both"/>
        <w:rPr>
          <w:rFonts w:eastAsia="Andale Sans UI"/>
          <w:kern w:val="1"/>
          <w:lang w:eastAsia="zh-CN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069"/>
        <w:gridCol w:w="2268"/>
        <w:gridCol w:w="1842"/>
        <w:gridCol w:w="1926"/>
        <w:gridCol w:w="1933"/>
        <w:gridCol w:w="1528"/>
        <w:gridCol w:w="1326"/>
      </w:tblGrid>
      <w:tr w:rsidR="005C6E53" w:rsidRPr="00675156" w:rsidTr="006C2AE9">
        <w:trPr>
          <w:trHeight w:val="465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C2AE9" w:rsidRDefault="006C2AE9" w:rsidP="006C2AE9">
            <w:pPr>
              <w:widowControl w:val="0"/>
              <w:suppressAutoHyphens/>
              <w:snapToGrid w:val="0"/>
              <w:spacing w:line="240" w:lineRule="exact"/>
              <w:ind w:left="176"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№ п/п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eastAsia="Andale Sans UI"/>
                <w:kern w:val="1"/>
                <w:lang w:eastAsia="zh-CN"/>
              </w:rPr>
            </w:pPr>
            <w:r w:rsidRPr="00675156">
              <w:rPr>
                <w:rFonts w:eastAsia="Andale Sans UI"/>
                <w:kern w:val="1"/>
                <w:lang w:eastAsia="zh-CN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eastAsia="Andale Sans UI"/>
                <w:kern w:val="1"/>
                <w:lang w:eastAsia="zh-CN"/>
              </w:rPr>
            </w:pPr>
            <w:r w:rsidRPr="00675156">
              <w:rPr>
                <w:rFonts w:eastAsia="Andale Sans UI"/>
                <w:kern w:val="1"/>
                <w:lang w:eastAsia="zh-CN"/>
              </w:rPr>
              <w:t>Ответственный 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eastAsia="Andale Sans UI"/>
                <w:kern w:val="1"/>
                <w:lang w:eastAsia="zh-CN"/>
              </w:rPr>
            </w:pPr>
            <w:r w:rsidRPr="00675156">
              <w:rPr>
                <w:rFonts w:eastAsia="Andale Sans UI"/>
                <w:kern w:val="1"/>
                <w:lang w:eastAsia="zh-CN"/>
              </w:rPr>
              <w:t>Сроки исполнения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eastAsia="Andale Sans UI"/>
                <w:kern w:val="1"/>
                <w:lang w:eastAsia="zh-CN"/>
              </w:rPr>
            </w:pPr>
            <w:r w:rsidRPr="00675156">
              <w:rPr>
                <w:rFonts w:eastAsia="Andale Sans UI"/>
                <w:kern w:val="1"/>
                <w:lang w:eastAsia="zh-CN"/>
              </w:rPr>
              <w:t>Объем финансирования всего, тыс.руб.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eastAsia="Andale Sans UI"/>
                <w:kern w:val="1"/>
                <w:lang w:eastAsia="zh-CN"/>
              </w:rPr>
            </w:pPr>
            <w:r w:rsidRPr="00675156">
              <w:rPr>
                <w:rFonts w:eastAsia="Andale Sans UI"/>
                <w:kern w:val="1"/>
                <w:lang w:eastAsia="zh-CN"/>
              </w:rPr>
              <w:t>Бюджет Баганского муниципального района, тыс.руб.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eastAsia="Andale Sans UI"/>
                <w:kern w:val="1"/>
                <w:lang w:eastAsia="zh-CN"/>
              </w:rPr>
            </w:pPr>
            <w:r w:rsidRPr="00675156">
              <w:rPr>
                <w:rFonts w:eastAsia="Andale Sans UI"/>
                <w:kern w:val="1"/>
                <w:lang w:eastAsia="zh-CN"/>
              </w:rPr>
              <w:t>Бюджет поселений, тыс.руб.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eastAsia="Andale Sans UI"/>
                <w:kern w:val="1"/>
                <w:lang w:eastAsia="zh-CN"/>
              </w:rPr>
            </w:pPr>
            <w:r w:rsidRPr="00675156">
              <w:rPr>
                <w:rFonts w:eastAsia="Andale Sans UI"/>
                <w:kern w:val="1"/>
                <w:lang w:eastAsia="zh-CN"/>
              </w:rPr>
              <w:t>Привлеченные средства, тыс.руб.</w:t>
            </w:r>
          </w:p>
        </w:tc>
      </w:tr>
      <w:tr w:rsidR="005C6E53" w:rsidRPr="00675156" w:rsidTr="006C2AE9">
        <w:trPr>
          <w:trHeight w:val="541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C2AE9" w:rsidRDefault="005C6E53" w:rsidP="006C2AE9">
            <w:pPr>
              <w:pStyle w:val="af3"/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</w:p>
        </w:tc>
      </w:tr>
      <w:tr w:rsidR="005C6E53" w:rsidRPr="00675156" w:rsidTr="006C2AE9">
        <w:trPr>
          <w:trHeight w:val="258"/>
          <w:tblHeader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C2AE9" w:rsidRDefault="006C2AE9" w:rsidP="006C2AE9">
            <w:pPr>
              <w:widowControl w:val="0"/>
              <w:suppressAutoHyphens/>
              <w:snapToGrid w:val="0"/>
              <w:spacing w:line="240" w:lineRule="exact"/>
              <w:ind w:left="176"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1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eastAsia="Andale Sans UI"/>
                <w:kern w:val="1"/>
                <w:lang w:eastAsia="zh-CN"/>
              </w:rPr>
            </w:pPr>
            <w:r w:rsidRPr="00675156">
              <w:rPr>
                <w:rFonts w:eastAsia="Andale Sans UI"/>
                <w:kern w:val="1"/>
                <w:lang w:eastAsia="zh-CN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eastAsia="Andale Sans UI"/>
                <w:kern w:val="1"/>
                <w:lang w:eastAsia="zh-CN"/>
              </w:rPr>
            </w:pPr>
            <w:r w:rsidRPr="00675156">
              <w:rPr>
                <w:rFonts w:eastAsia="Andale Sans UI"/>
                <w:kern w:val="1"/>
                <w:lang w:eastAsia="zh-CN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eastAsia="Andale Sans UI"/>
                <w:kern w:val="1"/>
                <w:lang w:eastAsia="zh-CN"/>
              </w:rPr>
            </w:pPr>
            <w:r w:rsidRPr="00675156">
              <w:rPr>
                <w:rFonts w:eastAsia="Andale Sans UI"/>
                <w:kern w:val="1"/>
                <w:lang w:eastAsia="zh-CN"/>
              </w:rPr>
              <w:t>4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eastAsia="Andale Sans UI"/>
                <w:kern w:val="1"/>
                <w:lang w:eastAsia="zh-CN"/>
              </w:rPr>
            </w:pPr>
            <w:r w:rsidRPr="00675156">
              <w:rPr>
                <w:rFonts w:eastAsia="Andale Sans UI"/>
                <w:kern w:val="1"/>
                <w:lang w:eastAsia="zh-CN"/>
              </w:rPr>
              <w:t>5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eastAsia="Andale Sans UI"/>
                <w:kern w:val="1"/>
                <w:lang w:eastAsia="zh-CN"/>
              </w:rPr>
            </w:pPr>
            <w:r w:rsidRPr="00675156">
              <w:rPr>
                <w:rFonts w:eastAsia="Andale Sans UI"/>
                <w:kern w:val="1"/>
                <w:lang w:eastAsia="zh-CN"/>
              </w:rPr>
              <w:t>6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eastAsia="Andale Sans UI"/>
                <w:kern w:val="1"/>
                <w:lang w:eastAsia="zh-CN"/>
              </w:rPr>
            </w:pPr>
            <w:r w:rsidRPr="00675156">
              <w:rPr>
                <w:rFonts w:eastAsia="Andale Sans UI"/>
                <w:kern w:val="1"/>
                <w:lang w:eastAsia="zh-CN"/>
              </w:rPr>
              <w:t>7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E53" w:rsidRPr="00675156" w:rsidRDefault="005C6E53" w:rsidP="005C6E53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eastAsia="Andale Sans UI"/>
                <w:kern w:val="1"/>
                <w:lang w:eastAsia="zh-CN"/>
              </w:rPr>
            </w:pPr>
            <w:r w:rsidRPr="00675156">
              <w:rPr>
                <w:rFonts w:eastAsia="Andale Sans UI"/>
                <w:kern w:val="1"/>
                <w:lang w:eastAsia="zh-CN"/>
              </w:rPr>
              <w:t>8</w:t>
            </w:r>
          </w:p>
        </w:tc>
      </w:tr>
      <w:tr w:rsidR="005C6E53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C2AE9" w:rsidRDefault="005C6E53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Размещение информации по вопросам профилактики заболеваний на официальном сайте МБУ «КЦСОН Баганского района»</w:t>
            </w:r>
            <w:r w:rsidRPr="00675156">
              <w:rPr>
                <w:bCs/>
              </w:rPr>
              <w:t xml:space="preserve"> </w:t>
            </w:r>
            <w:r w:rsidRPr="00675156">
              <w:rPr>
                <w:rFonts w:eastAsia="Arial"/>
                <w:bCs/>
                <w:lang w:eastAsia="zh-CN"/>
              </w:rPr>
              <w:t>kcsonbagan.nso.ru, на стендах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247B08" w:rsidP="00675156">
            <w:pPr>
              <w:rPr>
                <w:bCs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1,5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1,5</w:t>
            </w:r>
          </w:p>
        </w:tc>
      </w:tr>
      <w:tr w:rsidR="005C6E53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C2AE9" w:rsidRDefault="005C6E53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Развитие нетрадиционных методов улучшения здоровья граждан: спелеотерапия, фитотерапия.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247B08" w:rsidP="00675156">
            <w:pPr>
              <w:rPr>
                <w:bCs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10,0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10,0</w:t>
            </w:r>
          </w:p>
        </w:tc>
      </w:tr>
      <w:tr w:rsidR="005C6E53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C2AE9" w:rsidRDefault="005C6E53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Организация групп здоровья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247B08" w:rsidP="00675156">
            <w:pPr>
              <w:rPr>
                <w:bCs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10,0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10,0</w:t>
            </w:r>
          </w:p>
        </w:tc>
      </w:tr>
      <w:tr w:rsidR="005C6E53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C2AE9" w:rsidRDefault="005C6E53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Организация работы отделения дневного пребывания граждан пожилого возраста и инвалидов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247B08" w:rsidP="00675156">
            <w:pPr>
              <w:rPr>
                <w:bCs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50,0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50,0</w:t>
            </w:r>
          </w:p>
        </w:tc>
      </w:tr>
      <w:tr w:rsidR="005C6E53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C2AE9" w:rsidRDefault="005C6E53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Приобретение спортивного и реабилитационного инвентаря в отделение дневного пребывания и группы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247B08" w:rsidP="00675156">
            <w:pPr>
              <w:rPr>
                <w:bCs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20,0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20,0</w:t>
            </w:r>
          </w:p>
        </w:tc>
      </w:tr>
      <w:tr w:rsidR="005C6E53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C2AE9" w:rsidRDefault="005C6E53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Содействие в лечении от алкогольной зависимости граждан, воспитывающих детей, находящихся в трудной жизненной ситуации (предоставление кабинета, направление граждан)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247B08" w:rsidP="00675156">
            <w:pPr>
              <w:rPr>
                <w:bCs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5C6E53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C2AE9" w:rsidRDefault="005C6E53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bCs/>
              </w:rPr>
              <w:t>Групповые занятия «Жить здорово!» (встречи с врачами, фармацевтами, инструкторами по спорту, ЛФК)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247B08" w:rsidP="00675156">
            <w:pPr>
              <w:rPr>
                <w:bCs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5C6E53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C2AE9" w:rsidRDefault="005C6E53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bCs/>
              </w:rPr>
              <w:t xml:space="preserve">Проведение анкетирования получателей социальных услуг, с целью выявления факторов, влияющих на здоровье и получения общих сведений о состоянии здоровья: низкая физическая активность, избыточный вес, повышенное артериальное давление, несбалансированное питание и пр.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247B08" w:rsidP="00675156">
            <w:pPr>
              <w:rPr>
                <w:bCs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5C6E53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C2AE9" w:rsidRDefault="005C6E53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bCs/>
              </w:rPr>
              <w:t>Организация диспансеризации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247B08" w:rsidP="00675156">
            <w:pPr>
              <w:rPr>
                <w:bCs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5C6E53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C2AE9" w:rsidRDefault="005C6E53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bCs/>
              </w:rPr>
              <w:t>Участие во Всероссийской акции «Безопасность детства»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CB2DFD" w:rsidRDefault="005C6E53" w:rsidP="00247B08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администрация Баганского района</w:t>
            </w:r>
            <w:r w:rsidR="00247B08">
              <w:rPr>
                <w:rFonts w:eastAsia="Arial"/>
                <w:bCs/>
                <w:lang w:eastAsia="zh-CN"/>
              </w:rPr>
              <w:t xml:space="preserve">, </w:t>
            </w:r>
            <w:r w:rsidR="00247B08" w:rsidRPr="00CB2DFD">
              <w:rPr>
                <w:rFonts w:eastAsia="Arial"/>
                <w:bCs/>
                <w:lang w:eastAsia="zh-CN"/>
              </w:rPr>
              <w:t>МБУ «КЦСОН Баганского района»,</w:t>
            </w:r>
          </w:p>
          <w:p w:rsidR="00247B08" w:rsidRPr="00CB2DFD" w:rsidRDefault="00247B08" w:rsidP="00247B08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МКУ «Управление образованием Баганского района»,</w:t>
            </w:r>
          </w:p>
          <w:p w:rsidR="005C6E53" w:rsidRPr="00675156" w:rsidRDefault="00247B08" w:rsidP="00247B08">
            <w:pPr>
              <w:rPr>
                <w:rFonts w:eastAsia="Arial"/>
                <w:bCs/>
                <w:lang w:eastAsia="zh-CN"/>
              </w:rPr>
            </w:pPr>
            <w:r w:rsidRPr="00CB2DFD">
              <w:rPr>
                <w:rFonts w:eastAsia="Arial"/>
                <w:bCs/>
                <w:lang w:eastAsia="zh-CN"/>
              </w:rPr>
              <w:t>МКУК «КДЦ Баганского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5C6E53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C2AE9" w:rsidRDefault="005C6E53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bCs/>
              </w:rPr>
              <w:t>Организация отдыха и оздоровления детей в лагерях дневного пребывания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администрация Баганского района, МБУ «КЦСОН Баганского района»</w:t>
            </w:r>
          </w:p>
          <w:p w:rsidR="005C6E53" w:rsidRPr="00675156" w:rsidRDefault="005C6E53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УО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 xml:space="preserve">2280,4 т.р.: </w:t>
            </w:r>
          </w:p>
          <w:p w:rsidR="005C6E53" w:rsidRPr="00675156" w:rsidRDefault="005C6E53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1430,4 - ОБ;</w:t>
            </w:r>
          </w:p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850,0 -МБ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850,0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5C6E53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C2AE9" w:rsidRDefault="005C6E53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bCs/>
              </w:rPr>
              <w:t>Приобретение путёвок для несовершеннолетних в летние  оздоровительные лагеря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администрация Баганского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 xml:space="preserve">150,0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150,0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5C6E53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C2AE9" w:rsidRDefault="005C6E53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 xml:space="preserve">Проведение анкетирования, с целью выявления факторов, влияющих на здоровье работников и получения общих сведений о состоянии здоровья работников: низкая физическая активность, избыточный вес, повышенное артериальное </w:t>
            </w:r>
            <w:r w:rsidRPr="00675156">
              <w:rPr>
                <w:rFonts w:eastAsia="Arial"/>
                <w:bCs/>
                <w:lang w:eastAsia="zh-CN"/>
              </w:rPr>
              <w:lastRenderedPageBreak/>
              <w:t>давление, курение, несбалансированное питание и пр.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rFonts w:eastAsia="Arial"/>
                <w:bCs/>
                <w:lang w:eastAsia="zh-CN"/>
              </w:rPr>
              <w:lastRenderedPageBreak/>
              <w:t>МБУ «КЦСОН Баганского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247B08" w:rsidP="00675156">
            <w:pPr>
              <w:rPr>
                <w:bCs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5C6E53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C2AE9" w:rsidRDefault="005C6E53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247B08" w:rsidP="00675156">
            <w:pPr>
              <w:rPr>
                <w:bCs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5C6E53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C2AE9" w:rsidRDefault="005C6E53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bCs/>
              </w:rPr>
              <w:t xml:space="preserve">Организация контроля над проведением периодических медицинских осмотров, диспансеризации сотрудников. </w:t>
            </w:r>
            <w:r w:rsidRPr="00675156">
              <w:rPr>
                <w:bCs/>
                <w:color w:val="000000"/>
              </w:rPr>
              <w:t>Организация проведения вакцинации работников в рамках Национального календаря профилактических прививок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247B08" w:rsidP="00675156">
            <w:pPr>
              <w:rPr>
                <w:bCs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197,0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7,0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190,0</w:t>
            </w:r>
          </w:p>
        </w:tc>
      </w:tr>
      <w:tr w:rsidR="005C6E53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C2AE9" w:rsidRDefault="005C6E53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bCs/>
              </w:rPr>
              <w:t>Организация посещения работниками занятий в тренажерном зале учреждения</w:t>
            </w:r>
          </w:p>
          <w:p w:rsidR="005C6E53" w:rsidRPr="00675156" w:rsidRDefault="005C6E53" w:rsidP="00675156">
            <w:pPr>
              <w:rPr>
                <w:rFonts w:eastAsia="Arial"/>
                <w:bCs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247B08" w:rsidP="00675156">
            <w:pPr>
              <w:rPr>
                <w:bCs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5C6E53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C2AE9" w:rsidRDefault="005C6E53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bCs/>
              </w:rPr>
              <w:t xml:space="preserve">Оформление рабочих мест, мест общего пользования в помещениях и на территории знаками </w:t>
            </w:r>
            <w:r w:rsidRPr="00675156">
              <w:rPr>
                <w:bCs/>
              </w:rPr>
              <w:lastRenderedPageBreak/>
              <w:t>запрещающими курение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rFonts w:eastAsia="Arial"/>
                <w:bCs/>
                <w:lang w:eastAsia="zh-CN"/>
              </w:rPr>
              <w:lastRenderedPageBreak/>
              <w:t>МБУ «КЦСОН Баганского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247B08" w:rsidP="00675156">
            <w:pPr>
              <w:rPr>
                <w:bCs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1,0</w:t>
            </w:r>
          </w:p>
        </w:tc>
      </w:tr>
      <w:tr w:rsidR="005C6E53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C2AE9" w:rsidRDefault="005C6E53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bCs/>
              </w:rPr>
              <w:t>«В гармонии с собой»  - мини 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247B08" w:rsidP="00675156">
            <w:pPr>
              <w:rPr>
                <w:bCs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5C6E53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C2AE9" w:rsidRDefault="005C6E53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Марафон «Будь здоров!» - изготовление и распространение буклетов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bCs/>
              </w:rPr>
            </w:pPr>
            <w:r w:rsidRPr="00675156">
              <w:rPr>
                <w:rFonts w:eastAsia="Arial"/>
                <w:bCs/>
                <w:lang w:eastAsia="zh-CN"/>
              </w:rPr>
              <w:t>МБУ «КЦСОН Баганского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247B08" w:rsidP="00675156">
            <w:pPr>
              <w:rPr>
                <w:bCs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1,5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53" w:rsidRPr="00675156" w:rsidRDefault="005C6E53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1,5</w:t>
            </w:r>
          </w:p>
        </w:tc>
      </w:tr>
      <w:tr w:rsidR="00675156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C2AE9" w:rsidRDefault="00675156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CB2DFD" w:rsidRDefault="00675156" w:rsidP="00675156">
            <w:pPr>
              <w:widowControl w:val="0"/>
              <w:suppressAutoHyphens/>
              <w:autoSpaceDE w:val="0"/>
              <w:snapToGrid w:val="0"/>
            </w:pPr>
            <w:r w:rsidRPr="00CB2DFD">
              <w:t>Мероприятия,   в рамках   календаря образовательных событий:</w:t>
            </w:r>
          </w:p>
          <w:p w:rsidR="00675156" w:rsidRPr="00CB2DFD" w:rsidRDefault="00675156" w:rsidP="00675156">
            <w:pPr>
              <w:shd w:val="clear" w:color="auto" w:fill="FFFFFF"/>
              <w:rPr>
                <w:color w:val="000000"/>
              </w:rPr>
            </w:pPr>
            <w:r w:rsidRPr="00CB2DFD">
              <w:rPr>
                <w:b/>
              </w:rPr>
              <w:t>-1 марта</w:t>
            </w:r>
            <w:r w:rsidRPr="00CB2DFD">
              <w:t xml:space="preserve"> -</w:t>
            </w:r>
            <w:r w:rsidRPr="00CB2DFD">
              <w:rPr>
                <w:color w:val="000000"/>
              </w:rPr>
              <w:t xml:space="preserve"> Международный день борьбы с наркоманией и наркобизнесом,</w:t>
            </w:r>
          </w:p>
          <w:p w:rsidR="00675156" w:rsidRPr="00CB2DFD" w:rsidRDefault="00675156" w:rsidP="00675156">
            <w:pPr>
              <w:shd w:val="clear" w:color="auto" w:fill="FFFFFF"/>
              <w:rPr>
                <w:color w:val="000000"/>
              </w:rPr>
            </w:pPr>
            <w:r w:rsidRPr="00CB2DFD">
              <w:rPr>
                <w:b/>
                <w:color w:val="000000"/>
              </w:rPr>
              <w:t xml:space="preserve">-24 марта </w:t>
            </w:r>
            <w:r w:rsidRPr="00CB2DFD">
              <w:rPr>
                <w:color w:val="000000"/>
              </w:rPr>
              <w:t>- День борьбы с туберкулезом,</w:t>
            </w:r>
          </w:p>
          <w:p w:rsidR="00675156" w:rsidRPr="00CB2DFD" w:rsidRDefault="00675156" w:rsidP="00675156">
            <w:pPr>
              <w:widowControl w:val="0"/>
              <w:suppressAutoHyphens/>
              <w:autoSpaceDE w:val="0"/>
              <w:snapToGrid w:val="0"/>
              <w:rPr>
                <w:color w:val="000000"/>
                <w:shd w:val="clear" w:color="auto" w:fill="FFFFFF"/>
              </w:rPr>
            </w:pPr>
            <w:r w:rsidRPr="00CB2DFD">
              <w:rPr>
                <w:b/>
                <w:color w:val="000000"/>
              </w:rPr>
              <w:t>-25-30 марта</w:t>
            </w:r>
            <w:r w:rsidRPr="00CB2DFD">
              <w:rPr>
                <w:color w:val="000000"/>
              </w:rPr>
              <w:t xml:space="preserve"> -</w:t>
            </w:r>
            <w:r w:rsidRPr="00CB2DFD">
              <w:rPr>
                <w:color w:val="000000"/>
                <w:shd w:val="clear" w:color="auto" w:fill="FFFFFF"/>
              </w:rPr>
              <w:t xml:space="preserve"> Всероссийская неделя детской и юношеской книги,</w:t>
            </w:r>
          </w:p>
          <w:p w:rsidR="00675156" w:rsidRPr="00CB2DFD" w:rsidRDefault="00675156" w:rsidP="00675156">
            <w:pPr>
              <w:shd w:val="clear" w:color="auto" w:fill="FFFFFF"/>
              <w:rPr>
                <w:color w:val="000000"/>
              </w:rPr>
            </w:pPr>
            <w:r w:rsidRPr="00CB2DFD">
              <w:rPr>
                <w:color w:val="000000"/>
              </w:rPr>
              <w:t>-</w:t>
            </w:r>
            <w:r w:rsidRPr="00CB2DFD">
              <w:rPr>
                <w:b/>
                <w:color w:val="000000"/>
              </w:rPr>
              <w:t xml:space="preserve">2 апреля </w:t>
            </w:r>
            <w:r w:rsidRPr="00CB2DFD">
              <w:rPr>
                <w:color w:val="000000"/>
              </w:rPr>
              <w:t>- День распространения информации о проблемах аутизма,</w:t>
            </w:r>
          </w:p>
          <w:p w:rsidR="00675156" w:rsidRPr="00CB2DFD" w:rsidRDefault="00675156" w:rsidP="00675156">
            <w:pPr>
              <w:tabs>
                <w:tab w:val="left" w:pos="0"/>
              </w:tabs>
            </w:pPr>
            <w:r w:rsidRPr="00CB2DFD">
              <w:rPr>
                <w:b/>
              </w:rPr>
              <w:t>-7 апреля</w:t>
            </w:r>
            <w:r w:rsidRPr="00CB2DFD">
              <w:t xml:space="preserve"> – Всемирный день  здоровья,</w:t>
            </w:r>
          </w:p>
          <w:p w:rsidR="00675156" w:rsidRPr="00CB2DFD" w:rsidRDefault="00675156" w:rsidP="00675156">
            <w:pPr>
              <w:tabs>
                <w:tab w:val="left" w:pos="0"/>
              </w:tabs>
            </w:pPr>
            <w:r w:rsidRPr="00CB2DFD">
              <w:rPr>
                <w:b/>
              </w:rPr>
              <w:t xml:space="preserve">-15 мая </w:t>
            </w:r>
            <w:r w:rsidRPr="00CB2DFD">
              <w:t>- Международный день семьи,</w:t>
            </w:r>
          </w:p>
          <w:p w:rsidR="00675156" w:rsidRPr="00CB2DFD" w:rsidRDefault="00675156" w:rsidP="00675156">
            <w:pPr>
              <w:tabs>
                <w:tab w:val="left" w:pos="0"/>
              </w:tabs>
            </w:pPr>
            <w:r w:rsidRPr="00CB2DFD">
              <w:t>-</w:t>
            </w:r>
            <w:r w:rsidRPr="00CB2DFD">
              <w:rPr>
                <w:b/>
              </w:rPr>
              <w:t xml:space="preserve">1 июня </w:t>
            </w:r>
            <w:r w:rsidRPr="00CB2DFD">
              <w:t>- День защиты детей,</w:t>
            </w:r>
          </w:p>
          <w:p w:rsidR="00675156" w:rsidRPr="00CB2DFD" w:rsidRDefault="00675156" w:rsidP="00675156">
            <w:pPr>
              <w:tabs>
                <w:tab w:val="left" w:pos="0"/>
              </w:tabs>
            </w:pPr>
            <w:r w:rsidRPr="00CB2DFD">
              <w:rPr>
                <w:b/>
              </w:rPr>
              <w:t>-17 мая</w:t>
            </w:r>
            <w:r w:rsidRPr="00CB2DFD">
              <w:t xml:space="preserve"> – День детского </w:t>
            </w:r>
            <w:r w:rsidRPr="00CB2DFD">
              <w:lastRenderedPageBreak/>
              <w:t>телефона доверия,</w:t>
            </w:r>
          </w:p>
          <w:p w:rsidR="00675156" w:rsidRPr="00CB2DFD" w:rsidRDefault="00675156" w:rsidP="00675156">
            <w:pPr>
              <w:tabs>
                <w:tab w:val="left" w:pos="0"/>
              </w:tabs>
            </w:pPr>
            <w:r w:rsidRPr="00CB2DFD">
              <w:rPr>
                <w:b/>
              </w:rPr>
              <w:t>-31 мая</w:t>
            </w:r>
            <w:r w:rsidRPr="00CB2DFD">
              <w:t xml:space="preserve"> - День борьбы с курением,</w:t>
            </w:r>
          </w:p>
          <w:p w:rsidR="00675156" w:rsidRPr="00CB2DFD" w:rsidRDefault="00675156" w:rsidP="00675156">
            <w:pPr>
              <w:tabs>
                <w:tab w:val="left" w:pos="0"/>
              </w:tabs>
            </w:pPr>
            <w:r w:rsidRPr="00CB2DFD">
              <w:t>-</w:t>
            </w:r>
            <w:r w:rsidRPr="00CB2DFD">
              <w:rPr>
                <w:b/>
              </w:rPr>
              <w:t>26июня</w:t>
            </w:r>
            <w:r w:rsidRPr="00CB2DFD">
              <w:t>-День борьбы с злоупотреблением наркотическими средствами,</w:t>
            </w:r>
          </w:p>
          <w:p w:rsidR="00675156" w:rsidRPr="00CB2DFD" w:rsidRDefault="00675156" w:rsidP="00675156">
            <w:pPr>
              <w:tabs>
                <w:tab w:val="left" w:pos="0"/>
              </w:tabs>
            </w:pPr>
            <w:r w:rsidRPr="00CB2DFD">
              <w:rPr>
                <w:b/>
              </w:rPr>
              <w:t>-2-8 сентября</w:t>
            </w:r>
            <w:r w:rsidRPr="00CB2DFD">
              <w:t xml:space="preserve"> – «Неделя безопасности»,</w:t>
            </w:r>
          </w:p>
          <w:p w:rsidR="00675156" w:rsidRPr="00CB2DFD" w:rsidRDefault="00675156" w:rsidP="00675156">
            <w:pPr>
              <w:tabs>
                <w:tab w:val="left" w:pos="0"/>
              </w:tabs>
            </w:pPr>
            <w:r w:rsidRPr="00CB2DFD">
              <w:rPr>
                <w:b/>
              </w:rPr>
              <w:t xml:space="preserve">-10 сентября </w:t>
            </w:r>
            <w:r w:rsidRPr="00CB2DFD">
              <w:t>- День борьбы с суицидами,</w:t>
            </w:r>
          </w:p>
          <w:p w:rsidR="00675156" w:rsidRPr="00CB2DFD" w:rsidRDefault="00675156" w:rsidP="00675156">
            <w:pPr>
              <w:tabs>
                <w:tab w:val="left" w:pos="0"/>
              </w:tabs>
            </w:pPr>
            <w:r w:rsidRPr="00CB2DFD">
              <w:rPr>
                <w:b/>
              </w:rPr>
              <w:t>-11 сентября</w:t>
            </w:r>
            <w:r w:rsidRPr="00CB2DFD">
              <w:t xml:space="preserve"> - День  трезвости,</w:t>
            </w:r>
          </w:p>
          <w:p w:rsidR="00675156" w:rsidRPr="00CB2DFD" w:rsidRDefault="00675156" w:rsidP="00675156">
            <w:pPr>
              <w:tabs>
                <w:tab w:val="left" w:pos="0"/>
              </w:tabs>
            </w:pPr>
            <w:r w:rsidRPr="00CB2DFD">
              <w:rPr>
                <w:b/>
              </w:rPr>
              <w:t xml:space="preserve">-3 октября </w:t>
            </w:r>
            <w:r w:rsidRPr="00CB2DFD">
              <w:t>– Всемирный день трезвости и борьбы с алкоголем,</w:t>
            </w:r>
          </w:p>
          <w:p w:rsidR="00675156" w:rsidRPr="00CB2DFD" w:rsidRDefault="00675156" w:rsidP="00675156">
            <w:pPr>
              <w:tabs>
                <w:tab w:val="left" w:pos="0"/>
              </w:tabs>
            </w:pPr>
            <w:r w:rsidRPr="00CB2DFD">
              <w:t>-</w:t>
            </w:r>
            <w:r w:rsidRPr="00CB2DFD">
              <w:rPr>
                <w:b/>
              </w:rPr>
              <w:t>10 октября</w:t>
            </w:r>
            <w:r w:rsidRPr="00CB2DFD">
              <w:t xml:space="preserve"> - Всемирный день психического  здоровья,</w:t>
            </w:r>
          </w:p>
          <w:p w:rsidR="00675156" w:rsidRPr="00CB2DFD" w:rsidRDefault="00675156" w:rsidP="00675156">
            <w:pPr>
              <w:tabs>
                <w:tab w:val="left" w:pos="0"/>
              </w:tabs>
            </w:pPr>
            <w:r w:rsidRPr="00CB2DFD">
              <w:rPr>
                <w:b/>
              </w:rPr>
              <w:t>-28-31 октября</w:t>
            </w:r>
            <w:r w:rsidRPr="00CB2DFD">
              <w:t xml:space="preserve"> - День интернета, Всероссийский урок безопасности школьников в сети Интернет,</w:t>
            </w:r>
          </w:p>
          <w:p w:rsidR="00675156" w:rsidRPr="00CB2DFD" w:rsidRDefault="00675156" w:rsidP="00675156">
            <w:pPr>
              <w:tabs>
                <w:tab w:val="left" w:pos="0"/>
              </w:tabs>
            </w:pPr>
            <w:r w:rsidRPr="00CB2DFD">
              <w:rPr>
                <w:b/>
              </w:rPr>
              <w:t>-1  ноября</w:t>
            </w:r>
            <w:r w:rsidRPr="00CB2DFD">
              <w:t xml:space="preserve"> - День отказа от курения,</w:t>
            </w:r>
          </w:p>
          <w:p w:rsidR="00675156" w:rsidRPr="00CB2DFD" w:rsidRDefault="00675156" w:rsidP="00675156">
            <w:pPr>
              <w:tabs>
                <w:tab w:val="left" w:pos="0"/>
              </w:tabs>
            </w:pPr>
            <w:r w:rsidRPr="00CB2DFD">
              <w:rPr>
                <w:b/>
              </w:rPr>
              <w:t xml:space="preserve">-12 ноября </w:t>
            </w:r>
            <w:r w:rsidRPr="00CB2DFD">
              <w:t>- День борьбы с пневмонией,</w:t>
            </w:r>
          </w:p>
          <w:p w:rsidR="00675156" w:rsidRPr="00CB2DFD" w:rsidRDefault="00675156" w:rsidP="00675156">
            <w:pPr>
              <w:shd w:val="clear" w:color="auto" w:fill="FFFFFF"/>
              <w:rPr>
                <w:color w:val="000000"/>
              </w:rPr>
            </w:pPr>
            <w:r w:rsidRPr="00CB2DFD">
              <w:rPr>
                <w:color w:val="000000"/>
              </w:rPr>
              <w:t>-</w:t>
            </w:r>
            <w:r w:rsidRPr="00CB2DFD">
              <w:rPr>
                <w:b/>
                <w:color w:val="000000"/>
              </w:rPr>
              <w:t xml:space="preserve">14 ноября </w:t>
            </w:r>
            <w:r w:rsidRPr="00CB2DFD">
              <w:rPr>
                <w:color w:val="000000"/>
              </w:rPr>
              <w:t>- День борьбы с диабетом,</w:t>
            </w:r>
          </w:p>
          <w:p w:rsidR="00675156" w:rsidRPr="00CB2DFD" w:rsidRDefault="00675156" w:rsidP="00675156">
            <w:pPr>
              <w:tabs>
                <w:tab w:val="left" w:pos="0"/>
              </w:tabs>
            </w:pPr>
            <w:r w:rsidRPr="00CB2DFD">
              <w:rPr>
                <w:b/>
              </w:rPr>
              <w:t>-30 ноября</w:t>
            </w:r>
            <w:r w:rsidRPr="00CB2DFD">
              <w:t xml:space="preserve"> - День защиты </w:t>
            </w:r>
            <w:r w:rsidRPr="00CB2DFD">
              <w:lastRenderedPageBreak/>
              <w:t>информации</w:t>
            </w:r>
          </w:p>
          <w:p w:rsidR="00675156" w:rsidRPr="00CB2DFD" w:rsidRDefault="00675156" w:rsidP="00675156">
            <w:pPr>
              <w:tabs>
                <w:tab w:val="left" w:pos="0"/>
              </w:tabs>
            </w:pPr>
            <w:r w:rsidRPr="00CB2DFD">
              <w:rPr>
                <w:b/>
              </w:rPr>
              <w:t>-1 декабря</w:t>
            </w:r>
            <w:r w:rsidRPr="00CB2DFD">
              <w:t xml:space="preserve"> - День борьбы со СПИДом,</w:t>
            </w:r>
          </w:p>
          <w:p w:rsidR="00675156" w:rsidRPr="00CB2DFD" w:rsidRDefault="00675156" w:rsidP="00675156">
            <w:pPr>
              <w:tabs>
                <w:tab w:val="left" w:pos="0"/>
              </w:tabs>
            </w:pPr>
            <w:r w:rsidRPr="00CB2DFD">
              <w:t>-</w:t>
            </w:r>
            <w:r w:rsidRPr="00CB2DFD">
              <w:rPr>
                <w:b/>
              </w:rPr>
              <w:t>3декабря 2021</w:t>
            </w:r>
            <w:r w:rsidRPr="00CB2DFD">
              <w:t>-Международный день инвалидов</w:t>
            </w:r>
          </w:p>
          <w:p w:rsidR="00675156" w:rsidRPr="00CB2DFD" w:rsidRDefault="00675156" w:rsidP="00675156">
            <w:pPr>
              <w:tabs>
                <w:tab w:val="left" w:pos="0"/>
              </w:tabs>
            </w:pPr>
            <w:r w:rsidRPr="00CB2DFD">
              <w:rPr>
                <w:b/>
              </w:rPr>
              <w:t>-3-9 декабря</w:t>
            </w:r>
            <w:r w:rsidRPr="00CB2DFD">
              <w:t xml:space="preserve"> - Всероссийская акция «Час кода»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CB2DFD" w:rsidRDefault="00675156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lastRenderedPageBreak/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  <w:p w:rsidR="00675156" w:rsidRPr="00CB2DFD" w:rsidRDefault="00675156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( с привлечением медицинских работников, специалистов служб сопровождения: психологов, соц.педагогов,</w:t>
            </w:r>
          </w:p>
          <w:p w:rsidR="00675156" w:rsidRPr="00CB2DFD" w:rsidRDefault="00675156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библиотекарей, классных руководителей.</w:t>
            </w:r>
          </w:p>
          <w:p w:rsidR="00675156" w:rsidRPr="00CB2DFD" w:rsidRDefault="00675156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зам. директоров по 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CB2DFD" w:rsidRDefault="00247B08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C2AE9" w:rsidP="00675156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C2AE9" w:rsidP="00675156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C2AE9" w:rsidP="00675156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56" w:rsidRPr="00675156" w:rsidRDefault="006C2AE9" w:rsidP="00675156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C2AE9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C2AE9" w:rsidRDefault="006C2AE9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ndale Sans UI"/>
                <w:color w:val="000000"/>
                <w:kern w:val="1"/>
                <w:lang w:bidi="en-US"/>
              </w:rPr>
              <w:t>Организация и проведение ежегодных антинаркотических акций  «Классный час», «Родительский урок», «Мы выбираем жизнь», «Вместе против наркотиков»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МКУ «Управление образованием Баганского района», образовательные организации, учреждения дополнительного образования ( с привлечением медицинских работников, специалистов служб сопровождения: психологов, соц.педагогов,</w:t>
            </w:r>
          </w:p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библиотекарей, классных руководителей.</w:t>
            </w:r>
          </w:p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зам. директоров по ВР, муниципальных </w:t>
            </w:r>
            <w:r w:rsidRPr="00CB2DFD">
              <w:rPr>
                <w:rFonts w:eastAsia="Arial"/>
                <w:kern w:val="1"/>
                <w:lang w:eastAsia="zh-CN"/>
              </w:rPr>
              <w:lastRenderedPageBreak/>
              <w:t>служб профилактики, сотрудников правоохранительных органов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247B08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lastRenderedPageBreak/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C2AE9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C2AE9" w:rsidRDefault="006C2AE9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t>Информационно - просветительская работа по формированию навыков здорового питания в образовательных организациях  (беседы, лекции, классные часы, родительские собрания, викторины, конкурсы, конференции, олимпиады,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rPr>
                <w:rFonts w:eastAsia="Arial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C2AE9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C2AE9" w:rsidRDefault="006C2AE9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</w:pPr>
            <w:r w:rsidRPr="00CB2DFD">
              <w:t>Работа с информационной системой, направленной на защиту потребителей от недостоверной информации о  продукции, в том числе не соответствующей принципам здорового питания и содержащей результаты оценки качества пищевой продукции (ГИС ЗПП)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МКУ «Управление образованием Баганского района», образовательные организации,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C2AE9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C2AE9" w:rsidRDefault="006C2AE9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</w:pPr>
            <w:r w:rsidRPr="00CB2DFD">
              <w:t xml:space="preserve">Информирование, ознакомление педагогов, родителей, детей с </w:t>
            </w:r>
            <w:r w:rsidRPr="00CB2DFD">
              <w:lastRenderedPageBreak/>
              <w:t>актуальными документами, регламентирующими систему образования в области соблюдения и защиты прав ребенка, охраны здоровья обучающихся, работа с электронными ресурсами.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lastRenderedPageBreak/>
              <w:t xml:space="preserve">МКУ «Управление образованием Баганского </w:t>
            </w:r>
            <w:r w:rsidRPr="00CB2DFD">
              <w:rPr>
                <w:rFonts w:eastAsia="Arial"/>
                <w:kern w:val="1"/>
                <w:lang w:eastAsia="zh-CN"/>
              </w:rPr>
              <w:lastRenderedPageBreak/>
              <w:t>района», образовательные организации, учреждения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lastRenderedPageBreak/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C2AE9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C2AE9" w:rsidRDefault="006C2AE9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</w:pPr>
            <w:r w:rsidRPr="00CB2DFD">
              <w:t>Организация и проведение совещаний, педагогических советов, семинаров, лекториев. круглых столов  по вопросам профилактики злоупотребления ПАВ, возникновения негативных явлений в детской, подростковой и молодежной  среде (суицидальное поведение, буллинг, аддиктивное, делинквентное  поведение, интернет-угрозы, игровая зависимость, деструктивные течения, экстремизм и терроризм)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МКУ «Управление образованием Баганского района», образовательные организации, учреждения дополнительного образования, (с привлечением медицинских работников, специалистов служб сопровождения: психологов, соц.педагогов,</w:t>
            </w:r>
          </w:p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библиотекарей, классных руководителей,</w:t>
            </w:r>
          </w:p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зам. директоров по ВР, муниципальных служб </w:t>
            </w:r>
            <w:r w:rsidRPr="00CB2DFD">
              <w:rPr>
                <w:rFonts w:eastAsia="Arial"/>
                <w:kern w:val="1"/>
                <w:lang w:eastAsia="zh-CN"/>
              </w:rPr>
              <w:lastRenderedPageBreak/>
              <w:t>профилактики, сотрудников правоохранительных органов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lastRenderedPageBreak/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C2AE9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C2AE9" w:rsidRDefault="006C2AE9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</w:pPr>
            <w:r w:rsidRPr="00CB2DFD">
              <w:rPr>
                <w:color w:val="2D2D2D"/>
              </w:rPr>
              <w:t>Проведение разъяснительной работы с детьми, родителями (законными представителями) о потенциальных рисках сети Интернет, методах защиты от них, возможности установки контентной фильтрации на компьютерах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 xml:space="preserve">МКУ «Управление образованием Баганского района», образовательные организации, </w:t>
            </w:r>
          </w:p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( с привлечением медицинских работников, специалистов служб сопровождения: психологов, соц.педагогов,</w:t>
            </w:r>
          </w:p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библиотекарей, классных руководителей.</w:t>
            </w:r>
          </w:p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зам. директоров по ВР)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C2AE9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C2AE9" w:rsidRDefault="006C2AE9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B2DFD">
              <w:rPr>
                <w:rFonts w:eastAsia="Calibri"/>
                <w:color w:val="000000"/>
              </w:rPr>
              <w:t>Оформление и обновление информационных стендов с телефонами экстренной психологической помощи, телефонами доверия, телефонами правовой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образовательные организации, учреждения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C2AE9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C2AE9" w:rsidRDefault="006C2AE9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B2DFD">
              <w:rPr>
                <w:rFonts w:eastAsia="Calibri"/>
                <w:color w:val="000000"/>
              </w:rPr>
              <w:t>Работа с школьными сайтами: актуализация, публикация материалов, направленных на пропаганду здорового образа жизни, формирования ответственного поведения у детей и подростков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rPr>
                <w:rFonts w:eastAsia="Arial"/>
                <w:lang w:eastAsia="zh-CN"/>
              </w:rPr>
            </w:pPr>
            <w:r w:rsidRPr="00CB2DFD">
              <w:rPr>
                <w:rFonts w:eastAsia="Arial"/>
                <w:lang w:eastAsia="zh-CN"/>
              </w:rPr>
              <w:t>общеобразовательные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C2AE9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C2AE9" w:rsidRDefault="006C2AE9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pStyle w:val="Default"/>
              <w:rPr>
                <w:rFonts w:eastAsia="Times New Roman"/>
                <w:color w:val="2D2D2D"/>
              </w:rPr>
            </w:pPr>
            <w:r w:rsidRPr="00CB2DFD">
              <w:rPr>
                <w:rFonts w:eastAsia="Times New Roman"/>
                <w:color w:val="2D2D2D"/>
              </w:rPr>
              <w:t xml:space="preserve">Участие в интерактивных тематических семинарах, вебинарах, совещаниях, лекториях по проблемам  профилактики </w:t>
            </w:r>
            <w:r w:rsidRPr="00CB2DFD">
              <w:t>суицидального, аддиктивного,  делинквентного  поведения среди несовершеннолетних</w:t>
            </w:r>
            <w:r w:rsidRPr="00CB2DFD">
              <w:rPr>
                <w:b/>
              </w:rPr>
              <w:t xml:space="preserve"> </w:t>
            </w:r>
            <w:r w:rsidRPr="00CB2DFD">
              <w:rPr>
                <w:rFonts w:eastAsia="Times New Roman"/>
                <w:color w:val="2D2D2D"/>
              </w:rPr>
              <w:t>с участием специалистов ГБОУ НСО «Областной центр диагностики и консультирования»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C2AE9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C2AE9" w:rsidRDefault="006C2AE9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pStyle w:val="Default"/>
              <w:rPr>
                <w:rFonts w:eastAsia="Times New Roman"/>
                <w:color w:val="2D2D2D"/>
              </w:rPr>
            </w:pPr>
            <w:r w:rsidRPr="00CB2DFD">
              <w:rPr>
                <w:rFonts w:eastAsia="Times New Roman"/>
                <w:color w:val="2D2D2D"/>
              </w:rPr>
              <w:t>Разработка  и распространение информационно-просветительских материалов, печатной продукции  по вопросам здорового образа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образовательные организации, учреждения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C2AE9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C2AE9" w:rsidRDefault="006C2AE9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pStyle w:val="Default"/>
              <w:rPr>
                <w:rFonts w:eastAsia="Times New Roman"/>
                <w:color w:val="2D2D2D"/>
              </w:rPr>
            </w:pPr>
            <w:r w:rsidRPr="00CB2DFD">
              <w:rPr>
                <w:rFonts w:eastAsia="Times New Roman"/>
                <w:color w:val="2D2D2D"/>
              </w:rPr>
              <w:t xml:space="preserve">Повышение квалификации педагогических работников </w:t>
            </w:r>
            <w:r w:rsidRPr="00CB2DFD">
              <w:rPr>
                <w:rFonts w:eastAsia="Times New Roman"/>
                <w:color w:val="2D2D2D"/>
              </w:rPr>
              <w:lastRenderedPageBreak/>
              <w:t>по вопросам охраны, сохранения и укрепления здоровья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lastRenderedPageBreak/>
              <w:t xml:space="preserve">МКУ «Управление образованием </w:t>
            </w:r>
            <w:r w:rsidRPr="00CB2DFD">
              <w:rPr>
                <w:rFonts w:eastAsia="Arial"/>
                <w:kern w:val="1"/>
                <w:lang w:eastAsia="zh-CN"/>
              </w:rPr>
              <w:lastRenderedPageBreak/>
              <w:t>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lastRenderedPageBreak/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C2AE9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C2AE9" w:rsidRDefault="006C2AE9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pStyle w:val="Default"/>
              <w:rPr>
                <w:rFonts w:eastAsia="Times New Roman"/>
                <w:color w:val="2D2D2D"/>
              </w:rPr>
            </w:pPr>
            <w:r w:rsidRPr="00CB2DFD">
              <w:rPr>
                <w:rFonts w:eastAsia="Times New Roman"/>
                <w:color w:val="2D2D2D"/>
              </w:rPr>
              <w:t>Организация и проведение спортивно-оздоровительных мероприятий,  акций  (Осенний кросс, Веселые старты,  День здоровья, Кожаный мяч спартакиады, турниры, эстафеты), спортивных состязаний по футболу, волейболу, баскетболу, легкой атлетике, шашкам, шахматам 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C2AE9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C2AE9" w:rsidRDefault="006C2AE9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pStyle w:val="Default"/>
              <w:rPr>
                <w:rFonts w:eastAsia="Times New Roman"/>
                <w:color w:val="2D2D2D"/>
              </w:rPr>
            </w:pPr>
            <w:r w:rsidRPr="00CB2DFD">
              <w:rPr>
                <w:rFonts w:eastAsia="Times New Roman"/>
                <w:color w:val="2D2D2D"/>
              </w:rPr>
              <w:t>Работа спортивных секций на базе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образовательные организации, учреждения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C2AE9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C2AE9" w:rsidRDefault="006C2AE9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pStyle w:val="Default"/>
              <w:rPr>
                <w:rFonts w:eastAsia="Times New Roman"/>
                <w:color w:val="2D2D2D"/>
              </w:rPr>
            </w:pPr>
            <w:r w:rsidRPr="00CB2DFD">
              <w:rPr>
                <w:rFonts w:eastAsia="Times New Roman"/>
                <w:color w:val="2D2D2D"/>
              </w:rPr>
              <w:t>Мероприятия по вопросам рациональной организации режима образовательного процесса, учебной нагрузки школьников</w:t>
            </w:r>
          </w:p>
          <w:p w:rsidR="006C2AE9" w:rsidRPr="00CB2DFD" w:rsidRDefault="006C2AE9" w:rsidP="00675156">
            <w:pPr>
              <w:pStyle w:val="Default"/>
              <w:rPr>
                <w:rFonts w:eastAsia="Times New Roman"/>
                <w:color w:val="2D2D2D"/>
              </w:rPr>
            </w:pPr>
            <w:r w:rsidRPr="00CB2DFD">
              <w:rPr>
                <w:rFonts w:eastAsia="Times New Roman"/>
                <w:color w:val="2D2D2D"/>
              </w:rPr>
              <w:t xml:space="preserve">(кл.часы, лектории, </w:t>
            </w:r>
            <w:r w:rsidRPr="00CB2DFD">
              <w:rPr>
                <w:rFonts w:eastAsia="Times New Roman"/>
                <w:color w:val="2D2D2D"/>
              </w:rPr>
              <w:lastRenderedPageBreak/>
              <w:t>беседы)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lastRenderedPageBreak/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C2AE9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C2AE9" w:rsidRDefault="006C2AE9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pStyle w:val="Default"/>
              <w:rPr>
                <w:rFonts w:eastAsia="Times New Roman"/>
                <w:color w:val="2D2D2D"/>
              </w:rPr>
            </w:pPr>
            <w:r w:rsidRPr="00CB2DFD">
              <w:rPr>
                <w:rFonts w:eastAsia="Times New Roman"/>
                <w:color w:val="2D2D2D"/>
              </w:rPr>
              <w:t>Разработка и  реализация  внутришкольных профилактических программ, проектов  по вопросам здоровьесберегающей 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rPr>
                <w:rFonts w:eastAsia="Arial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C2AE9" w:rsidRPr="00675156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C2AE9" w:rsidRDefault="006C2AE9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pStyle w:val="Default"/>
              <w:rPr>
                <w:rFonts w:eastAsia="Times New Roman"/>
                <w:color w:val="2D2D2D"/>
              </w:rPr>
            </w:pPr>
            <w:r w:rsidRPr="00CB2DFD">
              <w:rPr>
                <w:rFonts w:eastAsia="Times New Roman"/>
                <w:color w:val="2D2D2D"/>
              </w:rPr>
              <w:t>Ежегодное социально-психологическое тестирование обучающихся 13-18 лет, направленное на  выявление подростков групп повышенного внимания (по аддиктивному, суицидальному поведению)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6C2AE9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CB2DFD">
              <w:rPr>
                <w:rFonts w:eastAsia="Arial"/>
                <w:kern w:val="1"/>
                <w:lang w:eastAsia="zh-CN"/>
              </w:rPr>
              <w:t>МКУ «Управление образованием Баганского района», образовательные организации,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CB2DFD" w:rsidRDefault="00247B08" w:rsidP="0067515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AE9" w:rsidRPr="00675156" w:rsidRDefault="006C2AE9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75156" w:rsidRPr="00D47222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C2AE9" w:rsidRDefault="00675156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 xml:space="preserve">Увеличение количества культурно-оздоровительных программ для детей и их родителей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МКУК «КДЦ Баганского района» НСО, МКУК Баганского района «ЦБС»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95,5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25,8</w:t>
            </w:r>
          </w:p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66,0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3,7</w:t>
            </w:r>
          </w:p>
        </w:tc>
      </w:tr>
      <w:tr w:rsidR="00675156" w:rsidRPr="00D47222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C2AE9" w:rsidRDefault="00675156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 xml:space="preserve">Изготовление и распространение информационных материалов, направленных на профилактику неинфекционных </w:t>
            </w:r>
            <w:r w:rsidRPr="00675156">
              <w:rPr>
                <w:rFonts w:eastAsia="Arial"/>
                <w:bCs/>
                <w:lang w:eastAsia="zh-CN"/>
              </w:rPr>
              <w:lastRenderedPageBreak/>
              <w:t>заболеваний и формирование здорового образа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lastRenderedPageBreak/>
              <w:t>МКУК «КДЦ Баганского района» НСО, МКУК Баганского района «ЦБС»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64,9</w:t>
            </w:r>
          </w:p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37,6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5,3</w:t>
            </w:r>
          </w:p>
        </w:tc>
      </w:tr>
      <w:tr w:rsidR="00675156" w:rsidRPr="00D47222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C2AE9" w:rsidRDefault="00675156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Показ видеороликов, пропагандирующих здоровый образ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МКУК «КДЦ Баганского района» НСО, МБУ ДО ДШИ с.Баган, МКУК «Музей», МКУК Баганского района «ЦБС»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6,5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6,5</w:t>
            </w:r>
          </w:p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8164CA" w:rsidP="00675156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56" w:rsidRPr="00675156" w:rsidRDefault="008164CA" w:rsidP="00675156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75156" w:rsidRPr="00D47222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C2AE9" w:rsidRDefault="00675156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Конкурсы рисунков с последующими выставками «Я выбираю спорт», «Наша жизнь в наших руках»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МКУК «КДЦ Баганского района» НСО, МБУ ДО ДШИ с.Баган, МКУК «Музей», МКУК Баганского района «ЦБС»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92,0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67,3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13,4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11,3</w:t>
            </w:r>
          </w:p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</w:p>
        </w:tc>
      </w:tr>
      <w:tr w:rsidR="00675156" w:rsidRPr="00D47222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C2AE9" w:rsidRDefault="00675156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Проведение бесед, посвященных профилактике алкогольной, никотиновой, наркотической зависимости, круглых столов «Мы хотим расти здоровыми»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МКУК «КДЦ Баганского района» НСО, МКУК «Музей», МКУК Баганского района «ЦБС»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21,7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12,7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9,0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56" w:rsidRPr="00675156" w:rsidRDefault="008164CA" w:rsidP="00675156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75156" w:rsidRPr="00D47222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C2AE9" w:rsidRDefault="00675156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 xml:space="preserve">Проведение профилактических мероприятий для различных групп населения (массовые акции, флешмобы и др.), </w:t>
            </w:r>
            <w:r w:rsidRPr="00675156">
              <w:rPr>
                <w:rFonts w:eastAsia="Arial"/>
                <w:bCs/>
                <w:lang w:eastAsia="zh-CN"/>
              </w:rPr>
              <w:lastRenderedPageBreak/>
              <w:t>приуроченных к Всемирному дню здоровья и в период летней детской оздоровительной кампании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lastRenderedPageBreak/>
              <w:t>МКУК «КДЦ Баганского района» НСО, МКУК «Музей», МКУК Баганского района «ЦБС»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C2AE9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90,9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57,0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30,0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3,9</w:t>
            </w:r>
          </w:p>
        </w:tc>
      </w:tr>
      <w:tr w:rsidR="00675156" w:rsidRPr="00D47222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C2AE9" w:rsidRDefault="00675156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Проведение мероприятий в рамках движения «Отцовский патруль»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МКУК «КДЦ Баганского района» НСО, МКУК «Музей», МКУК Баганского района «ЦБС»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C2AE9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29,4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15,0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13,5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0,9</w:t>
            </w:r>
          </w:p>
        </w:tc>
      </w:tr>
      <w:tr w:rsidR="00675156" w:rsidRPr="00D47222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C2AE9" w:rsidRDefault="00675156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Проведение мероприятий, пропагандирующих традиции правильного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МКУК «КДЦ Баганского района» НСО, МКУК Баганского района «ЦБС»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C2AE9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47,0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34,0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12,0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1,0</w:t>
            </w:r>
          </w:p>
        </w:tc>
      </w:tr>
      <w:tr w:rsidR="00675156" w:rsidRPr="00D47222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C2AE9" w:rsidRDefault="00675156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Проведение спортивных разминок в 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МКУК «КДЦ Баганского района», МКУК Баганского района «ЦБС» НСО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C2AE9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35,5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35,5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56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675156" w:rsidRPr="00D47222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C2AE9" w:rsidRDefault="00675156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Развитие форм семейного отдыха и досуга, формирование нравственно-эстетических ценностей семьи, культурных традиций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МКУК «КДЦ Баганского района» НСО, МБУ ДО ДШИ с.Баган, МКУК «Музей», МКУК Баганского района «ЦБС»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C2AE9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99,6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44,1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47,5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8,0</w:t>
            </w:r>
          </w:p>
        </w:tc>
      </w:tr>
      <w:tr w:rsidR="00675156" w:rsidRPr="00D47222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C2AE9" w:rsidRDefault="00675156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 xml:space="preserve">Проведение профилактических мероприятий для различных групп </w:t>
            </w:r>
            <w:r w:rsidRPr="00675156">
              <w:rPr>
                <w:rFonts w:eastAsia="Arial"/>
                <w:bCs/>
                <w:lang w:eastAsia="zh-CN"/>
              </w:rPr>
              <w:lastRenderedPageBreak/>
              <w:t>населения с привлечением волонтеров сферы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lastRenderedPageBreak/>
              <w:t xml:space="preserve">МКУК «КДЦ Баганского района» НСО, МКУК Баганского района </w:t>
            </w:r>
            <w:r w:rsidRPr="00675156">
              <w:rPr>
                <w:rFonts w:eastAsia="Arial"/>
                <w:bCs/>
                <w:lang w:eastAsia="zh-CN"/>
              </w:rPr>
              <w:lastRenderedPageBreak/>
              <w:t>«ЦБС»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C2AE9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lastRenderedPageBreak/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39,0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22,0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16,6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0,4</w:t>
            </w:r>
          </w:p>
        </w:tc>
      </w:tr>
      <w:tr w:rsidR="00675156" w:rsidRPr="006653FD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C2AE9" w:rsidRDefault="00675156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Акция ко дню борьбы со СПИДом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C2AE9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1 декабря</w:t>
            </w:r>
            <w:r w:rsidR="006C2AE9">
              <w:rPr>
                <w:rFonts w:eastAsia="Arial"/>
                <w:bCs/>
                <w:lang w:eastAsia="zh-CN"/>
              </w:rPr>
              <w:t xml:space="preserve"> 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675156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56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56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247B08" w:rsidRPr="006653FD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C2AE9" w:rsidRDefault="00247B08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Семинар для молодежи подростков по проблеме ВИЧ/СПИД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Апрель</w:t>
            </w:r>
            <w:r>
              <w:rPr>
                <w:rFonts w:eastAsia="Arial"/>
                <w:bCs/>
                <w:lang w:eastAsia="zh-CN"/>
              </w:rPr>
              <w:t xml:space="preserve"> 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247B08" w:rsidRPr="006653FD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C2AE9" w:rsidRDefault="00247B08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Семинар для молодежи «Трезвость – выбор молодых»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Февраль</w:t>
            </w:r>
            <w:r>
              <w:rPr>
                <w:rFonts w:eastAsia="Arial"/>
                <w:bCs/>
                <w:lang w:eastAsia="zh-CN"/>
              </w:rPr>
              <w:t xml:space="preserve"> 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247B08" w:rsidRPr="006653FD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C2AE9" w:rsidRDefault="00247B08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Акция «СТОПНАРКОТИК»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 xml:space="preserve">Отдел молодежной политики, физической культуры и спорта </w:t>
            </w:r>
            <w:r>
              <w:rPr>
                <w:rFonts w:eastAsia="Arial"/>
                <w:bCs/>
                <w:lang w:eastAsia="zh-CN"/>
              </w:rPr>
              <w:lastRenderedPageBreak/>
              <w:t>администрации Баганского района Новосибирской области</w:t>
            </w:r>
            <w:r w:rsidRPr="00675156">
              <w:rPr>
                <w:rFonts w:eastAsia="Arial"/>
                <w:bCs/>
                <w:lang w:eastAsia="zh-CN"/>
              </w:rPr>
              <w:t>, методисты по делам молодежи с/с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lastRenderedPageBreak/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247B08" w:rsidRPr="006653FD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C2AE9" w:rsidRDefault="00247B08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Организация и проведение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247B08" w:rsidRPr="006653FD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C2AE9" w:rsidRDefault="00247B08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Проведение велопробега «Лето позитива»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Отдел молодежной политики, физической культуры и спорта администрации Баганского района Новосибирской области</w:t>
            </w:r>
            <w:r w:rsidRPr="00675156">
              <w:rPr>
                <w:rFonts w:eastAsia="Arial"/>
                <w:bCs/>
                <w:lang w:eastAsia="zh-CN"/>
              </w:rPr>
              <w:t>,</w:t>
            </w:r>
            <w:r w:rsidRPr="00675156">
              <w:rPr>
                <w:rFonts w:eastAsia="Arial"/>
                <w:bCs/>
                <w:lang w:eastAsia="zh-CN"/>
              </w:rPr>
              <w:br/>
              <w:t xml:space="preserve"> методисты по делам молодежи с/с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Июнь</w:t>
            </w:r>
            <w:r>
              <w:rPr>
                <w:rFonts w:eastAsia="Arial"/>
                <w:bCs/>
                <w:lang w:eastAsia="zh-CN"/>
              </w:rPr>
              <w:t xml:space="preserve"> 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247B08" w:rsidRPr="006653FD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C2AE9" w:rsidRDefault="00247B08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Акция ко дню отказа от курения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 xml:space="preserve">Отдел молодежной политики, физической культуры и спорта администрации Баганского района Новосибирской </w:t>
            </w:r>
            <w:r>
              <w:rPr>
                <w:rFonts w:eastAsia="Arial"/>
                <w:bCs/>
                <w:lang w:eastAsia="zh-CN"/>
              </w:rPr>
              <w:lastRenderedPageBreak/>
              <w:t>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247B08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lastRenderedPageBreak/>
              <w:t>3</w:t>
            </w:r>
            <w:r>
              <w:rPr>
                <w:rFonts w:eastAsia="Arial"/>
                <w:bCs/>
                <w:lang w:eastAsia="zh-CN"/>
              </w:rPr>
              <w:t>1</w:t>
            </w:r>
            <w:r w:rsidRPr="00675156">
              <w:rPr>
                <w:rFonts w:eastAsia="Arial"/>
                <w:bCs/>
                <w:lang w:eastAsia="zh-CN"/>
              </w:rPr>
              <w:t xml:space="preserve"> мая</w:t>
            </w:r>
            <w:r>
              <w:rPr>
                <w:rFonts w:eastAsia="Arial"/>
                <w:bCs/>
                <w:lang w:eastAsia="zh-CN"/>
              </w:rPr>
              <w:t xml:space="preserve"> 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11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247B08" w:rsidRPr="006653FD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C2AE9" w:rsidRDefault="00247B08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Онлайн-челлендж «Мы за ЗОЖ»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Апрель</w:t>
            </w:r>
            <w:r>
              <w:rPr>
                <w:rFonts w:eastAsia="Arial"/>
                <w:bCs/>
                <w:lang w:eastAsia="zh-CN"/>
              </w:rPr>
              <w:t xml:space="preserve"> 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247B08" w:rsidRPr="006653FD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C2AE9" w:rsidRDefault="00247B08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Мастер-класс по скандинавской ходьбе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Февраль</w:t>
            </w:r>
            <w:r>
              <w:rPr>
                <w:rFonts w:eastAsia="Arial"/>
                <w:bCs/>
                <w:lang w:eastAsia="zh-CN"/>
              </w:rPr>
              <w:t xml:space="preserve"> 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247B08" w:rsidRPr="006653FD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C2AE9" w:rsidRDefault="00247B08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Акция «Я помогу!»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Отдел молодежной политики, физической культуры и спорта администрации Баганского района Новосибирской области</w:t>
            </w:r>
            <w:r w:rsidRPr="00675156">
              <w:rPr>
                <w:rFonts w:eastAsia="Arial"/>
                <w:bCs/>
                <w:lang w:eastAsia="zh-CN"/>
              </w:rPr>
              <w:t>, методисты по делам молодежи с/с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Март-апрель</w:t>
            </w:r>
            <w:r>
              <w:rPr>
                <w:rFonts w:eastAsia="Arial"/>
                <w:bCs/>
                <w:lang w:eastAsia="zh-CN"/>
              </w:rPr>
              <w:t xml:space="preserve"> 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247B08" w:rsidRPr="006653FD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C2AE9" w:rsidRDefault="00247B08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 xml:space="preserve">Летняя Спартакиада муниципальных образований Баганского </w:t>
            </w:r>
            <w:r w:rsidRPr="00675156">
              <w:rPr>
                <w:rFonts w:eastAsia="Arial"/>
                <w:bCs/>
                <w:lang w:eastAsia="zh-CN"/>
              </w:rPr>
              <w:lastRenderedPageBreak/>
              <w:t>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lastRenderedPageBreak/>
              <w:t xml:space="preserve">Отдел молодежной политики, физической </w:t>
            </w:r>
            <w:r>
              <w:rPr>
                <w:rFonts w:eastAsia="Arial"/>
                <w:bCs/>
                <w:lang w:eastAsia="zh-CN"/>
              </w:rPr>
              <w:lastRenderedPageBreak/>
              <w:t>культуры и спорта администрации Баганского района Новосибирской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lastRenderedPageBreak/>
              <w:t>Июнь</w:t>
            </w:r>
            <w:r>
              <w:rPr>
                <w:rFonts w:eastAsia="Arial"/>
                <w:bCs/>
                <w:lang w:eastAsia="zh-CN"/>
              </w:rPr>
              <w:t xml:space="preserve"> 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247B08" w:rsidRPr="006653FD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C2AE9" w:rsidRDefault="00247B08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Акция «Теплый 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Отдел молодежной политики, физической культуры и спорта администрации Баганского района Новосибирской области</w:t>
            </w:r>
            <w:r w:rsidRPr="00675156">
              <w:rPr>
                <w:rFonts w:eastAsia="Arial"/>
                <w:bCs/>
                <w:lang w:eastAsia="zh-CN"/>
              </w:rPr>
              <w:t>,</w:t>
            </w:r>
            <w:r w:rsidRPr="00675156">
              <w:rPr>
                <w:rFonts w:eastAsia="Arial"/>
                <w:bCs/>
                <w:lang w:eastAsia="zh-CN"/>
              </w:rPr>
              <w:br/>
              <w:t xml:space="preserve"> методисты по делам молодежи с/с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rial"/>
                <w:bCs/>
                <w:lang w:eastAsia="zh-CN"/>
              </w:rPr>
            </w:pPr>
            <w:r w:rsidRPr="00675156">
              <w:rPr>
                <w:rFonts w:eastAsia="Arial"/>
                <w:bCs/>
                <w:lang w:eastAsia="zh-CN"/>
              </w:rPr>
              <w:t>с 1 по 10 октября</w:t>
            </w:r>
            <w:r>
              <w:rPr>
                <w:rFonts w:eastAsia="Arial"/>
                <w:bCs/>
                <w:lang w:eastAsia="zh-CN"/>
              </w:rPr>
              <w:t xml:space="preserve"> 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675156">
            <w:pPr>
              <w:rPr>
                <w:rFonts w:eastAsia="Andale Sans UI"/>
                <w:bCs/>
                <w:lang w:eastAsia="zh-CN"/>
              </w:rPr>
            </w:pPr>
            <w:r w:rsidRPr="00675156">
              <w:rPr>
                <w:rFonts w:eastAsia="Andale Sans UI"/>
                <w:bCs/>
                <w:lang w:eastAsia="zh-C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247B08" w:rsidRPr="006653FD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C2AE9" w:rsidRDefault="00247B08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247B08" w:rsidRDefault="00247B08" w:rsidP="00DD647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247B08">
              <w:rPr>
                <w:rFonts w:eastAsia="Arial"/>
                <w:kern w:val="1"/>
                <w:lang w:eastAsia="zh-CN"/>
              </w:rPr>
              <w:t>Всероссийский проект «Здоровье с РДШ»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247B08" w:rsidRDefault="00247B08" w:rsidP="00DD647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247B08">
              <w:rPr>
                <w:rFonts w:eastAsia="Arial"/>
                <w:kern w:val="1"/>
                <w:lang w:eastAsia="zh-CN"/>
              </w:rPr>
              <w:t>МКУ «Управление</w:t>
            </w:r>
            <w:r>
              <w:rPr>
                <w:rFonts w:eastAsia="Arial"/>
                <w:kern w:val="1"/>
                <w:lang w:eastAsia="zh-CN"/>
              </w:rPr>
              <w:t xml:space="preserve"> образованием Баганского района»</w:t>
            </w:r>
            <w:r w:rsidRPr="00247B08">
              <w:rPr>
                <w:rFonts w:eastAsia="Arial"/>
                <w:kern w:val="1"/>
                <w:lang w:eastAsia="zh-CN"/>
              </w:rPr>
              <w:t>, образовательные организации, учреждения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Default="00247B08">
            <w:r w:rsidRPr="00BE4EB7">
              <w:rPr>
                <w:rFonts w:eastAsia="Arial"/>
                <w:bCs/>
                <w:lang w:eastAsia="zh-CN"/>
              </w:rPr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  <w:tr w:rsidR="00247B08" w:rsidRPr="006653FD" w:rsidTr="006C2AE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C2AE9" w:rsidRDefault="00247B08" w:rsidP="006C2AE9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176" w:firstLine="0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247B08" w:rsidRDefault="00247B08" w:rsidP="00DD647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247B08">
              <w:rPr>
                <w:rFonts w:eastAsia="Arial"/>
                <w:kern w:val="1"/>
                <w:lang w:eastAsia="zh-CN"/>
              </w:rPr>
              <w:t>Акция «Быть здоровым- это модно» (РДШ)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247B08" w:rsidRDefault="00247B08" w:rsidP="00DD647D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247B08">
              <w:rPr>
                <w:rFonts w:eastAsia="Arial"/>
                <w:kern w:val="1"/>
                <w:lang w:eastAsia="zh-CN"/>
              </w:rPr>
              <w:t>МКУ «Управление</w:t>
            </w:r>
            <w:r>
              <w:rPr>
                <w:rFonts w:eastAsia="Arial"/>
                <w:kern w:val="1"/>
                <w:lang w:eastAsia="zh-CN"/>
              </w:rPr>
              <w:t xml:space="preserve"> образованием Баганского района»</w:t>
            </w:r>
            <w:r w:rsidRPr="00247B08">
              <w:rPr>
                <w:rFonts w:eastAsia="Arial"/>
                <w:kern w:val="1"/>
                <w:lang w:eastAsia="zh-CN"/>
              </w:rPr>
              <w:t xml:space="preserve">, образовательные организации, учреждения </w:t>
            </w:r>
            <w:r w:rsidRPr="00247B08">
              <w:rPr>
                <w:rFonts w:eastAsia="Arial"/>
                <w:kern w:val="1"/>
                <w:lang w:eastAsia="zh-CN"/>
              </w:rPr>
              <w:lastRenderedPageBreak/>
              <w:t>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Default="00247B08">
            <w:r w:rsidRPr="00BE4EB7">
              <w:rPr>
                <w:rFonts w:eastAsia="Arial"/>
                <w:bCs/>
                <w:lang w:eastAsia="zh-CN"/>
              </w:rPr>
              <w:lastRenderedPageBreak/>
              <w:t>2022-2024 г.г.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08" w:rsidRPr="00675156" w:rsidRDefault="00247B08" w:rsidP="00DD647D">
            <w:pPr>
              <w:rPr>
                <w:rFonts w:eastAsia="Andale Sans UI"/>
                <w:bCs/>
                <w:lang w:eastAsia="zh-CN"/>
              </w:rPr>
            </w:pPr>
            <w:r>
              <w:rPr>
                <w:rFonts w:eastAsia="Andale Sans UI"/>
                <w:bCs/>
                <w:lang w:eastAsia="zh-CN"/>
              </w:rPr>
              <w:t>0</w:t>
            </w:r>
          </w:p>
        </w:tc>
      </w:tr>
    </w:tbl>
    <w:p w:rsidR="005C6E53" w:rsidRPr="004D6BBA" w:rsidRDefault="005C6E53" w:rsidP="005C6E53">
      <w:pPr>
        <w:jc w:val="both"/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C6E53" w:rsidSect="00EF2069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EF2069" w:rsidRPr="00EF2069" w:rsidRDefault="00EF2069" w:rsidP="00EF2069">
      <w:pPr>
        <w:autoSpaceDE w:val="0"/>
        <w:jc w:val="center"/>
        <w:rPr>
          <w:rFonts w:eastAsia="Andale Sans UI"/>
          <w:kern w:val="1"/>
          <w:sz w:val="28"/>
          <w:szCs w:val="28"/>
          <w:lang w:eastAsia="zh-CN"/>
        </w:rPr>
      </w:pPr>
      <w:r w:rsidRPr="00EF2069">
        <w:rPr>
          <w:rFonts w:eastAsia="Andale Sans UI"/>
          <w:kern w:val="1"/>
          <w:sz w:val="28"/>
          <w:szCs w:val="28"/>
          <w:lang w:eastAsia="zh-CN"/>
        </w:rPr>
        <w:lastRenderedPageBreak/>
        <w:t>СВЕДЕНИЯ</w:t>
      </w:r>
    </w:p>
    <w:p w:rsidR="00EF2069" w:rsidRPr="00EF2069" w:rsidRDefault="00EF2069" w:rsidP="00EF2069">
      <w:pPr>
        <w:widowControl w:val="0"/>
        <w:suppressAutoHyphens/>
        <w:autoSpaceDE w:val="0"/>
        <w:jc w:val="center"/>
        <w:rPr>
          <w:rFonts w:eastAsia="Andale Sans UI"/>
          <w:kern w:val="1"/>
          <w:sz w:val="28"/>
          <w:szCs w:val="28"/>
          <w:lang w:eastAsia="zh-CN"/>
        </w:rPr>
      </w:pPr>
      <w:r w:rsidRPr="00EF2069">
        <w:rPr>
          <w:rFonts w:eastAsia="Andale Sans UI"/>
          <w:kern w:val="1"/>
          <w:sz w:val="28"/>
          <w:szCs w:val="28"/>
          <w:lang w:eastAsia="zh-CN"/>
        </w:rPr>
        <w:t xml:space="preserve">о показателях (индикаторах) муниципальной программы </w:t>
      </w:r>
      <w:r w:rsidRPr="00EF2069">
        <w:rPr>
          <w:color w:val="000000"/>
          <w:sz w:val="28"/>
          <w:szCs w:val="28"/>
        </w:rPr>
        <w:t>«Об укреплении общественного здоровья на территории Баганского района Новосибирской области на 2022-2024 годы»</w:t>
      </w:r>
    </w:p>
    <w:p w:rsidR="00EF2069" w:rsidRPr="00EF2069" w:rsidRDefault="00EF2069" w:rsidP="00EF2069">
      <w:pPr>
        <w:widowControl w:val="0"/>
        <w:suppressAutoHyphens/>
        <w:autoSpaceDE w:val="0"/>
        <w:rPr>
          <w:rFonts w:eastAsia="Andale Sans UI"/>
          <w:kern w:val="1"/>
          <w:lang w:eastAsia="zh-CN"/>
        </w:rPr>
      </w:pPr>
    </w:p>
    <w:tbl>
      <w:tblPr>
        <w:tblW w:w="14734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4108"/>
        <w:gridCol w:w="1279"/>
        <w:gridCol w:w="1515"/>
        <w:gridCol w:w="1336"/>
        <w:gridCol w:w="1633"/>
        <w:gridCol w:w="1601"/>
        <w:gridCol w:w="2620"/>
      </w:tblGrid>
      <w:tr w:rsidR="00EF2069" w:rsidRPr="00EF2069" w:rsidTr="006B6159">
        <w:trPr>
          <w:trHeight w:val="32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069" w:rsidRPr="00EF2069" w:rsidRDefault="00EF2069" w:rsidP="006B6159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kern w:val="1"/>
                <w:lang w:eastAsia="zh-CN"/>
              </w:rPr>
            </w:pPr>
            <w:r w:rsidRPr="00EF2069">
              <w:rPr>
                <w:kern w:val="1"/>
                <w:lang w:eastAsia="zh-CN"/>
              </w:rPr>
              <w:t xml:space="preserve">№ </w:t>
            </w:r>
            <w:r w:rsidRPr="00EF2069">
              <w:rPr>
                <w:rFonts w:eastAsia="Arial"/>
                <w:kern w:val="1"/>
                <w:lang w:eastAsia="zh-CN"/>
              </w:rPr>
              <w:br/>
              <w:t>п/п</w:t>
            </w:r>
          </w:p>
        </w:tc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069" w:rsidRPr="00EF2069" w:rsidRDefault="00EF2069" w:rsidP="00DD647D">
            <w:pPr>
              <w:widowControl w:val="0"/>
              <w:suppressAutoHyphens/>
              <w:autoSpaceDE w:val="0"/>
              <w:snapToGrid w:val="0"/>
              <w:spacing w:line="240" w:lineRule="exact"/>
              <w:ind w:left="-8" w:right="-75"/>
              <w:jc w:val="center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Наименование</w:t>
            </w:r>
            <w:r w:rsidRPr="00EF2069">
              <w:rPr>
                <w:rFonts w:eastAsia="Arial"/>
                <w:kern w:val="1"/>
                <w:lang w:eastAsia="zh-CN"/>
              </w:rPr>
              <w:br/>
              <w:t xml:space="preserve"> показателя </w:t>
            </w:r>
            <w:r w:rsidRPr="00EF2069">
              <w:rPr>
                <w:rFonts w:eastAsia="Arial"/>
                <w:kern w:val="1"/>
                <w:lang w:eastAsia="zh-CN"/>
              </w:rPr>
              <w:br/>
              <w:t xml:space="preserve">(индикатора)  муниципальной   </w:t>
            </w:r>
            <w:r w:rsidRPr="00EF2069">
              <w:rPr>
                <w:rFonts w:eastAsia="Arial"/>
                <w:kern w:val="1"/>
                <w:lang w:eastAsia="zh-CN"/>
              </w:rPr>
              <w:br/>
              <w:t xml:space="preserve"> программы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069" w:rsidRPr="00EF2069" w:rsidRDefault="00EF2069" w:rsidP="00DD647D">
            <w:pPr>
              <w:widowControl w:val="0"/>
              <w:suppressAutoHyphens/>
              <w:autoSpaceDE w:val="0"/>
              <w:snapToGrid w:val="0"/>
              <w:spacing w:line="240" w:lineRule="exact"/>
              <w:ind w:left="-75"/>
              <w:jc w:val="center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 xml:space="preserve">Ед.  </w:t>
            </w:r>
            <w:r w:rsidRPr="00EF2069">
              <w:rPr>
                <w:rFonts w:eastAsia="Arial"/>
                <w:kern w:val="1"/>
                <w:lang w:eastAsia="zh-CN"/>
              </w:rPr>
              <w:br/>
              <w:t>изм.</w:t>
            </w:r>
          </w:p>
        </w:tc>
        <w:tc>
          <w:tcPr>
            <w:tcW w:w="8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069" w:rsidRPr="00EF2069" w:rsidRDefault="00EF2069" w:rsidP="00DD647D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Значение показателя (индикатора)</w:t>
            </w:r>
          </w:p>
        </w:tc>
      </w:tr>
      <w:tr w:rsidR="00EF2069" w:rsidRPr="00EF2069" w:rsidTr="006B6159">
        <w:trPr>
          <w:trHeight w:val="81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069" w:rsidRPr="00EF2069" w:rsidRDefault="00EF2069" w:rsidP="006B6159">
            <w:pPr>
              <w:widowControl w:val="0"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4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отчетный</w:t>
            </w:r>
            <w:r w:rsidRPr="00EF2069">
              <w:rPr>
                <w:rFonts w:eastAsia="Arial"/>
                <w:kern w:val="1"/>
                <w:lang w:eastAsia="zh-CN"/>
              </w:rPr>
              <w:br/>
              <w:t xml:space="preserve"> 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текущий год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очередной год</w:t>
            </w:r>
          </w:p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kern w:val="1"/>
                <w:lang w:eastAsia="zh-CN"/>
              </w:rPr>
            </w:pPr>
          </w:p>
          <w:p w:rsid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b/>
                <w:kern w:val="1"/>
                <w:u w:val="single"/>
                <w:lang w:eastAsia="zh-CN"/>
              </w:rPr>
            </w:pPr>
          </w:p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b/>
                <w:kern w:val="1"/>
                <w:u w:val="single"/>
                <w:lang w:eastAsia="zh-CN"/>
              </w:rPr>
            </w:pPr>
            <w:r w:rsidRPr="00EF2069">
              <w:rPr>
                <w:rFonts w:eastAsia="Arial"/>
                <w:b/>
                <w:kern w:val="1"/>
                <w:u w:val="single"/>
                <w:lang w:eastAsia="zh-CN"/>
              </w:rPr>
              <w:t>2022 г.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 xml:space="preserve">первый год   </w:t>
            </w:r>
            <w:r w:rsidRPr="00EF2069">
              <w:rPr>
                <w:rFonts w:eastAsia="Arial"/>
                <w:kern w:val="1"/>
                <w:lang w:eastAsia="zh-CN"/>
              </w:rPr>
              <w:br/>
              <w:t>планового</w:t>
            </w:r>
            <w:r w:rsidRPr="00EF2069">
              <w:rPr>
                <w:rFonts w:eastAsia="Arial"/>
                <w:kern w:val="1"/>
                <w:lang w:eastAsia="zh-CN"/>
              </w:rPr>
              <w:br/>
              <w:t xml:space="preserve"> периода</w:t>
            </w:r>
          </w:p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b/>
                <w:kern w:val="1"/>
                <w:u w:val="single"/>
                <w:lang w:eastAsia="zh-CN"/>
              </w:rPr>
            </w:pPr>
            <w:r w:rsidRPr="00EF2069">
              <w:rPr>
                <w:rFonts w:eastAsia="Arial"/>
                <w:b/>
                <w:kern w:val="1"/>
                <w:u w:val="single"/>
                <w:lang w:eastAsia="zh-CN"/>
              </w:rPr>
              <w:t>2023 г.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второй</w:t>
            </w:r>
            <w:r w:rsidRPr="00EF2069">
              <w:rPr>
                <w:rFonts w:eastAsia="Arial"/>
                <w:kern w:val="1"/>
                <w:lang w:eastAsia="zh-CN"/>
              </w:rPr>
              <w:t xml:space="preserve"> год</w:t>
            </w:r>
            <w:r w:rsidRPr="00EF2069">
              <w:rPr>
                <w:rFonts w:eastAsia="Arial"/>
                <w:kern w:val="1"/>
                <w:lang w:eastAsia="zh-CN"/>
              </w:rPr>
              <w:br/>
              <w:t>планового периода</w:t>
            </w:r>
          </w:p>
          <w:p w:rsid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b/>
                <w:kern w:val="1"/>
                <w:u w:val="single"/>
                <w:lang w:eastAsia="zh-CN"/>
              </w:rPr>
            </w:pPr>
          </w:p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b/>
                <w:kern w:val="1"/>
                <w:u w:val="single"/>
                <w:lang w:eastAsia="zh-CN"/>
              </w:rPr>
            </w:pPr>
            <w:r w:rsidRPr="00EF2069">
              <w:rPr>
                <w:rFonts w:eastAsia="Arial"/>
                <w:b/>
                <w:kern w:val="1"/>
                <w:u w:val="single"/>
                <w:lang w:eastAsia="zh-CN"/>
              </w:rPr>
              <w:t>2024 г.</w:t>
            </w:r>
          </w:p>
        </w:tc>
      </w:tr>
      <w:tr w:rsidR="00EF2069" w:rsidRPr="00EF2069" w:rsidTr="006B6159">
        <w:trPr>
          <w:trHeight w:val="244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069" w:rsidRPr="00EF2069" w:rsidRDefault="00EF2069" w:rsidP="006B6159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</w:t>
            </w: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2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ind w:left="-75"/>
              <w:jc w:val="center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4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5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6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7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8</w:t>
            </w:r>
          </w:p>
        </w:tc>
      </w:tr>
      <w:tr w:rsidR="006B6159" w:rsidRPr="00EF2069" w:rsidTr="006B6159">
        <w:trPr>
          <w:trHeight w:val="244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159" w:rsidRPr="006B6159" w:rsidRDefault="006B6159" w:rsidP="006B6159">
            <w:pPr>
              <w:pStyle w:val="af3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line="240" w:lineRule="exact"/>
              <w:ind w:left="0" w:firstLine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159" w:rsidRPr="006B6159" w:rsidRDefault="006B6159" w:rsidP="006B615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6B6159">
              <w:rPr>
                <w:color w:val="2D2D2D"/>
              </w:rPr>
              <w:t xml:space="preserve">Организация и проведение спортивно-оздоровительных мероприятий,  акций  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159" w:rsidRPr="00EF2069" w:rsidRDefault="006B6159" w:rsidP="006B6159">
            <w:pPr>
              <w:widowControl w:val="0"/>
              <w:suppressAutoHyphens/>
              <w:autoSpaceDE w:val="0"/>
              <w:snapToGrid w:val="0"/>
              <w:spacing w:line="240" w:lineRule="exact"/>
              <w:ind w:left="-75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 единиц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159" w:rsidRPr="00EF2069" w:rsidRDefault="006B6159" w:rsidP="006B615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159" w:rsidRPr="00EF2069" w:rsidRDefault="006B6159" w:rsidP="006B615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159" w:rsidRPr="00EF2069" w:rsidRDefault="006B6159" w:rsidP="006B615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100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159" w:rsidRPr="00EF2069" w:rsidRDefault="006B6159" w:rsidP="006B615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150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159" w:rsidRPr="00EF2069" w:rsidRDefault="006B6159" w:rsidP="006B615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200</w:t>
            </w:r>
          </w:p>
        </w:tc>
      </w:tr>
      <w:tr w:rsidR="00EF2069" w:rsidRPr="00EF2069" w:rsidTr="006B6159">
        <w:trPr>
          <w:trHeight w:val="256"/>
        </w:trPr>
        <w:tc>
          <w:tcPr>
            <w:tcW w:w="6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069" w:rsidRPr="006B6159" w:rsidRDefault="00EF2069" w:rsidP="006B6159">
            <w:pPr>
              <w:pStyle w:val="af3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line="240" w:lineRule="exact"/>
              <w:ind w:left="0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snapToGrid w:val="0"/>
              <w:spacing w:line="240" w:lineRule="exact"/>
              <w:rPr>
                <w:rFonts w:eastAsia="Andale Sans UI"/>
                <w:kern w:val="1"/>
                <w:lang w:eastAsia="zh-CN"/>
              </w:rPr>
            </w:pPr>
            <w:r w:rsidRPr="00EF2069">
              <w:rPr>
                <w:rFonts w:eastAsia="Andale Sans UI"/>
                <w:kern w:val="1"/>
                <w:lang w:eastAsia="zh-CN"/>
              </w:rPr>
              <w:t>Количество культурно-оздоровительных программ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069" w:rsidRPr="00EF2069" w:rsidRDefault="006B615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ind w:left="-75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 </w:t>
            </w:r>
            <w:r w:rsidR="00EF2069" w:rsidRPr="00EF2069">
              <w:rPr>
                <w:rFonts w:eastAsia="Arial"/>
                <w:kern w:val="1"/>
                <w:lang w:eastAsia="zh-CN"/>
              </w:rPr>
              <w:t>единиц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178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200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203</w:t>
            </w:r>
          </w:p>
        </w:tc>
      </w:tr>
      <w:tr w:rsidR="00EF2069" w:rsidRPr="00EF2069" w:rsidTr="006B6159">
        <w:trPr>
          <w:trHeight w:val="2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6B6159" w:rsidRDefault="00EF2069" w:rsidP="006B6159">
            <w:pPr>
              <w:pStyle w:val="af3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line="240" w:lineRule="exact"/>
              <w:ind w:left="0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snapToGrid w:val="0"/>
              <w:spacing w:line="240" w:lineRule="exact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Количество учреждений</w:t>
            </w:r>
            <w:r w:rsidRPr="00EF2069">
              <w:rPr>
                <w:rFonts w:eastAsia="Andale Sans UI"/>
                <w:kern w:val="1"/>
                <w:lang w:eastAsia="zh-CN"/>
              </w:rPr>
              <w:t>, обеспечивающих размещение на информационных стендах наглядной агитации и в соцсетях электронных материалов санитарно-профилактической направленности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6B615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ind w:left="-75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 </w:t>
            </w:r>
            <w:r w:rsidR="00EF2069" w:rsidRPr="00EF2069">
              <w:rPr>
                <w:rFonts w:eastAsia="Arial"/>
                <w:kern w:val="1"/>
                <w:lang w:eastAsia="zh-CN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77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77</w:t>
            </w:r>
          </w:p>
        </w:tc>
      </w:tr>
      <w:tr w:rsidR="00EF2069" w:rsidRPr="00EF2069" w:rsidTr="006B6159">
        <w:trPr>
          <w:trHeight w:val="2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6B6159" w:rsidRDefault="00EF2069" w:rsidP="006B6159">
            <w:pPr>
              <w:pStyle w:val="af3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line="240" w:lineRule="exact"/>
              <w:ind w:left="0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snapToGrid w:val="0"/>
              <w:spacing w:line="240" w:lineRule="exact"/>
              <w:rPr>
                <w:rFonts w:eastAsia="Andale Sans UI"/>
                <w:kern w:val="1"/>
                <w:lang w:eastAsia="zh-CN"/>
              </w:rPr>
            </w:pPr>
            <w:r w:rsidRPr="00EF2069">
              <w:rPr>
                <w:rFonts w:eastAsia="Andale Sans UI"/>
                <w:kern w:val="1"/>
                <w:lang w:eastAsia="zh-CN"/>
              </w:rPr>
              <w:t>Количество продемонстрированных видеороликов о здоровом образе жизни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6B615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ind w:left="-75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 </w:t>
            </w:r>
            <w:r w:rsidR="00EF2069" w:rsidRPr="00EF2069">
              <w:rPr>
                <w:rFonts w:eastAsia="Arial"/>
                <w:kern w:val="1"/>
                <w:lang w:eastAsia="zh-CN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138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150</w:t>
            </w:r>
          </w:p>
        </w:tc>
      </w:tr>
      <w:tr w:rsidR="00EF2069" w:rsidRPr="00EF2069" w:rsidTr="006B6159">
        <w:trPr>
          <w:trHeight w:val="2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6B6159" w:rsidRDefault="00EF2069" w:rsidP="006B6159">
            <w:pPr>
              <w:pStyle w:val="af3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line="240" w:lineRule="exact"/>
              <w:ind w:left="0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snapToGrid w:val="0"/>
              <w:spacing w:line="240" w:lineRule="exact"/>
              <w:rPr>
                <w:rFonts w:eastAsia="Andale Sans UI"/>
                <w:kern w:val="1"/>
                <w:lang w:eastAsia="zh-CN"/>
              </w:rPr>
            </w:pPr>
            <w:r w:rsidRPr="00EF2069">
              <w:rPr>
                <w:rFonts w:eastAsia="Andale Sans UI"/>
                <w:kern w:val="1"/>
                <w:lang w:eastAsia="zh-CN"/>
              </w:rPr>
              <w:t>Количество проведенных конкурсов рисунков с последующими выставками «Я выбираю спорт», «Наша жизнь в наших руках»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6B615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ind w:left="-75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 </w:t>
            </w:r>
            <w:r w:rsidR="00EF2069" w:rsidRPr="00EF2069">
              <w:rPr>
                <w:rFonts w:eastAsia="Arial"/>
                <w:kern w:val="1"/>
                <w:lang w:eastAsia="zh-CN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123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145</w:t>
            </w:r>
          </w:p>
        </w:tc>
      </w:tr>
      <w:tr w:rsidR="00EF2069" w:rsidRPr="00EF2069" w:rsidTr="006B6159">
        <w:trPr>
          <w:trHeight w:val="2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6B6159" w:rsidRDefault="00EF2069" w:rsidP="006B6159">
            <w:pPr>
              <w:pStyle w:val="af3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line="240" w:lineRule="exact"/>
              <w:ind w:left="0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snapToGrid w:val="0"/>
              <w:spacing w:line="240" w:lineRule="exact"/>
              <w:rPr>
                <w:rFonts w:eastAsia="Andale Sans UI"/>
                <w:kern w:val="1"/>
                <w:lang w:eastAsia="zh-CN"/>
              </w:rPr>
            </w:pPr>
            <w:r w:rsidRPr="00EF2069">
              <w:rPr>
                <w:rFonts w:eastAsia="Andale Sans UI"/>
                <w:kern w:val="1"/>
                <w:lang w:eastAsia="zh-CN"/>
              </w:rPr>
              <w:t xml:space="preserve">Количество проведенных бесед по </w:t>
            </w:r>
            <w:r w:rsidRPr="00EF2069">
              <w:rPr>
                <w:rFonts w:eastAsia="Arial"/>
                <w:kern w:val="1"/>
                <w:lang w:eastAsia="zh-CN"/>
              </w:rPr>
              <w:t>профилактике алкогольной, никотиновой, наркотической зависимости, круглых столов «Мы хотим расти здоровыми»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6B615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ind w:left="-75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 </w:t>
            </w:r>
            <w:r w:rsidR="00EF2069" w:rsidRPr="00EF2069">
              <w:rPr>
                <w:rFonts w:eastAsia="Arial"/>
                <w:kern w:val="1"/>
                <w:lang w:eastAsia="zh-CN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171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183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187</w:t>
            </w:r>
          </w:p>
        </w:tc>
      </w:tr>
      <w:tr w:rsidR="00EF2069" w:rsidRPr="00EF2069" w:rsidTr="006B6159">
        <w:trPr>
          <w:trHeight w:val="2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6B6159" w:rsidRDefault="00EF2069" w:rsidP="006B6159">
            <w:pPr>
              <w:pStyle w:val="af3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line="240" w:lineRule="exact"/>
              <w:ind w:left="0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snapToGrid w:val="0"/>
              <w:spacing w:line="240" w:lineRule="exact"/>
              <w:rPr>
                <w:rFonts w:eastAsia="Andale Sans UI"/>
                <w:kern w:val="1"/>
                <w:lang w:eastAsia="zh-CN"/>
              </w:rPr>
            </w:pPr>
            <w:r w:rsidRPr="00EF2069">
              <w:rPr>
                <w:rFonts w:eastAsia="Andale Sans UI"/>
                <w:kern w:val="1"/>
                <w:lang w:eastAsia="zh-CN"/>
              </w:rPr>
              <w:t xml:space="preserve">Количество проведенных </w:t>
            </w:r>
            <w:r w:rsidRPr="00EF2069">
              <w:rPr>
                <w:rFonts w:eastAsia="Arial"/>
                <w:kern w:val="1"/>
                <w:lang w:eastAsia="zh-CN"/>
              </w:rPr>
              <w:t>профилактических мероприятий для различных групп населения (массовые акции, флешмобы и др.), приуроченных к Всемирному дню здоровья и в период летней детской оздоровительной кампании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6B615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ind w:left="-75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 </w:t>
            </w:r>
            <w:r w:rsidR="00EF2069" w:rsidRPr="00EF2069">
              <w:rPr>
                <w:rFonts w:eastAsia="Arial"/>
                <w:kern w:val="1"/>
                <w:lang w:eastAsia="zh-CN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121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133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137</w:t>
            </w:r>
          </w:p>
        </w:tc>
      </w:tr>
      <w:tr w:rsidR="00EF2069" w:rsidRPr="00EF2069" w:rsidTr="006B6159">
        <w:trPr>
          <w:trHeight w:val="2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6B6159" w:rsidRDefault="00EF2069" w:rsidP="006B6159">
            <w:pPr>
              <w:pStyle w:val="af3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line="240" w:lineRule="exact"/>
              <w:ind w:left="0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snapToGrid w:val="0"/>
              <w:spacing w:line="240" w:lineRule="exact"/>
              <w:rPr>
                <w:rFonts w:eastAsia="Andale Sans UI"/>
                <w:kern w:val="1"/>
                <w:lang w:eastAsia="zh-CN"/>
              </w:rPr>
            </w:pPr>
            <w:r w:rsidRPr="00EF2069">
              <w:rPr>
                <w:rFonts w:eastAsia="Andale Sans UI"/>
                <w:kern w:val="1"/>
                <w:lang w:eastAsia="zh-CN"/>
              </w:rPr>
              <w:t>Количество проведенных мероприятий в рамках Всероссийской акции «Безопасность детства»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6B615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ind w:left="-75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 </w:t>
            </w:r>
            <w:r w:rsidR="00EF2069" w:rsidRPr="00EF2069">
              <w:rPr>
                <w:rFonts w:eastAsia="Arial"/>
                <w:kern w:val="1"/>
                <w:lang w:eastAsia="zh-CN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148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160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171</w:t>
            </w:r>
          </w:p>
        </w:tc>
      </w:tr>
      <w:tr w:rsidR="00EF2069" w:rsidRPr="00EF2069" w:rsidTr="006B6159">
        <w:trPr>
          <w:trHeight w:val="2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6B6159" w:rsidRDefault="00EF2069" w:rsidP="006B6159">
            <w:pPr>
              <w:pStyle w:val="af3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line="240" w:lineRule="exact"/>
              <w:ind w:left="0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snapToGrid w:val="0"/>
              <w:spacing w:line="240" w:lineRule="exact"/>
              <w:rPr>
                <w:rFonts w:eastAsia="Andale Sans UI"/>
                <w:kern w:val="1"/>
                <w:lang w:eastAsia="zh-CN"/>
              </w:rPr>
            </w:pPr>
            <w:r w:rsidRPr="00EF2069">
              <w:rPr>
                <w:rFonts w:eastAsia="Andale Sans UI"/>
                <w:kern w:val="1"/>
                <w:lang w:eastAsia="zh-CN"/>
              </w:rPr>
              <w:t>Количество проведенных мероприятий в рамках движения «Отцовский патруль»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6B615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ind w:left="-75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 </w:t>
            </w:r>
            <w:r w:rsidR="00EF2069" w:rsidRPr="00EF2069">
              <w:rPr>
                <w:rFonts w:eastAsia="Arial"/>
                <w:kern w:val="1"/>
                <w:lang w:eastAsia="zh-CN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49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60</w:t>
            </w:r>
          </w:p>
        </w:tc>
      </w:tr>
      <w:tr w:rsidR="00EF2069" w:rsidRPr="00EF2069" w:rsidTr="006B6159">
        <w:trPr>
          <w:trHeight w:val="2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6B6159" w:rsidRDefault="00EF2069" w:rsidP="006B6159">
            <w:pPr>
              <w:pStyle w:val="af3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line="240" w:lineRule="exact"/>
              <w:ind w:left="0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snapToGrid w:val="0"/>
              <w:spacing w:line="240" w:lineRule="exact"/>
              <w:rPr>
                <w:rFonts w:eastAsia="Andale Sans UI"/>
                <w:kern w:val="1"/>
                <w:lang w:eastAsia="zh-CN"/>
              </w:rPr>
            </w:pPr>
            <w:r w:rsidRPr="00EF2069">
              <w:rPr>
                <w:rFonts w:eastAsia="Andale Sans UI"/>
                <w:kern w:val="1"/>
                <w:lang w:eastAsia="zh-CN"/>
              </w:rPr>
              <w:t>Количество проведенных мероприятий о правильном питании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6B615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ind w:left="-75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 </w:t>
            </w:r>
            <w:r w:rsidR="00EF2069" w:rsidRPr="00EF2069">
              <w:rPr>
                <w:rFonts w:eastAsia="Arial"/>
                <w:kern w:val="1"/>
                <w:lang w:eastAsia="zh-CN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85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87</w:t>
            </w:r>
          </w:p>
        </w:tc>
      </w:tr>
      <w:tr w:rsidR="00EF2069" w:rsidRPr="00EF2069" w:rsidTr="006B6159">
        <w:trPr>
          <w:trHeight w:val="2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6B6159" w:rsidRDefault="00EF2069" w:rsidP="006B6159">
            <w:pPr>
              <w:pStyle w:val="af3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line="240" w:lineRule="exact"/>
              <w:ind w:left="0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snapToGrid w:val="0"/>
              <w:spacing w:line="240" w:lineRule="exact"/>
              <w:rPr>
                <w:rFonts w:eastAsia="Andale Sans UI"/>
                <w:kern w:val="1"/>
                <w:lang w:eastAsia="zh-CN"/>
              </w:rPr>
            </w:pPr>
            <w:r w:rsidRPr="00EF2069">
              <w:rPr>
                <w:rFonts w:eastAsia="Andale Sans UI"/>
                <w:kern w:val="1"/>
                <w:lang w:eastAsia="zh-CN"/>
              </w:rPr>
              <w:t>Количество учреждений, проводивших спортивные разминки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6B615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ind w:left="-75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 </w:t>
            </w:r>
            <w:r w:rsidR="00EF2069" w:rsidRPr="00EF2069">
              <w:rPr>
                <w:rFonts w:eastAsia="Arial"/>
                <w:kern w:val="1"/>
                <w:lang w:eastAsia="zh-CN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77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77</w:t>
            </w:r>
          </w:p>
        </w:tc>
      </w:tr>
      <w:tr w:rsidR="00EF2069" w:rsidRPr="00EF2069" w:rsidTr="006B6159">
        <w:trPr>
          <w:trHeight w:val="2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6B6159" w:rsidRDefault="00EF2069" w:rsidP="006B6159">
            <w:pPr>
              <w:pStyle w:val="af3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line="240" w:lineRule="exact"/>
              <w:ind w:left="0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snapToGrid w:val="0"/>
              <w:spacing w:line="240" w:lineRule="exact"/>
              <w:rPr>
                <w:rFonts w:eastAsia="Andale Sans UI"/>
                <w:kern w:val="1"/>
                <w:lang w:eastAsia="zh-CN"/>
              </w:rPr>
            </w:pPr>
            <w:r w:rsidRPr="00EF2069">
              <w:rPr>
                <w:rFonts w:eastAsia="Andale Sans UI"/>
                <w:kern w:val="1"/>
                <w:lang w:eastAsia="zh-CN"/>
              </w:rPr>
              <w:t xml:space="preserve">Количество проведенных мероприятий, направленных на </w:t>
            </w:r>
            <w:r w:rsidRPr="00EF2069">
              <w:rPr>
                <w:rFonts w:eastAsia="Arial"/>
                <w:kern w:val="1"/>
                <w:lang w:eastAsia="zh-CN"/>
              </w:rPr>
              <w:t>развитие форм семейного отдыха и досуга, формирование нравственно-эстетических ценностей семьи, культурных традиций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6B615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ind w:left="-75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 </w:t>
            </w:r>
            <w:r w:rsidR="00EF2069" w:rsidRPr="00EF2069">
              <w:rPr>
                <w:rFonts w:eastAsia="Arial"/>
                <w:kern w:val="1"/>
                <w:lang w:eastAsia="zh-CN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126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131</w:t>
            </w:r>
          </w:p>
        </w:tc>
      </w:tr>
      <w:tr w:rsidR="00EF2069" w:rsidRPr="00EF2069" w:rsidTr="006B6159">
        <w:trPr>
          <w:trHeight w:val="2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6B6159" w:rsidRDefault="00EF2069" w:rsidP="006B6159">
            <w:pPr>
              <w:pStyle w:val="af3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line="240" w:lineRule="exact"/>
              <w:ind w:left="0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snapToGrid w:val="0"/>
              <w:spacing w:line="240" w:lineRule="exact"/>
              <w:rPr>
                <w:rFonts w:eastAsia="Andale Sans UI"/>
                <w:kern w:val="1"/>
                <w:lang w:eastAsia="zh-CN"/>
              </w:rPr>
            </w:pPr>
            <w:r w:rsidRPr="00EF2069">
              <w:rPr>
                <w:rFonts w:eastAsia="Andale Sans UI"/>
                <w:kern w:val="1"/>
                <w:lang w:eastAsia="zh-CN"/>
              </w:rPr>
              <w:t xml:space="preserve">Количество проведенных мероприятий с привлечением волонтеров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Default="00EF2069" w:rsidP="00EF2069">
            <w:r w:rsidRPr="00AE6909">
              <w:rPr>
                <w:rFonts w:eastAsia="Arial"/>
                <w:kern w:val="1"/>
                <w:lang w:eastAsia="zh-CN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182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199</w:t>
            </w:r>
          </w:p>
        </w:tc>
      </w:tr>
      <w:tr w:rsidR="00EF2069" w:rsidRPr="00EF2069" w:rsidTr="006B6159">
        <w:trPr>
          <w:trHeight w:val="256"/>
        </w:trPr>
        <w:tc>
          <w:tcPr>
            <w:tcW w:w="6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069" w:rsidRPr="006B6159" w:rsidRDefault="00EF2069" w:rsidP="006B6159">
            <w:pPr>
              <w:pStyle w:val="af3"/>
              <w:widowControl w:val="0"/>
              <w:numPr>
                <w:ilvl w:val="0"/>
                <w:numId w:val="19"/>
              </w:numPr>
              <w:suppressAutoHyphens/>
              <w:autoSpaceDE w:val="0"/>
              <w:ind w:left="0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rPr>
                <w:rFonts w:eastAsia="Andale Sans UI"/>
                <w:kern w:val="1"/>
                <w:lang w:eastAsia="zh-CN"/>
              </w:rPr>
            </w:pPr>
            <w:r w:rsidRPr="00EF2069">
              <w:rPr>
                <w:rFonts w:eastAsia="Andale Sans UI"/>
                <w:kern w:val="1"/>
                <w:lang w:eastAsia="zh-CN"/>
              </w:rPr>
              <w:t>Количество публикаций и упоминаний в средствах массовой информации и интернет-ресурсах о мероприятиях</w:t>
            </w:r>
            <w:r>
              <w:rPr>
                <w:rFonts w:eastAsia="Andale Sans UI"/>
                <w:kern w:val="1"/>
                <w:lang w:eastAsia="zh-CN"/>
              </w:rPr>
              <w:t>, реализуемых в рамках П</w:t>
            </w:r>
            <w:r w:rsidRPr="00EF2069">
              <w:rPr>
                <w:rFonts w:eastAsia="Andale Sans UI"/>
                <w:kern w:val="1"/>
                <w:lang w:eastAsia="zh-CN"/>
              </w:rPr>
              <w:t>рограммы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069" w:rsidRDefault="00EF2069" w:rsidP="00EF2069">
            <w:r w:rsidRPr="00AE6909">
              <w:rPr>
                <w:rFonts w:eastAsia="Arial"/>
                <w:kern w:val="1"/>
                <w:lang w:eastAsia="zh-CN"/>
              </w:rPr>
              <w:t>единиц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pacing w:after="200" w:line="276" w:lineRule="auto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50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pacing w:after="200" w:line="276" w:lineRule="auto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70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pacing w:after="200" w:line="276" w:lineRule="auto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90</w:t>
            </w:r>
          </w:p>
        </w:tc>
      </w:tr>
      <w:tr w:rsidR="00EF2069" w:rsidRPr="00EF2069" w:rsidTr="006B6159">
        <w:trPr>
          <w:trHeight w:val="2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6B6159" w:rsidRDefault="00EF2069" w:rsidP="006B6159">
            <w:pPr>
              <w:pStyle w:val="af3"/>
              <w:widowControl w:val="0"/>
              <w:numPr>
                <w:ilvl w:val="0"/>
                <w:numId w:val="19"/>
              </w:numPr>
              <w:suppressAutoHyphens/>
              <w:autoSpaceDE w:val="0"/>
              <w:ind w:left="0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pacing w:after="200" w:line="276" w:lineRule="auto"/>
              <w:rPr>
                <w:rFonts w:eastAsia="Andale Sans UI"/>
                <w:kern w:val="1"/>
                <w:lang w:eastAsia="zh-CN"/>
              </w:rPr>
            </w:pPr>
            <w:r w:rsidRPr="00EF2069">
              <w:rPr>
                <w:rFonts w:eastAsia="Andale Sans UI"/>
                <w:bCs/>
                <w:kern w:val="1"/>
                <w:lang w:eastAsia="zh-CN"/>
              </w:rPr>
              <w:t xml:space="preserve">Численность добровольцев, участвующих в мероприятиях, </w:t>
            </w:r>
            <w:r w:rsidRPr="00EF2069">
              <w:rPr>
                <w:rFonts w:eastAsia="Andale Sans UI"/>
                <w:bCs/>
                <w:kern w:val="1"/>
                <w:lang w:eastAsia="zh-CN"/>
              </w:rPr>
              <w:lastRenderedPageBreak/>
              <w:t>направленных на пропаганду здорового образа жизни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pacing w:after="200" w:line="276" w:lineRule="auto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lastRenderedPageBreak/>
              <w:t>ч</w:t>
            </w:r>
            <w:r w:rsidRPr="00EF2069">
              <w:rPr>
                <w:rFonts w:eastAsia="Andale Sans UI"/>
                <w:kern w:val="1"/>
                <w:lang w:eastAsia="zh-CN"/>
              </w:rPr>
              <w:t>еловек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pacing w:after="200" w:line="276" w:lineRule="auto"/>
              <w:rPr>
                <w:rFonts w:eastAsia="Andale Sans UI"/>
                <w:kern w:val="1"/>
                <w:lang w:eastAsia="zh-CN"/>
              </w:rPr>
            </w:pPr>
            <w:r w:rsidRPr="00EF2069">
              <w:rPr>
                <w:rFonts w:eastAsia="Andale Sans UI"/>
                <w:kern w:val="1"/>
                <w:lang w:eastAsia="zh-CN"/>
              </w:rPr>
              <w:t>200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pacing w:after="200" w:line="276" w:lineRule="auto"/>
              <w:rPr>
                <w:rFonts w:eastAsia="Andale Sans UI"/>
                <w:kern w:val="1"/>
                <w:lang w:eastAsia="zh-CN"/>
              </w:rPr>
            </w:pPr>
            <w:r w:rsidRPr="00EF2069">
              <w:rPr>
                <w:rFonts w:eastAsia="Andale Sans UI"/>
                <w:kern w:val="1"/>
                <w:lang w:eastAsia="zh-CN"/>
              </w:rPr>
              <w:t>300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pacing w:after="200" w:line="276" w:lineRule="auto"/>
              <w:rPr>
                <w:rFonts w:eastAsia="Andale Sans UI"/>
                <w:kern w:val="1"/>
                <w:lang w:eastAsia="zh-CN"/>
              </w:rPr>
            </w:pPr>
            <w:r w:rsidRPr="00EF2069">
              <w:rPr>
                <w:rFonts w:eastAsia="Andale Sans UI"/>
                <w:kern w:val="1"/>
                <w:lang w:eastAsia="zh-CN"/>
              </w:rPr>
              <w:t>400</w:t>
            </w:r>
          </w:p>
        </w:tc>
      </w:tr>
      <w:tr w:rsidR="00EF2069" w:rsidRPr="00EF2069" w:rsidTr="006B6159">
        <w:trPr>
          <w:trHeight w:val="2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6B6159" w:rsidRDefault="00EF2069" w:rsidP="006B6159">
            <w:pPr>
              <w:pStyle w:val="af3"/>
              <w:widowControl w:val="0"/>
              <w:numPr>
                <w:ilvl w:val="0"/>
                <w:numId w:val="19"/>
              </w:numPr>
              <w:suppressAutoHyphens/>
              <w:autoSpaceDE w:val="0"/>
              <w:ind w:left="0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pacing w:after="200" w:line="276" w:lineRule="auto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Количество граждан</w:t>
            </w:r>
            <w:r w:rsidRPr="00EF2069">
              <w:rPr>
                <w:rFonts w:eastAsia="Andale Sans UI"/>
                <w:kern w:val="1"/>
                <w:lang w:eastAsia="zh-CN"/>
              </w:rPr>
              <w:t>, участвующих в проектах, направленных на пропаганду здорового образа жизни, реализуемых в рамках Программы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pacing w:after="200" w:line="276" w:lineRule="auto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ч</w:t>
            </w:r>
            <w:r w:rsidRPr="00EF2069">
              <w:rPr>
                <w:rFonts w:eastAsia="Andale Sans UI"/>
                <w:kern w:val="1"/>
                <w:lang w:eastAsia="zh-CN"/>
              </w:rPr>
              <w:t>еловек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EF2069" w:rsidP="00EF2069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 w:rsidRPr="00EF2069">
              <w:rPr>
                <w:rFonts w:eastAsia="Arial"/>
                <w:kern w:val="1"/>
                <w:lang w:eastAsia="zh-CN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DA3C15" w:rsidP="00EF2069">
            <w:pPr>
              <w:widowControl w:val="0"/>
              <w:suppressAutoHyphens/>
              <w:autoSpaceDE w:val="0"/>
              <w:spacing w:after="200" w:line="276" w:lineRule="auto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25</w:t>
            </w:r>
            <w:r w:rsidR="00EF2069">
              <w:rPr>
                <w:rFonts w:eastAsia="Andale Sans UI"/>
                <w:kern w:val="1"/>
                <w:lang w:eastAsia="zh-CN"/>
              </w:rPr>
              <w:t>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DA3C15" w:rsidP="00EF2069">
            <w:pPr>
              <w:widowControl w:val="0"/>
              <w:suppressAutoHyphens/>
              <w:autoSpaceDE w:val="0"/>
              <w:spacing w:after="200" w:line="276" w:lineRule="auto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35</w:t>
            </w:r>
            <w:r w:rsidR="00EF2069">
              <w:rPr>
                <w:rFonts w:eastAsia="Andale Sans UI"/>
                <w:kern w:val="1"/>
                <w:lang w:eastAsia="zh-CN"/>
              </w:rPr>
              <w:t>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9" w:rsidRPr="00EF2069" w:rsidRDefault="00DA3C15" w:rsidP="00EF2069">
            <w:pPr>
              <w:widowControl w:val="0"/>
              <w:suppressAutoHyphens/>
              <w:autoSpaceDE w:val="0"/>
              <w:spacing w:after="200" w:line="276" w:lineRule="auto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45</w:t>
            </w:r>
            <w:r w:rsidR="00EF2069">
              <w:rPr>
                <w:rFonts w:eastAsia="Andale Sans UI"/>
                <w:kern w:val="1"/>
                <w:lang w:eastAsia="zh-CN"/>
              </w:rPr>
              <w:t>00</w:t>
            </w:r>
          </w:p>
        </w:tc>
      </w:tr>
    </w:tbl>
    <w:p w:rsidR="00EF2069" w:rsidRPr="00EF2069" w:rsidRDefault="00EF2069" w:rsidP="00EF2069">
      <w:pPr>
        <w:widowControl w:val="0"/>
        <w:suppressAutoHyphens/>
        <w:autoSpaceDE w:val="0"/>
        <w:jc w:val="both"/>
        <w:rPr>
          <w:rFonts w:eastAsia="Andale Sans UI"/>
          <w:kern w:val="1"/>
          <w:lang w:eastAsia="zh-CN"/>
        </w:rPr>
      </w:pPr>
    </w:p>
    <w:sectPr w:rsidR="00EF2069" w:rsidRPr="00EF2069" w:rsidSect="00EF2069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16" w:rsidRDefault="00374D16">
      <w:r>
        <w:separator/>
      </w:r>
    </w:p>
  </w:endnote>
  <w:endnote w:type="continuationSeparator" w:id="0">
    <w:p w:rsidR="00374D16" w:rsidRDefault="0037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16" w:rsidRDefault="00374D16">
      <w:r>
        <w:separator/>
      </w:r>
    </w:p>
  </w:footnote>
  <w:footnote w:type="continuationSeparator" w:id="0">
    <w:p w:rsidR="00374D16" w:rsidRDefault="00374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DE7983"/>
    <w:multiLevelType w:val="multilevel"/>
    <w:tmpl w:val="2E72319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1DD23BE"/>
    <w:multiLevelType w:val="hybridMultilevel"/>
    <w:tmpl w:val="B7B8A278"/>
    <w:lvl w:ilvl="0" w:tplc="B8A04E1A">
      <w:start w:val="1"/>
      <w:numFmt w:val="decimal"/>
      <w:lvlText w:val="%1."/>
      <w:lvlJc w:val="left"/>
      <w:pPr>
        <w:ind w:left="177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040A35EB"/>
    <w:multiLevelType w:val="hybridMultilevel"/>
    <w:tmpl w:val="07162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0185"/>
    <w:multiLevelType w:val="hybridMultilevel"/>
    <w:tmpl w:val="8E328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844AB"/>
    <w:multiLevelType w:val="hybridMultilevel"/>
    <w:tmpl w:val="07162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95AA7"/>
    <w:multiLevelType w:val="multilevel"/>
    <w:tmpl w:val="AC96766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24CD7408"/>
    <w:multiLevelType w:val="hybridMultilevel"/>
    <w:tmpl w:val="90F8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722FE"/>
    <w:multiLevelType w:val="hybridMultilevel"/>
    <w:tmpl w:val="98E62EDE"/>
    <w:lvl w:ilvl="0" w:tplc="E86E61CA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2FAF096C"/>
    <w:multiLevelType w:val="hybridMultilevel"/>
    <w:tmpl w:val="377E5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0ED"/>
    <w:multiLevelType w:val="hybridMultilevel"/>
    <w:tmpl w:val="6464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A2833"/>
    <w:multiLevelType w:val="hybridMultilevel"/>
    <w:tmpl w:val="8B7E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06ED8"/>
    <w:multiLevelType w:val="hybridMultilevel"/>
    <w:tmpl w:val="B7B8A278"/>
    <w:lvl w:ilvl="0" w:tplc="B8A04E1A">
      <w:start w:val="1"/>
      <w:numFmt w:val="decimal"/>
      <w:lvlText w:val="%1."/>
      <w:lvlJc w:val="left"/>
      <w:pPr>
        <w:ind w:left="177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68F70E19"/>
    <w:multiLevelType w:val="hybridMultilevel"/>
    <w:tmpl w:val="A354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C0718"/>
    <w:multiLevelType w:val="multilevel"/>
    <w:tmpl w:val="AC96766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34F73C8"/>
    <w:multiLevelType w:val="hybridMultilevel"/>
    <w:tmpl w:val="5D3E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061B4"/>
    <w:multiLevelType w:val="hybridMultilevel"/>
    <w:tmpl w:val="0E145492"/>
    <w:lvl w:ilvl="0" w:tplc="A4FC0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855992"/>
    <w:multiLevelType w:val="hybridMultilevel"/>
    <w:tmpl w:val="0FD24B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5"/>
  </w:num>
  <w:num w:numId="5">
    <w:abstractNumId w:val="17"/>
  </w:num>
  <w:num w:numId="6">
    <w:abstractNumId w:val="0"/>
  </w:num>
  <w:num w:numId="7">
    <w:abstractNumId w:val="1"/>
  </w:num>
  <w:num w:numId="8">
    <w:abstractNumId w:val="18"/>
  </w:num>
  <w:num w:numId="9">
    <w:abstractNumId w:val="13"/>
  </w:num>
  <w:num w:numId="10">
    <w:abstractNumId w:val="3"/>
  </w:num>
  <w:num w:numId="11">
    <w:abstractNumId w:val="5"/>
  </w:num>
  <w:num w:numId="12">
    <w:abstractNumId w:val="12"/>
  </w:num>
  <w:num w:numId="13">
    <w:abstractNumId w:val="16"/>
  </w:num>
  <w:num w:numId="14">
    <w:abstractNumId w:val="14"/>
  </w:num>
  <w:num w:numId="15">
    <w:abstractNumId w:val="8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C4"/>
    <w:rsid w:val="00010658"/>
    <w:rsid w:val="000236BE"/>
    <w:rsid w:val="00023F8F"/>
    <w:rsid w:val="00024B6F"/>
    <w:rsid w:val="00026CB8"/>
    <w:rsid w:val="000273AA"/>
    <w:rsid w:val="000319DC"/>
    <w:rsid w:val="00033CA1"/>
    <w:rsid w:val="000437C0"/>
    <w:rsid w:val="000437E6"/>
    <w:rsid w:val="00053693"/>
    <w:rsid w:val="000547E7"/>
    <w:rsid w:val="000555C2"/>
    <w:rsid w:val="000659FA"/>
    <w:rsid w:val="0007383B"/>
    <w:rsid w:val="00094D3B"/>
    <w:rsid w:val="000C60D0"/>
    <w:rsid w:val="000C6842"/>
    <w:rsid w:val="000D0339"/>
    <w:rsid w:val="00124DAF"/>
    <w:rsid w:val="0014217D"/>
    <w:rsid w:val="00172568"/>
    <w:rsid w:val="001A2662"/>
    <w:rsid w:val="001C2B91"/>
    <w:rsid w:val="001C5C88"/>
    <w:rsid w:val="001D3DDD"/>
    <w:rsid w:val="001D438E"/>
    <w:rsid w:val="001E676E"/>
    <w:rsid w:val="00220546"/>
    <w:rsid w:val="002378DC"/>
    <w:rsid w:val="0024094B"/>
    <w:rsid w:val="00247B08"/>
    <w:rsid w:val="00253CE0"/>
    <w:rsid w:val="00262CB8"/>
    <w:rsid w:val="0027315B"/>
    <w:rsid w:val="00286026"/>
    <w:rsid w:val="002B284B"/>
    <w:rsid w:val="003062BA"/>
    <w:rsid w:val="00316651"/>
    <w:rsid w:val="003322DF"/>
    <w:rsid w:val="00347124"/>
    <w:rsid w:val="003612E6"/>
    <w:rsid w:val="003618F7"/>
    <w:rsid w:val="00374D16"/>
    <w:rsid w:val="00383E0D"/>
    <w:rsid w:val="003C442F"/>
    <w:rsid w:val="003E09D2"/>
    <w:rsid w:val="00431222"/>
    <w:rsid w:val="004329E4"/>
    <w:rsid w:val="0043455F"/>
    <w:rsid w:val="00435688"/>
    <w:rsid w:val="00442B17"/>
    <w:rsid w:val="004A1AE4"/>
    <w:rsid w:val="00515414"/>
    <w:rsid w:val="00520F26"/>
    <w:rsid w:val="00522484"/>
    <w:rsid w:val="005316CA"/>
    <w:rsid w:val="00532143"/>
    <w:rsid w:val="00561154"/>
    <w:rsid w:val="00564887"/>
    <w:rsid w:val="005B3050"/>
    <w:rsid w:val="005B7BB1"/>
    <w:rsid w:val="005C6E53"/>
    <w:rsid w:val="00663A0E"/>
    <w:rsid w:val="006653FD"/>
    <w:rsid w:val="00675156"/>
    <w:rsid w:val="006A27F4"/>
    <w:rsid w:val="006A2FD6"/>
    <w:rsid w:val="006A6628"/>
    <w:rsid w:val="006B12B6"/>
    <w:rsid w:val="006B6159"/>
    <w:rsid w:val="006C2AE9"/>
    <w:rsid w:val="006D6933"/>
    <w:rsid w:val="006E2A88"/>
    <w:rsid w:val="006F0F38"/>
    <w:rsid w:val="0074436E"/>
    <w:rsid w:val="00765CC2"/>
    <w:rsid w:val="00774332"/>
    <w:rsid w:val="007756CA"/>
    <w:rsid w:val="007764A0"/>
    <w:rsid w:val="00784EFF"/>
    <w:rsid w:val="007A43A2"/>
    <w:rsid w:val="007A759C"/>
    <w:rsid w:val="007D25E7"/>
    <w:rsid w:val="008005E1"/>
    <w:rsid w:val="00813FD8"/>
    <w:rsid w:val="00815668"/>
    <w:rsid w:val="008164CA"/>
    <w:rsid w:val="0082193B"/>
    <w:rsid w:val="00845280"/>
    <w:rsid w:val="008460D9"/>
    <w:rsid w:val="00847618"/>
    <w:rsid w:val="00872A47"/>
    <w:rsid w:val="00876ABB"/>
    <w:rsid w:val="008A3E4B"/>
    <w:rsid w:val="008B04A2"/>
    <w:rsid w:val="008B329D"/>
    <w:rsid w:val="008F62FE"/>
    <w:rsid w:val="0093040E"/>
    <w:rsid w:val="00947A1D"/>
    <w:rsid w:val="00990BC4"/>
    <w:rsid w:val="009A73DB"/>
    <w:rsid w:val="009C34B5"/>
    <w:rsid w:val="009E18EA"/>
    <w:rsid w:val="009F1BC2"/>
    <w:rsid w:val="00A032C0"/>
    <w:rsid w:val="00A22578"/>
    <w:rsid w:val="00A60AA9"/>
    <w:rsid w:val="00A60E8B"/>
    <w:rsid w:val="00A64785"/>
    <w:rsid w:val="00A76D26"/>
    <w:rsid w:val="00A90493"/>
    <w:rsid w:val="00AB6969"/>
    <w:rsid w:val="00AB7D12"/>
    <w:rsid w:val="00B05F3E"/>
    <w:rsid w:val="00B226AB"/>
    <w:rsid w:val="00B24114"/>
    <w:rsid w:val="00B37F3C"/>
    <w:rsid w:val="00B43962"/>
    <w:rsid w:val="00B61EDD"/>
    <w:rsid w:val="00B64950"/>
    <w:rsid w:val="00B656E0"/>
    <w:rsid w:val="00B70F37"/>
    <w:rsid w:val="00B72534"/>
    <w:rsid w:val="00B8004F"/>
    <w:rsid w:val="00B92303"/>
    <w:rsid w:val="00B96BFD"/>
    <w:rsid w:val="00BA7EF2"/>
    <w:rsid w:val="00BB2F35"/>
    <w:rsid w:val="00BB5602"/>
    <w:rsid w:val="00BC409D"/>
    <w:rsid w:val="00BC5C62"/>
    <w:rsid w:val="00C00B4C"/>
    <w:rsid w:val="00C3214E"/>
    <w:rsid w:val="00C43CAB"/>
    <w:rsid w:val="00C60480"/>
    <w:rsid w:val="00C753AB"/>
    <w:rsid w:val="00C82729"/>
    <w:rsid w:val="00CA697A"/>
    <w:rsid w:val="00CB2DFD"/>
    <w:rsid w:val="00CD5124"/>
    <w:rsid w:val="00CF28F8"/>
    <w:rsid w:val="00CF461F"/>
    <w:rsid w:val="00D1103F"/>
    <w:rsid w:val="00D2166B"/>
    <w:rsid w:val="00D51745"/>
    <w:rsid w:val="00D6548E"/>
    <w:rsid w:val="00D82806"/>
    <w:rsid w:val="00D86280"/>
    <w:rsid w:val="00D93EC1"/>
    <w:rsid w:val="00DA3C15"/>
    <w:rsid w:val="00DC6E23"/>
    <w:rsid w:val="00DE05CB"/>
    <w:rsid w:val="00DE2AA6"/>
    <w:rsid w:val="00DF1D65"/>
    <w:rsid w:val="00E03356"/>
    <w:rsid w:val="00E32CB9"/>
    <w:rsid w:val="00E4377B"/>
    <w:rsid w:val="00E439AE"/>
    <w:rsid w:val="00E66B45"/>
    <w:rsid w:val="00EA4715"/>
    <w:rsid w:val="00ED5BC4"/>
    <w:rsid w:val="00EF2069"/>
    <w:rsid w:val="00F03ED1"/>
    <w:rsid w:val="00F32748"/>
    <w:rsid w:val="00F328CF"/>
    <w:rsid w:val="00F41551"/>
    <w:rsid w:val="00F46730"/>
    <w:rsid w:val="00F73C8C"/>
    <w:rsid w:val="00F77E42"/>
    <w:rsid w:val="00F81BEB"/>
    <w:rsid w:val="00F95F89"/>
    <w:rsid w:val="00F97F6D"/>
    <w:rsid w:val="00FB337E"/>
    <w:rsid w:val="00FC7834"/>
    <w:rsid w:val="00FE50C3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3A861C"/>
  <w15:docId w15:val="{CD8021A1-14EA-4C42-95B8-EBC1B2CF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97A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CA697A"/>
    <w:pPr>
      <w:keepNext/>
      <w:jc w:val="center"/>
      <w:outlineLvl w:val="1"/>
    </w:pPr>
    <w:rPr>
      <w:b/>
      <w:bCs/>
      <w:sz w:val="40"/>
      <w:szCs w:val="20"/>
    </w:rPr>
  </w:style>
  <w:style w:type="paragraph" w:styleId="3">
    <w:name w:val="heading 3"/>
    <w:basedOn w:val="a"/>
    <w:next w:val="a"/>
    <w:link w:val="30"/>
    <w:qFormat/>
    <w:rsid w:val="00CA697A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97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697A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697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A697A"/>
  </w:style>
  <w:style w:type="paragraph" w:styleId="a3">
    <w:name w:val="caption"/>
    <w:basedOn w:val="a"/>
    <w:next w:val="a"/>
    <w:qFormat/>
    <w:rsid w:val="00CA697A"/>
    <w:pPr>
      <w:jc w:val="center"/>
    </w:pPr>
    <w:rPr>
      <w:b/>
      <w:bCs/>
      <w:sz w:val="28"/>
    </w:rPr>
  </w:style>
  <w:style w:type="table" w:styleId="a4">
    <w:name w:val="Table Grid"/>
    <w:basedOn w:val="a1"/>
    <w:rsid w:val="00CA6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CA697A"/>
    <w:pPr>
      <w:widowControl w:val="0"/>
      <w:shd w:val="clear" w:color="auto" w:fill="FFFFFF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CA697A"/>
    <w:rPr>
      <w:rFonts w:ascii="Arial" w:eastAsia="Times New Roman" w:hAnsi="Arial" w:cs="Arial"/>
      <w:sz w:val="28"/>
      <w:szCs w:val="28"/>
      <w:shd w:val="clear" w:color="auto" w:fill="FFFFFF"/>
      <w:lang w:eastAsia="ru-RU"/>
    </w:rPr>
  </w:style>
  <w:style w:type="paragraph" w:styleId="a5">
    <w:name w:val="header"/>
    <w:basedOn w:val="a"/>
    <w:link w:val="a6"/>
    <w:rsid w:val="00CA69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CA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A69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CA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6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CA697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A69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CA697A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CA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A6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CA697A"/>
    <w:pPr>
      <w:spacing w:before="100" w:beforeAutospacing="1" w:after="100" w:afterAutospacing="1"/>
    </w:pPr>
  </w:style>
  <w:style w:type="character" w:styleId="ae">
    <w:name w:val="Strong"/>
    <w:basedOn w:val="a0"/>
    <w:qFormat/>
    <w:rsid w:val="00CA697A"/>
    <w:rPr>
      <w:b/>
      <w:bCs/>
    </w:rPr>
  </w:style>
  <w:style w:type="paragraph" w:customStyle="1" w:styleId="ConsPlusCell">
    <w:name w:val="ConsPlusCell"/>
    <w:rsid w:val="00CA6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A6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rsid w:val="00CA697A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CA6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Заголовок №3_"/>
    <w:basedOn w:val="a0"/>
    <w:link w:val="34"/>
    <w:locked/>
    <w:rsid w:val="00CA697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CA697A"/>
    <w:pPr>
      <w:shd w:val="clear" w:color="auto" w:fill="FFFFFF"/>
      <w:spacing w:before="720" w:after="6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styleId="af1">
    <w:name w:val="Hyperlink"/>
    <w:basedOn w:val="a0"/>
    <w:rsid w:val="00CA697A"/>
    <w:rPr>
      <w:color w:val="A75E2E"/>
      <w:u w:val="single"/>
    </w:rPr>
  </w:style>
  <w:style w:type="paragraph" w:customStyle="1" w:styleId="table1">
    <w:name w:val="table1"/>
    <w:basedOn w:val="a"/>
    <w:rsid w:val="00CA697A"/>
    <w:pPr>
      <w:spacing w:after="225"/>
    </w:pPr>
  </w:style>
  <w:style w:type="character" w:styleId="af2">
    <w:name w:val="page number"/>
    <w:basedOn w:val="a0"/>
    <w:rsid w:val="00CA697A"/>
  </w:style>
  <w:style w:type="paragraph" w:styleId="af3">
    <w:name w:val="List Paragraph"/>
    <w:basedOn w:val="a"/>
    <w:uiPriority w:val="34"/>
    <w:qFormat/>
    <w:rsid w:val="00CA6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93E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gan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A0EC-B326-4701-8730-0BC5EA86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9160</Words>
  <Characters>52214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Sagaidak</dc:creator>
  <cp:lastModifiedBy>PC</cp:lastModifiedBy>
  <cp:revision>4</cp:revision>
  <cp:lastPrinted>2021-12-01T02:41:00Z</cp:lastPrinted>
  <dcterms:created xsi:type="dcterms:W3CDTF">2021-12-10T03:13:00Z</dcterms:created>
  <dcterms:modified xsi:type="dcterms:W3CDTF">2022-01-10T04:28:00Z</dcterms:modified>
</cp:coreProperties>
</file>