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D49" w:rsidRPr="00612082" w:rsidRDefault="00EF1D49" w:rsidP="00DC6C5A">
      <w:pPr>
        <w:pStyle w:val="15"/>
        <w:spacing w:line="276" w:lineRule="auto"/>
        <w:jc w:val="center"/>
        <w:rPr>
          <w:szCs w:val="24"/>
        </w:rPr>
      </w:pPr>
    </w:p>
    <w:p w:rsidR="002403BB" w:rsidRPr="00612082" w:rsidRDefault="002403BB" w:rsidP="00DC6C5A">
      <w:pPr>
        <w:pStyle w:val="15"/>
        <w:spacing w:line="276" w:lineRule="auto"/>
        <w:jc w:val="center"/>
        <w:rPr>
          <w:szCs w:val="24"/>
        </w:rPr>
      </w:pPr>
    </w:p>
    <w:p w:rsidR="002403BB" w:rsidRPr="00612082" w:rsidRDefault="002403BB" w:rsidP="00DC6C5A">
      <w:pPr>
        <w:pStyle w:val="15"/>
        <w:spacing w:line="276" w:lineRule="auto"/>
        <w:jc w:val="center"/>
        <w:rPr>
          <w:szCs w:val="24"/>
        </w:rPr>
      </w:pPr>
    </w:p>
    <w:p w:rsidR="00C819E7" w:rsidRPr="00612082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612082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B5848" w:rsidRPr="00612082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612082">
        <w:rPr>
          <w:rFonts w:ascii="Times New Roman" w:hAnsi="Times New Roman"/>
          <w:b/>
          <w:sz w:val="40"/>
          <w:szCs w:val="32"/>
        </w:rPr>
        <w:t xml:space="preserve">СХЕМА </w:t>
      </w:r>
    </w:p>
    <w:p w:rsidR="008B5848" w:rsidRPr="00612082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612082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:rsidR="008B5848" w:rsidRPr="00612082" w:rsidRDefault="008B5848" w:rsidP="008B5848">
      <w:pPr>
        <w:pStyle w:val="70"/>
        <w:jc w:val="center"/>
        <w:rPr>
          <w:b/>
          <w:color w:val="auto"/>
          <w:sz w:val="40"/>
          <w:szCs w:val="40"/>
        </w:rPr>
      </w:pPr>
      <w:r w:rsidRPr="00612082">
        <w:rPr>
          <w:b/>
          <w:color w:val="auto"/>
          <w:sz w:val="40"/>
          <w:szCs w:val="40"/>
        </w:rPr>
        <w:t xml:space="preserve">Казанского сельсовета </w:t>
      </w:r>
      <w:proofErr w:type="spellStart"/>
      <w:r w:rsidRPr="00612082">
        <w:rPr>
          <w:b/>
          <w:color w:val="auto"/>
          <w:sz w:val="40"/>
          <w:szCs w:val="40"/>
        </w:rPr>
        <w:t>Баганского</w:t>
      </w:r>
      <w:proofErr w:type="spellEnd"/>
      <w:r w:rsidRPr="00612082">
        <w:rPr>
          <w:b/>
          <w:color w:val="auto"/>
          <w:sz w:val="40"/>
          <w:szCs w:val="40"/>
        </w:rPr>
        <w:t xml:space="preserve"> района Новосибирской области</w:t>
      </w:r>
    </w:p>
    <w:p w:rsidR="008B5848" w:rsidRPr="00612082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612082">
        <w:rPr>
          <w:rFonts w:ascii="Times New Roman" w:hAnsi="Times New Roman"/>
          <w:b/>
          <w:sz w:val="40"/>
          <w:szCs w:val="40"/>
        </w:rPr>
        <w:t xml:space="preserve">на перспективу до 2039 года </w:t>
      </w:r>
    </w:p>
    <w:p w:rsidR="008B5848" w:rsidRPr="00612082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612082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2023 год)</w:t>
      </w:r>
    </w:p>
    <w:p w:rsidR="008D400F" w:rsidRPr="00612082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8D400F" w:rsidRPr="00612082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:rsidR="00C819E7" w:rsidRPr="00612082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:rsidR="008F6D69" w:rsidRPr="00612082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612082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612082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612082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612082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612082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CA13F4" w:rsidRPr="00612082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612082" w:rsidRDefault="000A1084" w:rsidP="000A1084">
      <w:pPr>
        <w:rPr>
          <w:rFonts w:ascii="Times New Roman" w:hAnsi="Times New Roman"/>
          <w:sz w:val="28"/>
          <w:szCs w:val="28"/>
        </w:rPr>
      </w:pPr>
    </w:p>
    <w:p w:rsidR="000A1084" w:rsidRPr="00612082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612082">
        <w:rPr>
          <w:rFonts w:ascii="Times New Roman" w:hAnsi="Times New Roman"/>
          <w:sz w:val="28"/>
          <w:szCs w:val="28"/>
        </w:rPr>
        <w:t>Исполнитель:</w:t>
      </w:r>
    </w:p>
    <w:p w:rsidR="000A1084" w:rsidRPr="00612082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12082">
        <w:rPr>
          <w:rFonts w:ascii="Times New Roman" w:hAnsi="Times New Roman"/>
          <w:sz w:val="28"/>
          <w:szCs w:val="28"/>
        </w:rPr>
        <w:t>ООО «СибЭнергоСбережение»</w:t>
      </w:r>
    </w:p>
    <w:p w:rsidR="000A1084" w:rsidRPr="00612082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612082">
        <w:rPr>
          <w:rFonts w:ascii="Times New Roman" w:hAnsi="Times New Roman"/>
          <w:sz w:val="28"/>
          <w:szCs w:val="28"/>
        </w:rPr>
        <w:t>Директор______________/Стариков М.М./</w:t>
      </w:r>
    </w:p>
    <w:p w:rsidR="000A1084" w:rsidRPr="00612082" w:rsidRDefault="000A1084" w:rsidP="000A1084">
      <w:pPr>
        <w:rPr>
          <w:rFonts w:ascii="Times New Roman" w:hAnsi="Times New Roman"/>
        </w:rPr>
      </w:pPr>
    </w:p>
    <w:p w:rsidR="000A1084" w:rsidRPr="00612082" w:rsidRDefault="000A1084" w:rsidP="000A1084">
      <w:pPr>
        <w:rPr>
          <w:rFonts w:ascii="Times New Roman" w:hAnsi="Times New Roman"/>
        </w:rPr>
      </w:pPr>
    </w:p>
    <w:p w:rsidR="000A1084" w:rsidRPr="00612082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612082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612082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EF1D49" w:rsidRPr="00612082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391795" w:rsidRPr="00612082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612082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612082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Красноярск, 2023</w:t>
      </w:r>
    </w:p>
    <w:p w:rsidR="006B0230" w:rsidRDefault="006B0230"/>
    <w:p w:rsidR="00612082" w:rsidRDefault="0061208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5853661</wp:posOffset>
                </wp:positionH>
                <wp:positionV relativeFrom="paragraph">
                  <wp:posOffset>188826</wp:posOffset>
                </wp:positionV>
                <wp:extent cx="529936" cy="290945"/>
                <wp:effectExtent l="0" t="0" r="2286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36" cy="290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37EC6" id="Прямоугольник 2" o:spid="_x0000_s1026" style="position:absolute;margin-left:460.9pt;margin-top:14.85pt;width:41.75pt;height:2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" fillcolor="white [3212]" strokecolor="white [3212]" strokeweight="2pt"/>
            </w:pict>
          </mc:Fallback>
        </mc:AlternateContent>
      </w:r>
    </w:p>
    <w:p w:rsidR="00612082" w:rsidRDefault="00612082"/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845933694"/>
        <w:docPartObj>
          <w:docPartGallery w:val="Table of Contents"/>
          <w:docPartUnique/>
        </w:docPartObj>
      </w:sdtPr>
      <w:sdtEndPr/>
      <w:sdtContent>
        <w:p w:rsidR="00612082" w:rsidRDefault="00612082">
          <w:pPr>
            <w:pStyle w:val="af1"/>
          </w:pPr>
          <w:r>
            <w:t>Оглавление</w:t>
          </w:r>
        </w:p>
        <w:p w:rsidR="00612082" w:rsidRDefault="0061208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0656725" w:history="1">
            <w:r w:rsidRPr="00B81C20">
              <w:rPr>
                <w:rStyle w:val="af2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_Toc140656725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26" w:history="1">
            <w:r w:rsidR="00612082" w:rsidRPr="00B81C20">
              <w:rPr>
                <w:rStyle w:val="af2"/>
                <w:noProof/>
              </w:rPr>
              <w:t>ГЛАВА 1. СХЕМА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_Toc140656726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27" w:history="1">
            <w:r w:rsidR="00612082" w:rsidRPr="00B81C20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_Toc140656727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28" w:history="1">
            <w:r w:rsidR="00612082" w:rsidRPr="00B81C20">
              <w:rPr>
                <w:rStyle w:val="af2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_Toc140656728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29" w:history="1">
            <w:r w:rsidR="00612082" w:rsidRPr="00B81C20">
              <w:rPr>
                <w:rStyle w:val="af2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_Toc140656729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0" w:history="1">
            <w:r w:rsidR="00612082" w:rsidRPr="00B81C20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1" w:history="1">
            <w:r w:rsidR="00612082" w:rsidRPr="00B81C20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2" w:history="1">
            <w:r w:rsidR="00612082" w:rsidRPr="00B81C20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3" w:history="1">
            <w:r w:rsidR="00612082" w:rsidRPr="00B81C20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4" w:history="1">
            <w:r w:rsidR="00612082" w:rsidRPr="00B81C20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5" w:history="1">
            <w:r w:rsidR="00612082" w:rsidRPr="00B81C20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6" w:history="1">
            <w:r w:rsidR="00612082" w:rsidRPr="00B81C20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16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7" w:history="1">
            <w:r w:rsidR="00612082" w:rsidRPr="00B81C20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8" w:history="1">
            <w:r w:rsidR="00612082" w:rsidRPr="00B81C20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39" w:history="1">
            <w:r w:rsidR="00612082" w:rsidRPr="00B81C20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_Toc140656739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0" w:history="1">
            <w:r w:rsidR="00612082" w:rsidRPr="00B81C20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18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1" w:history="1">
            <w:r w:rsidR="00612082" w:rsidRPr="00B81C20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18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2" w:history="1">
            <w:r w:rsidR="00612082" w:rsidRPr="00B81C20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18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3" w:history="1">
            <w:r w:rsidR="00612082" w:rsidRPr="00B81C20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4" w:history="1">
            <w:r w:rsidR="00612082" w:rsidRPr="00B81C20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5" w:history="1">
            <w:r w:rsidR="00612082" w:rsidRPr="00B81C20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6" w:history="1">
            <w:r w:rsidR="00612082" w:rsidRPr="00B81C20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7" w:history="1">
            <w:r w:rsidR="00612082" w:rsidRPr="00B81C20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8" w:history="1">
            <w:r w:rsidR="00612082" w:rsidRPr="00B81C20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49" w:history="1">
            <w:r w:rsidR="00612082" w:rsidRPr="00B81C20">
              <w:rPr>
                <w:rStyle w:val="af2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_Toc140656749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0" w:history="1">
            <w:r w:rsidR="00612082" w:rsidRPr="00B81C20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28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1" w:history="1">
            <w:r w:rsidR="00612082" w:rsidRPr="00B81C20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2" w:history="1">
            <w:r w:rsidR="00612082" w:rsidRPr="00B81C20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3" w:history="1">
            <w:r w:rsidR="00612082" w:rsidRPr="00B81C20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4" w:history="1">
            <w:r w:rsidR="00612082" w:rsidRPr="00B81C20">
              <w:rPr>
                <w:rStyle w:val="af2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5" w:history="1">
            <w:r w:rsidR="00612082" w:rsidRPr="00B81C20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6" w:history="1">
            <w:r w:rsidR="00612082" w:rsidRPr="00B81C20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7" w:history="1">
            <w:r w:rsidR="00612082" w:rsidRPr="00B81C20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8" w:history="1">
            <w:r w:rsidR="00612082" w:rsidRPr="00B81C20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36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59" w:history="1">
            <w:r w:rsidR="00612082" w:rsidRPr="00B81C20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_Toc140656759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0" w:history="1">
            <w:r w:rsidR="00612082" w:rsidRPr="00B81C20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1" w:history="1">
            <w:r w:rsidR="00612082" w:rsidRPr="00B81C20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2" w:history="1">
            <w:r w:rsidR="00612082" w:rsidRPr="00B81C20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3" w:history="1">
            <w:r w:rsidR="00612082" w:rsidRPr="00B81C20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4" w:history="1">
            <w:r w:rsidR="00612082" w:rsidRPr="00B81C20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5" w:history="1">
            <w:r w:rsidR="00612082" w:rsidRPr="00B81C20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39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6" w:history="1">
            <w:r w:rsidR="00612082" w:rsidRPr="00B81C20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7" w:history="1">
            <w:r w:rsidR="00612082" w:rsidRPr="00B81C20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8" w:history="1">
            <w:r w:rsidR="00612082" w:rsidRPr="00B81C20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69" w:history="1">
            <w:r w:rsidR="00612082" w:rsidRPr="00B81C20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_Toc140656769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0" w:history="1">
            <w:r w:rsidR="00612082" w:rsidRPr="00B81C20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1" w:history="1">
            <w:r w:rsidR="00612082" w:rsidRPr="00B81C20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2" w:history="1">
            <w:r w:rsidR="00612082" w:rsidRPr="00B81C20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3" w:history="1">
            <w:r w:rsidR="00612082" w:rsidRPr="00B81C20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4" w:history="1">
            <w:r w:rsidR="00612082" w:rsidRPr="00B81C20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5" w:history="1">
            <w:r w:rsidR="00612082" w:rsidRPr="00B81C20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6" w:history="1">
            <w:r w:rsidR="00612082" w:rsidRPr="00B81C20">
              <w:rPr>
                <w:rStyle w:val="af2"/>
                <w:noProof/>
              </w:rPr>
              <w:t>1.7.1. Показатели качества воды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46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7" w:history="1">
            <w:r w:rsidR="00612082" w:rsidRPr="00B81C20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8" w:history="1">
            <w:r w:rsidR="00612082" w:rsidRPr="00B81C20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48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79" w:history="1">
            <w:r w:rsidR="00612082" w:rsidRPr="00B81C20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_Toc140656779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49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0" w:history="1">
            <w:r w:rsidR="00612082" w:rsidRPr="00B81C20">
              <w:rPr>
                <w:rStyle w:val="af2"/>
                <w:noProof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1" w:history="1">
            <w:r w:rsidR="00612082" w:rsidRPr="00B81C20">
              <w:rPr>
                <w:rStyle w:val="af2"/>
                <w:noProof/>
              </w:rPr>
              <w:t>ГЛАВА 2. ВОДООТВЕДЕНИЕ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2" w:history="1">
            <w:r w:rsidR="00612082" w:rsidRPr="00B81C20">
              <w:rPr>
                <w:rStyle w:val="af2"/>
                <w:noProof/>
              </w:rPr>
              <w:t>2.1. СУЩЕСТВУЮЩЕЕ ПОЛОЖЕНИЕ В СФЕРЕ ВОДООТВЕДЕНИЯ ПОСЕЛЕНИЯ, ГОРОДСКОГО ОКРУГА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3" w:history="1">
            <w:r w:rsidR="00612082" w:rsidRPr="00B81C20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4" w:history="1">
            <w:r w:rsidR="00612082" w:rsidRPr="00B81C20">
              <w:rPr>
                <w:rStyle w:val="af2"/>
                <w:noProof/>
              </w:rPr>
      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</w:t>
            </w:r>
            <w:r w:rsidR="00612082" w:rsidRPr="00B81C20">
              <w:rPr>
                <w:rStyle w:val="af2"/>
                <w:noProof/>
              </w:rPr>
              <w:lastRenderedPageBreak/>
              <w:t>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5" w:history="1">
            <w:r w:rsidR="00612082" w:rsidRPr="00B81C20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6" w:history="1">
            <w:r w:rsidR="00612082" w:rsidRPr="00B81C20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7" w:history="1">
            <w:r w:rsidR="00612082" w:rsidRPr="00B81C20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8" w:history="1">
            <w:r w:rsidR="00612082" w:rsidRPr="00B81C20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89" w:history="1">
            <w:r w:rsidR="00612082" w:rsidRPr="00B81C20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_Toc140656789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0" w:history="1">
            <w:r w:rsidR="00612082" w:rsidRPr="00B81C20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1" w:history="1">
            <w:r w:rsidR="00612082" w:rsidRPr="00B81C20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2" w:history="1">
            <w:r w:rsidR="00612082" w:rsidRPr="00B81C20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52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3" w:history="1">
            <w:r w:rsidR="00612082" w:rsidRPr="00B81C20">
              <w:rPr>
                <w:rStyle w:val="af2"/>
                <w:noProof/>
              </w:rPr>
              <w:t>2.2. БАЛАНСЫ СТОЧНЫХ ВОД В СИСТЕМЕ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4" w:history="1">
            <w:r w:rsidR="00612082" w:rsidRPr="00B81C20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5" w:history="1">
            <w:r w:rsidR="00612082" w:rsidRPr="00B81C20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6" w:history="1">
            <w:r w:rsidR="00612082" w:rsidRPr="00B81C20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7" w:history="1">
            <w:r w:rsidR="00612082" w:rsidRPr="00B81C20">
              <w:rPr>
                <w:rStyle w:val="af2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8" w:history="1">
            <w:r w:rsidR="00612082" w:rsidRPr="00B81C20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53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799" w:history="1">
            <w:r w:rsidR="00612082" w:rsidRPr="00B81C20">
              <w:rPr>
                <w:rStyle w:val="af2"/>
                <w:noProof/>
              </w:rPr>
              <w:t>2.3. ПРОГНОЗ ОБЪЕМА СТОЧНЫХ ВОД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_Toc140656799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0" w:history="1">
            <w:r w:rsidR="00612082" w:rsidRPr="00B81C20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1" w:history="1">
            <w:r w:rsidR="00612082" w:rsidRPr="00B81C20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2" w:history="1">
            <w:r w:rsidR="00612082" w:rsidRPr="00B81C20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3" w:history="1">
            <w:r w:rsidR="00612082" w:rsidRPr="00B81C20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4" w:history="1">
            <w:r w:rsidR="00612082" w:rsidRPr="00B81C20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54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5" w:history="1">
            <w:r w:rsidR="00612082" w:rsidRPr="00B81C20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6" w:history="1">
            <w:r w:rsidR="00612082" w:rsidRPr="00B81C20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7" w:history="1">
            <w:r w:rsidR="00612082" w:rsidRPr="00B81C20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8" w:history="1">
            <w:r w:rsidR="00612082" w:rsidRPr="00B81C20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09" w:history="1">
            <w:r w:rsidR="00612082" w:rsidRPr="00B81C20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_Toc140656809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0" w:history="1">
            <w:r w:rsidR="00612082" w:rsidRPr="00B81C20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1" w:history="1">
            <w:r w:rsidR="00612082" w:rsidRPr="00B81C20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2" w:history="1">
            <w:r w:rsidR="00612082" w:rsidRPr="00B81C20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55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3" w:history="1">
            <w:r w:rsidR="00612082" w:rsidRPr="00B81C20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56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4" w:history="1">
            <w:r w:rsidR="00612082" w:rsidRPr="00B81C20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5" w:history="1">
            <w:r w:rsidR="00612082" w:rsidRPr="00B81C20">
              <w:rPr>
                <w:rStyle w:val="af2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_Toc140656815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6" w:history="1">
            <w:r w:rsidR="00612082" w:rsidRPr="00B81C20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_Toc140656816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57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7" w:history="1">
            <w:r w:rsidR="00612082" w:rsidRPr="00B81C20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_Toc140656817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58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8" w:history="1">
            <w:r w:rsidR="00612082" w:rsidRPr="00B81C20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_Toc140656818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19" w:history="1">
            <w:r w:rsidR="00612082" w:rsidRPr="00B81C20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_Toc140656819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20" w:history="1">
            <w:r w:rsidR="00612082" w:rsidRPr="00B81C20">
              <w:rPr>
                <w:rStyle w:val="af2"/>
                <w:noProof/>
              </w:rPr>
              <w:t>2.7.2. Показатели очистки сточных вод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_Toc140656820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21" w:history="1">
            <w:r w:rsidR="00612082" w:rsidRPr="00B81C20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_Toc140656821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22" w:history="1">
            <w:r w:rsidR="00612082" w:rsidRPr="00B81C20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_Toc140656822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59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23" w:history="1">
            <w:r w:rsidR="00612082" w:rsidRPr="00B81C20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_Toc140656823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60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E357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6824" w:history="1">
            <w:r w:rsidR="00612082" w:rsidRPr="00B81C20">
              <w:rPr>
                <w:rStyle w:val="af2"/>
                <w:noProof/>
              </w:rPr>
              <w:t>НОРМАТИВНО-ТЕХНИЧЕСКАЯ (ССЫЛОЧНАЯ) ЛИТЕРАТУРА</w:t>
            </w:r>
            <w:r w:rsidR="00612082">
              <w:rPr>
                <w:noProof/>
                <w:webHidden/>
              </w:rPr>
              <w:tab/>
            </w:r>
            <w:r w:rsidR="00612082">
              <w:rPr>
                <w:noProof/>
                <w:webHidden/>
              </w:rPr>
              <w:fldChar w:fldCharType="begin"/>
            </w:r>
            <w:r w:rsidR="00612082">
              <w:rPr>
                <w:noProof/>
                <w:webHidden/>
              </w:rPr>
              <w:instrText xml:space="preserve"> PAGEREF _Toc140656824 \h </w:instrText>
            </w:r>
            <w:r w:rsidR="00612082">
              <w:rPr>
                <w:noProof/>
                <w:webHidden/>
              </w:rPr>
            </w:r>
            <w:r w:rsidR="00612082">
              <w:rPr>
                <w:noProof/>
                <w:webHidden/>
              </w:rPr>
              <w:fldChar w:fldCharType="separate"/>
            </w:r>
            <w:r w:rsidR="00635190">
              <w:rPr>
                <w:noProof/>
                <w:webHidden/>
              </w:rPr>
              <w:t>61</w:t>
            </w:r>
            <w:r w:rsidR="00612082">
              <w:rPr>
                <w:noProof/>
                <w:webHidden/>
              </w:rPr>
              <w:fldChar w:fldCharType="end"/>
            </w:r>
          </w:hyperlink>
        </w:p>
        <w:p w:rsidR="00612082" w:rsidRDefault="00612082">
          <w:r>
            <w:rPr>
              <w:b/>
              <w:bCs/>
            </w:rPr>
            <w:fldChar w:fldCharType="end"/>
          </w:r>
        </w:p>
      </w:sdtContent>
    </w:sdt>
    <w:p w:rsidR="00612082" w:rsidRPr="00612082" w:rsidRDefault="00612082">
      <w:pPr>
        <w:sectPr w:rsidR="00612082" w:rsidRPr="00612082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9148F3" w:rsidRPr="00612082" w:rsidRDefault="009148F3" w:rsidP="00DB6B2B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:rsidR="005A3C63" w:rsidRPr="00612082" w:rsidRDefault="00EF1D49" w:rsidP="00DB6B2B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40656725"/>
      <w:r w:rsidRPr="00612082">
        <w:rPr>
          <w:rFonts w:ascii="Times New Roman" w:hAnsi="Times New Roman"/>
          <w:sz w:val="24"/>
          <w:szCs w:val="24"/>
        </w:rPr>
        <w:t>ОБЩИЕ ПОЛОЖЕНИЯ</w:t>
      </w:r>
      <w:bookmarkEnd w:id="1"/>
      <w:bookmarkEnd w:id="2"/>
    </w:p>
    <w:p w:rsidR="00EF1D49" w:rsidRPr="00612082" w:rsidRDefault="00EF1D49" w:rsidP="00DB6B2B">
      <w:pPr>
        <w:pStyle w:val="e"/>
        <w:spacing w:line="276" w:lineRule="auto"/>
        <w:jc w:val="both"/>
      </w:pPr>
    </w:p>
    <w:p w:rsidR="008E6F41" w:rsidRPr="00612082" w:rsidRDefault="008E6F41" w:rsidP="00DB6B2B">
      <w:pPr>
        <w:pStyle w:val="e"/>
        <w:spacing w:before="0"/>
        <w:jc w:val="both"/>
      </w:pPr>
      <w:r w:rsidRPr="00612082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612082" w:rsidRDefault="008E6F41" w:rsidP="00DB6B2B">
      <w:pPr>
        <w:pStyle w:val="e"/>
        <w:spacing w:before="0"/>
        <w:jc w:val="both"/>
      </w:pPr>
      <w:r w:rsidRPr="00612082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DB6B2B" w:rsidRPr="00612082">
        <w:t xml:space="preserve">муниципального образования </w:t>
      </w:r>
      <w:r w:rsidRPr="00612082">
        <w:t>принята практика составления перспективных схем водоснабжения и водоотведения.</w:t>
      </w:r>
    </w:p>
    <w:p w:rsidR="008E6F41" w:rsidRPr="00612082" w:rsidRDefault="008E6F41" w:rsidP="00DB6B2B">
      <w:pPr>
        <w:pStyle w:val="e"/>
        <w:spacing w:before="0"/>
        <w:jc w:val="both"/>
      </w:pPr>
      <w:r w:rsidRPr="00612082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612082" w:rsidRDefault="008E6F41" w:rsidP="00DB6B2B">
      <w:pPr>
        <w:pStyle w:val="e"/>
        <w:spacing w:before="0"/>
        <w:jc w:val="both"/>
      </w:pPr>
      <w:r w:rsidRPr="00612082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DB6B2B" w:rsidRPr="00612082" w:rsidRDefault="008E6F41" w:rsidP="00DB6B2B">
      <w:pPr>
        <w:pStyle w:val="e"/>
        <w:spacing w:before="0"/>
        <w:jc w:val="both"/>
      </w:pPr>
      <w:r w:rsidRPr="00612082">
        <w:t>Основой для разработки и реализации схемы водоснабжения и водоотведения до</w:t>
      </w:r>
      <w:r w:rsidR="00DB6B2B" w:rsidRPr="00612082">
        <w:t xml:space="preserve"> </w:t>
      </w:r>
      <w:r w:rsidRPr="00612082">
        <w:t>2039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612082" w:rsidRDefault="008E6F41" w:rsidP="00DB6B2B">
      <w:pPr>
        <w:pStyle w:val="e"/>
        <w:spacing w:before="0"/>
        <w:jc w:val="both"/>
      </w:pPr>
      <w:r w:rsidRPr="00612082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612082" w:rsidRDefault="00330DC9" w:rsidP="00DB6B2B">
      <w:pPr>
        <w:pStyle w:val="e"/>
        <w:spacing w:before="0"/>
        <w:jc w:val="both"/>
      </w:pPr>
      <w:r w:rsidRPr="00612082">
        <w:t>Схема водоснабжения и водоотведения разработана на основании:</w:t>
      </w:r>
    </w:p>
    <w:p w:rsidR="00DB6B2B" w:rsidRPr="00612082" w:rsidRDefault="00330DC9" w:rsidP="00DB6B2B">
      <w:pPr>
        <w:pStyle w:val="e"/>
        <w:spacing w:before="0"/>
        <w:jc w:val="both"/>
      </w:pPr>
      <w:r w:rsidRPr="00612082">
        <w:rPr>
          <w:bCs/>
        </w:rPr>
        <w:t>Приказ Министерства регионального развития Российской Федерации от 06.05.2011 № 204</w:t>
      </w:r>
      <w:r w:rsidRPr="00612082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="00DB6B2B" w:rsidRPr="00612082">
        <w:t xml:space="preserve"> </w:t>
      </w:r>
    </w:p>
    <w:p w:rsidR="00330DC9" w:rsidRPr="00612082" w:rsidRDefault="00DB6B2B" w:rsidP="00DB6B2B">
      <w:pPr>
        <w:pStyle w:val="e"/>
        <w:spacing w:before="0"/>
        <w:jc w:val="both"/>
      </w:pPr>
      <w:bookmarkStart w:id="3" w:name="_Hlk116293017"/>
      <w:r w:rsidRPr="00612082">
        <w:t>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</w:t>
      </w:r>
      <w:bookmarkEnd w:id="3"/>
      <w:r w:rsidRPr="00612082">
        <w:t>;</w:t>
      </w:r>
    </w:p>
    <w:p w:rsidR="00DB6B2B" w:rsidRPr="00612082" w:rsidRDefault="00330DC9" w:rsidP="00DB6B2B">
      <w:pPr>
        <w:pStyle w:val="e"/>
        <w:spacing w:before="0"/>
        <w:jc w:val="both"/>
      </w:pPr>
      <w:r w:rsidRPr="00612082">
        <w:t>СП 32.13330.2018 Канализация. Наружные сети и сооружения. СНиП 2.04.03-85 (с Изменением N 1);</w:t>
      </w:r>
      <w:r w:rsidR="00DB6B2B" w:rsidRPr="00612082">
        <w:t xml:space="preserve"> </w:t>
      </w:r>
    </w:p>
    <w:p w:rsidR="00330DC9" w:rsidRPr="00612082" w:rsidRDefault="00DB6B2B" w:rsidP="00DB6B2B">
      <w:pPr>
        <w:pStyle w:val="e"/>
        <w:spacing w:before="0"/>
        <w:jc w:val="both"/>
      </w:pPr>
      <w:r w:rsidRPr="00612082">
        <w:t>Свод правил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920/пр);</w:t>
      </w:r>
    </w:p>
    <w:p w:rsidR="008E6F41" w:rsidRPr="00612082" w:rsidRDefault="00330DC9" w:rsidP="00DB6B2B">
      <w:pPr>
        <w:pStyle w:val="e"/>
        <w:spacing w:before="0"/>
        <w:jc w:val="both"/>
      </w:pPr>
      <w:r w:rsidRPr="00612082">
        <w:t>Технического задания на разработку схем водоснабжения муниципального образования.</w:t>
      </w:r>
    </w:p>
    <w:p w:rsidR="008E6F41" w:rsidRPr="00612082" w:rsidRDefault="008E6F41" w:rsidP="00DB6B2B">
      <w:pPr>
        <w:jc w:val="left"/>
        <w:rPr>
          <w:rFonts w:ascii="Times New Roman" w:hAnsi="Times New Roman"/>
          <w:bCs/>
          <w:kern w:val="32"/>
          <w:sz w:val="24"/>
        </w:rPr>
      </w:pP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3E6F74" w:rsidRPr="00612082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4" w:name="_Toc88831150"/>
      <w:bookmarkStart w:id="5" w:name="_Toc140656726"/>
      <w:r w:rsidRPr="00612082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4"/>
      <w:bookmarkEnd w:id="5"/>
    </w:p>
    <w:p w:rsidR="000712AB" w:rsidRPr="00612082" w:rsidRDefault="000712AB" w:rsidP="000712AB">
      <w:pPr>
        <w:rPr>
          <w:rFonts w:ascii="Times New Roman" w:hAnsi="Times New Roman"/>
        </w:rPr>
      </w:pPr>
    </w:p>
    <w:p w:rsidR="007C0BA2" w:rsidRPr="00612082" w:rsidRDefault="00DB6B2B" w:rsidP="00487B94">
      <w:pPr>
        <w:pStyle w:val="3TimesNewRoman14"/>
        <w:numPr>
          <w:ilvl w:val="0"/>
          <w:numId w:val="0"/>
        </w:numPr>
        <w:ind w:left="1224" w:hanging="504"/>
      </w:pPr>
      <w:bookmarkStart w:id="6" w:name="_Toc88831151"/>
      <w:bookmarkStart w:id="7" w:name="_Toc140656727"/>
      <w:r w:rsidRPr="00612082">
        <w:t>1.1</w:t>
      </w:r>
      <w:r w:rsidR="00487B94" w:rsidRPr="00612082">
        <w:t xml:space="preserve">. </w:t>
      </w:r>
      <w:bookmarkStart w:id="8" w:name="OLE_LINK44"/>
      <w:bookmarkStart w:id="9" w:name="OLE_LINK45"/>
      <w:bookmarkStart w:id="10" w:name="OLE_LINK46"/>
      <w:r w:rsidR="008F6D69" w:rsidRPr="00612082">
        <w:t xml:space="preserve">ТЕХНИКО-ЭКОНОМИЧЕСКОЕ СОСТОЯНИЕ ЦЕНТРАЛИЗОВАННЫХ СИСТЕМ ВОДОСНАБЖЕНИЯ </w:t>
      </w:r>
      <w:r w:rsidR="00286887" w:rsidRPr="00612082"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612082" w:rsidRDefault="000712AB" w:rsidP="00487B94">
      <w:pPr>
        <w:pStyle w:val="70"/>
        <w:rPr>
          <w:color w:val="auto"/>
        </w:rPr>
      </w:pPr>
    </w:p>
    <w:p w:rsidR="007C0BA2" w:rsidRPr="00612082" w:rsidRDefault="00DB6B2B" w:rsidP="00487B94">
      <w:pPr>
        <w:pStyle w:val="3TimesNewRoman14"/>
        <w:numPr>
          <w:ilvl w:val="0"/>
          <w:numId w:val="0"/>
        </w:numPr>
        <w:ind w:left="1224" w:hanging="504"/>
      </w:pPr>
      <w:bookmarkStart w:id="11" w:name="_Toc88831152"/>
      <w:bookmarkStart w:id="12" w:name="_Toc140656728"/>
      <w:r w:rsidRPr="00612082">
        <w:t>1.1</w:t>
      </w:r>
      <w:r w:rsidR="00487B94" w:rsidRPr="00612082">
        <w:t xml:space="preserve">.1. </w:t>
      </w:r>
      <w:r w:rsidR="007C0BA2" w:rsidRPr="00612082">
        <w:t>Описание си</w:t>
      </w:r>
      <w:r w:rsidR="00EA5E46" w:rsidRPr="00612082">
        <w:t>стемы и структуры водоснабжения</w:t>
      </w:r>
      <w:r w:rsidR="008039D8" w:rsidRPr="00612082">
        <w:t xml:space="preserve"> поселения, городского округа и</w:t>
      </w:r>
      <w:r w:rsidR="00FE76F7" w:rsidRPr="00612082">
        <w:t xml:space="preserve"> деление территории </w:t>
      </w:r>
      <w:r w:rsidR="008039D8" w:rsidRPr="00612082">
        <w:t xml:space="preserve">поселения, городского округа </w:t>
      </w:r>
      <w:r w:rsidR="00FE76F7" w:rsidRPr="00612082">
        <w:t>на эксплуатационные зоны</w:t>
      </w:r>
      <w:bookmarkEnd w:id="11"/>
      <w:bookmarkEnd w:id="12"/>
    </w:p>
    <w:p w:rsidR="0051623A" w:rsidRPr="00612082" w:rsidRDefault="0051623A" w:rsidP="0051623A">
      <w:pPr>
        <w:pStyle w:val="e"/>
        <w:spacing w:line="276" w:lineRule="auto"/>
        <w:jc w:val="both"/>
      </w:pPr>
      <w:r w:rsidRPr="00612082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612082" w:rsidRDefault="00346145" w:rsidP="00D35335">
      <w:pPr>
        <w:pStyle w:val="e"/>
        <w:spacing w:line="276" w:lineRule="auto"/>
        <w:jc w:val="both"/>
      </w:pPr>
      <w:r w:rsidRPr="00612082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612082" w:rsidRDefault="009422D1" w:rsidP="009422D1">
      <w:pPr>
        <w:pStyle w:val="e"/>
        <w:spacing w:line="276" w:lineRule="auto"/>
        <w:jc w:val="both"/>
      </w:pPr>
      <w:r w:rsidRPr="00612082">
        <w:t>Таким образом, территорию</w:t>
      </w:r>
      <w:r w:rsidR="00DB6B2B" w:rsidRPr="00612082">
        <w:t xml:space="preserve"> МО </w:t>
      </w:r>
      <w:r w:rsidRPr="00612082">
        <w:t>Казанский сельсовет можно условно разделить на</w:t>
      </w:r>
      <w:r w:rsidR="00DB6B2B" w:rsidRPr="00612082">
        <w:t xml:space="preserve"> </w:t>
      </w:r>
      <w:r w:rsidRPr="00612082">
        <w:t>1</w:t>
      </w:r>
      <w:r w:rsidR="002739FC" w:rsidRPr="00612082">
        <w:t xml:space="preserve"> </w:t>
      </w:r>
      <w:r w:rsidRPr="00612082">
        <w:t>эксплуатационную зону: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3023"/>
        <w:gridCol w:w="3463"/>
        <w:gridCol w:w="2720"/>
      </w:tblGrid>
      <w:tr w:rsidR="00612082" w:rsidRPr="00612082" w:rsidTr="00CE173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</w:tr>
      <w:tr w:rsidR="00612082" w:rsidRPr="00612082" w:rsidTr="00CE173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 Забор воды со скважин</w:t>
            </w:r>
            <w:r w:rsidRPr="00612082">
              <w:rPr>
                <w:rFonts w:ascii="Times New Roman" w:hAnsi="Times New Roman"/>
                <w:szCs w:val="22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  <w:r w:rsidRPr="00612082">
              <w:rPr>
                <w:rFonts w:ascii="Times New Roman" w:hAnsi="Times New Roman"/>
                <w:szCs w:val="22"/>
              </w:rPr>
              <w:br/>
              <w:t>с. Казанка</w:t>
            </w:r>
            <w:r w:rsidRPr="00612082">
              <w:rPr>
                <w:rFonts w:ascii="Times New Roman" w:hAnsi="Times New Roman"/>
                <w:szCs w:val="22"/>
              </w:rPr>
              <w:br/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</w:tr>
    </w:tbl>
    <w:p w:rsidR="00DB6B2B" w:rsidRPr="00612082" w:rsidRDefault="00DB6B2B" w:rsidP="00DB6B2B">
      <w:pPr>
        <w:pStyle w:val="e"/>
        <w:spacing w:line="276" w:lineRule="auto"/>
        <w:jc w:val="center"/>
      </w:pPr>
    </w:p>
    <w:p w:rsidR="00BA091E" w:rsidRPr="00612082" w:rsidRDefault="00DB6B2B" w:rsidP="00487B94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40656729"/>
      <w:r w:rsidRPr="00612082">
        <w:t>1.1</w:t>
      </w:r>
      <w:r w:rsidR="00487B94" w:rsidRPr="00612082">
        <w:t xml:space="preserve">.2. </w:t>
      </w:r>
      <w:r w:rsidR="00BA091E" w:rsidRPr="00612082">
        <w:t>Описание территорий</w:t>
      </w:r>
      <w:r w:rsidR="008039D8" w:rsidRPr="00612082">
        <w:t xml:space="preserve"> поселения, </w:t>
      </w:r>
      <w:r w:rsidR="00EC134B" w:rsidRPr="00612082">
        <w:t>городского округа</w:t>
      </w:r>
      <w:r w:rsidR="008039D8" w:rsidRPr="00612082">
        <w:t>,</w:t>
      </w:r>
      <w:r w:rsidR="00BA091E" w:rsidRPr="00612082">
        <w:t xml:space="preserve"> не охваченных централизованными системами водоснабжения</w:t>
      </w:r>
      <w:bookmarkEnd w:id="13"/>
      <w:bookmarkEnd w:id="14"/>
    </w:p>
    <w:p w:rsidR="00FE3042" w:rsidRPr="00612082" w:rsidRDefault="00FE3042" w:rsidP="00DB6B2B">
      <w:pPr>
        <w:pStyle w:val="e"/>
        <w:spacing w:line="276" w:lineRule="auto"/>
        <w:jc w:val="both"/>
      </w:pPr>
      <w:r w:rsidRPr="00612082">
        <w:t>В настоящее время централизованная система водоснабжения Казанского  сельсовета охватывает большую территорию населенных пунктов.</w:t>
      </w:r>
    </w:p>
    <w:p w:rsidR="00DB6B2B" w:rsidRPr="00612082" w:rsidRDefault="00DB6B2B" w:rsidP="00DB6B2B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</w:t>
      </w:r>
      <w:r w:rsidR="00FE3042" w:rsidRPr="00612082">
        <w:rPr>
          <w:rFonts w:ascii="Times New Roman" w:hAnsi="Times New Roman"/>
          <w:sz w:val="24"/>
        </w:rPr>
        <w:t>.</w:t>
      </w:r>
    </w:p>
    <w:p w:rsidR="002B7250" w:rsidRPr="00612082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:rsidR="00E2320B" w:rsidRPr="00612082" w:rsidRDefault="00DB6B2B" w:rsidP="00DB6B2B">
      <w:pPr>
        <w:pStyle w:val="3TimesNewRoman14"/>
        <w:numPr>
          <w:ilvl w:val="0"/>
          <w:numId w:val="0"/>
        </w:numPr>
        <w:ind w:left="1224" w:hanging="504"/>
      </w:pPr>
      <w:bookmarkStart w:id="15" w:name="_Toc88831154"/>
      <w:bookmarkStart w:id="16" w:name="_Toc140656730"/>
      <w:r w:rsidRPr="00612082">
        <w:t>1.1</w:t>
      </w:r>
      <w:r w:rsidR="00487B94" w:rsidRPr="00612082">
        <w:t xml:space="preserve">.3. </w:t>
      </w:r>
      <w:r w:rsidR="00FE289D" w:rsidRPr="00612082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612082" w:rsidRDefault="00EF6475" w:rsidP="00DB6B2B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612082" w:rsidRDefault="00EF6475" w:rsidP="00DB6B2B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lastRenderedPageBreak/>
        <w:t xml:space="preserve">В </w:t>
      </w:r>
      <w:r w:rsidR="009F16D2" w:rsidRPr="00612082">
        <w:rPr>
          <w:rFonts w:ascii="Times New Roman" w:hAnsi="Times New Roman"/>
          <w:sz w:val="24"/>
        </w:rPr>
        <w:t>м</w:t>
      </w:r>
      <w:r w:rsidR="00533E71" w:rsidRPr="00612082">
        <w:rPr>
          <w:rFonts w:ascii="Times New Roman" w:hAnsi="Times New Roman"/>
          <w:sz w:val="24"/>
        </w:rPr>
        <w:t xml:space="preserve">униципальном </w:t>
      </w:r>
      <w:r w:rsidR="00DB6B2B" w:rsidRPr="00612082">
        <w:rPr>
          <w:rFonts w:ascii="Times New Roman" w:hAnsi="Times New Roman"/>
          <w:sz w:val="24"/>
        </w:rPr>
        <w:t xml:space="preserve">образовании </w:t>
      </w:r>
      <w:r w:rsidRPr="00612082">
        <w:rPr>
          <w:rFonts w:ascii="Times New Roman" w:hAnsi="Times New Roman"/>
          <w:sz w:val="24"/>
        </w:rPr>
        <w:t>Казанский сельсовет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существуют</w:t>
      </w:r>
      <w:r w:rsidR="00DB6B2B" w:rsidRPr="00612082">
        <w:rPr>
          <w:rFonts w:ascii="Times New Roman" w:hAnsi="Times New Roman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 w:rsidRPr="00612082">
        <w:rPr>
          <w:rFonts w:ascii="Times New Roman" w:hAnsi="Times New Roman"/>
          <w:sz w:val="24"/>
        </w:rPr>
        <w:t>3</w:t>
      </w:r>
      <w:r w:rsidR="00484CBD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технологические зоны</w:t>
      </w:r>
      <w:r w:rsidR="00770942" w:rsidRPr="00612082">
        <w:rPr>
          <w:rFonts w:ascii="Times New Roman" w:hAnsi="Times New Roman"/>
          <w:sz w:val="24"/>
        </w:rPr>
        <w:t xml:space="preserve"> холодного </w:t>
      </w:r>
      <w:bookmarkStart w:id="19" w:name="OLE_LINK88"/>
      <w:bookmarkStart w:id="20" w:name="OLE_LINK89"/>
      <w:bookmarkEnd w:id="19"/>
      <w:bookmarkEnd w:id="20"/>
      <w:r w:rsidR="00E91781" w:rsidRPr="00612082">
        <w:rPr>
          <w:rFonts w:ascii="Times New Roman" w:hAnsi="Times New Roman"/>
          <w:sz w:val="24"/>
        </w:rPr>
        <w:t>водоснабжения, к</w:t>
      </w:r>
      <w:r w:rsidR="00770942" w:rsidRPr="00612082">
        <w:rPr>
          <w:rFonts w:ascii="Times New Roman" w:hAnsi="Times New Roman"/>
          <w:sz w:val="24"/>
        </w:rPr>
        <w:t>оторые представлены в таблице ниже</w:t>
      </w:r>
      <w:r w:rsidR="003600E6" w:rsidRPr="00612082">
        <w:rPr>
          <w:rFonts w:ascii="Times New Roman" w:hAnsi="Times New Roman"/>
          <w:sz w:val="24"/>
        </w:rPr>
        <w:t>:</w:t>
      </w:r>
    </w:p>
    <w:p w:rsidR="006B0230" w:rsidRPr="00612082" w:rsidRDefault="00DB6B2B">
      <w:pPr>
        <w:spacing w:before="400" w:after="200"/>
      </w:pPr>
      <w:bookmarkStart w:id="21" w:name="OLE_LINK81"/>
      <w:bookmarkStart w:id="22" w:name="OLE_LINK82"/>
      <w:bookmarkStart w:id="23" w:name="OLE_LINK83"/>
      <w:bookmarkEnd w:id="21"/>
      <w:bookmarkEnd w:id="22"/>
      <w:bookmarkEnd w:id="23"/>
      <w:r w:rsidRPr="00612082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2533"/>
        <w:gridCol w:w="2411"/>
        <w:gridCol w:w="1899"/>
        <w:gridCol w:w="2461"/>
      </w:tblGrid>
      <w:tr w:rsidR="00612082" w:rsidRPr="00612082" w:rsidTr="00CE173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Водоснабжение населенного пункта</w:t>
            </w:r>
          </w:p>
        </w:tc>
      </w:tr>
      <w:tr w:rsidR="00612082" w:rsidRPr="00612082" w:rsidTr="00CE173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 Скважинка №161-85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</w:tr>
      <w:tr w:rsidR="00612082" w:rsidRPr="00612082" w:rsidTr="00CE1737">
        <w:trPr>
          <w:jc w:val="center"/>
        </w:trPr>
        <w:tc>
          <w:tcPr>
            <w:tcW w:w="0" w:type="dxa"/>
            <w:vMerge/>
          </w:tcPr>
          <w:p w:rsidR="006B0230" w:rsidRPr="00612082" w:rsidRDefault="006B0230"/>
        </w:tc>
        <w:tc>
          <w:tcPr>
            <w:tcW w:w="0" w:type="dxa"/>
            <w:vMerge/>
          </w:tcPr>
          <w:p w:rsidR="006B0230" w:rsidRPr="00612082" w:rsidRDefault="006B0230"/>
        </w:tc>
        <w:tc>
          <w:tcPr>
            <w:tcW w:w="0" w:type="dxa"/>
            <w:vMerge/>
          </w:tcPr>
          <w:p w:rsidR="006B0230" w:rsidRPr="00612082" w:rsidRDefault="006B0230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 Скважинка №56-Г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</w:tr>
      <w:tr w:rsidR="00612082" w:rsidRPr="00612082" w:rsidTr="00CE1737">
        <w:trPr>
          <w:jc w:val="center"/>
        </w:trPr>
        <w:tc>
          <w:tcPr>
            <w:tcW w:w="0" w:type="dxa"/>
            <w:vMerge/>
          </w:tcPr>
          <w:p w:rsidR="006B0230" w:rsidRPr="00612082" w:rsidRDefault="006B0230"/>
        </w:tc>
        <w:tc>
          <w:tcPr>
            <w:tcW w:w="0" w:type="dxa"/>
            <w:vMerge/>
          </w:tcPr>
          <w:p w:rsidR="006B0230" w:rsidRPr="00612082" w:rsidRDefault="006B0230"/>
        </w:tc>
        <w:tc>
          <w:tcPr>
            <w:tcW w:w="0" w:type="dxa"/>
            <w:vMerge/>
          </w:tcPr>
          <w:p w:rsidR="006B0230" w:rsidRPr="00612082" w:rsidRDefault="006B0230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 Скважинка №15761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</w:tr>
    </w:tbl>
    <w:p w:rsidR="003600E6" w:rsidRPr="00612082" w:rsidRDefault="003600E6" w:rsidP="00DB6B2B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:rsidR="00770942" w:rsidRPr="00612082" w:rsidRDefault="00DB6B2B" w:rsidP="00487B94">
      <w:pPr>
        <w:pStyle w:val="3TimesNewRoman14"/>
        <w:numPr>
          <w:ilvl w:val="0"/>
          <w:numId w:val="0"/>
        </w:numPr>
        <w:ind w:left="1224" w:hanging="504"/>
      </w:pPr>
      <w:bookmarkStart w:id="24" w:name="_Toc88831155"/>
      <w:bookmarkStart w:id="25" w:name="_Toc140656731"/>
      <w:r w:rsidRPr="00612082">
        <w:t>1.1.4</w:t>
      </w:r>
      <w:r w:rsidR="00487B94" w:rsidRPr="00612082">
        <w:t xml:space="preserve">. </w:t>
      </w:r>
      <w:r w:rsidR="00BA091E" w:rsidRPr="00612082"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612082" w:rsidRDefault="00487B94" w:rsidP="00487B94">
      <w:pPr>
        <w:pStyle w:val="70"/>
        <w:rPr>
          <w:color w:val="auto"/>
          <w:sz w:val="24"/>
        </w:rPr>
      </w:pPr>
    </w:p>
    <w:p w:rsidR="001E004B" w:rsidRPr="00612082" w:rsidRDefault="00DB6B2B" w:rsidP="00DB6B2B">
      <w:pPr>
        <w:pStyle w:val="3TimesNewRoman14"/>
        <w:numPr>
          <w:ilvl w:val="0"/>
          <w:numId w:val="0"/>
        </w:numPr>
        <w:ind w:left="1224" w:hanging="504"/>
      </w:pPr>
      <w:bookmarkStart w:id="26" w:name="_Toc88831156"/>
      <w:bookmarkStart w:id="27" w:name="_Toc140656732"/>
      <w:r w:rsidRPr="00612082">
        <w:t>1.1.4</w:t>
      </w:r>
      <w:r w:rsidR="00714242" w:rsidRPr="00612082">
        <w:t xml:space="preserve">.1. </w:t>
      </w:r>
      <w:r w:rsidR="00FE289D" w:rsidRPr="00612082"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DB6B2B" w:rsidRPr="00612082" w:rsidRDefault="001E004B" w:rsidP="00DB6B2B">
      <w:pPr>
        <w:pStyle w:val="e"/>
        <w:spacing w:before="0" w:line="276" w:lineRule="auto"/>
        <w:jc w:val="both"/>
      </w:pPr>
      <w:r w:rsidRPr="00612082">
        <w:t>Водоснабжение в</w:t>
      </w:r>
      <w:r w:rsidR="00DB6B2B" w:rsidRPr="00612082">
        <w:t xml:space="preserve"> МО </w:t>
      </w:r>
      <w:r w:rsidRPr="00612082">
        <w:t>Казанский сельсовет осуществляется</w:t>
      </w:r>
      <w:r w:rsidR="00DB6B2B" w:rsidRPr="00612082">
        <w:t xml:space="preserve"> </w:t>
      </w:r>
      <w:r w:rsidRPr="00612082">
        <w:t>водозаборными скважинами из подземных источников. Вода используется для удовлетворения хозяйс</w:t>
      </w:r>
      <w:r w:rsidR="00C76EF1" w:rsidRPr="00612082">
        <w:t>твенно-питьевых нужд населения.</w:t>
      </w:r>
      <w:r w:rsidR="00803DEB" w:rsidRPr="00612082">
        <w:t xml:space="preserve"> </w:t>
      </w:r>
      <w:r w:rsidRPr="00612082">
        <w:t>Общее количество водозаборных сооружений</w:t>
      </w:r>
      <w:r w:rsidR="00DB6B2B" w:rsidRPr="00612082">
        <w:t xml:space="preserve"> и их технологические параметры представлены в таблице </w:t>
      </w:r>
      <w:r w:rsidRPr="00612082">
        <w:t>1.1.4.1.1</w:t>
      </w:r>
      <w:r w:rsidR="00DB6B2B" w:rsidRPr="00612082">
        <w:t>.</w:t>
      </w: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DB6B2B" w:rsidRPr="00612082" w:rsidRDefault="00DB6B2B" w:rsidP="00DB6B2B">
      <w:pPr>
        <w:jc w:val="center"/>
        <w:rPr>
          <w:rFonts w:ascii="Times New Roman" w:hAnsi="Times New Roman"/>
          <w:sz w:val="24"/>
        </w:rPr>
      </w:pP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W w:w="49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2173"/>
        <w:gridCol w:w="1928"/>
        <w:gridCol w:w="1163"/>
        <w:gridCol w:w="1705"/>
        <w:gridCol w:w="1162"/>
        <w:gridCol w:w="1360"/>
        <w:gridCol w:w="2889"/>
        <w:gridCol w:w="1362"/>
      </w:tblGrid>
      <w:tr w:rsidR="00612082" w:rsidRPr="00612082" w:rsidTr="00CE1737">
        <w:trPr>
          <w:trHeight w:val="358"/>
          <w:jc w:val="center"/>
        </w:trPr>
        <w:tc>
          <w:tcPr>
            <w:tcW w:w="74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217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3091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Адрес</w:t>
            </w:r>
          </w:p>
        </w:tc>
        <w:tc>
          <w:tcPr>
            <w:tcW w:w="170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Глубина скважины, м</w:t>
            </w:r>
          </w:p>
        </w:tc>
        <w:tc>
          <w:tcPr>
            <w:tcW w:w="6773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Оборудование</w:t>
            </w:r>
          </w:p>
        </w:tc>
      </w:tr>
      <w:tr w:rsidR="00612082" w:rsidRPr="00612082" w:rsidTr="00CE1737">
        <w:trPr>
          <w:trHeight w:val="819"/>
          <w:jc w:val="center"/>
        </w:trPr>
        <w:tc>
          <w:tcPr>
            <w:tcW w:w="744" w:type="dxa"/>
            <w:vMerge/>
          </w:tcPr>
          <w:p w:rsidR="00FE3042" w:rsidRPr="00612082" w:rsidRDefault="00FE3042"/>
        </w:tc>
        <w:tc>
          <w:tcPr>
            <w:tcW w:w="2173" w:type="dxa"/>
            <w:vMerge/>
          </w:tcPr>
          <w:p w:rsidR="00FE3042" w:rsidRPr="00612082" w:rsidRDefault="00FE3042"/>
        </w:tc>
        <w:tc>
          <w:tcPr>
            <w:tcW w:w="1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1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улица</w:t>
            </w:r>
          </w:p>
        </w:tc>
        <w:tc>
          <w:tcPr>
            <w:tcW w:w="1705" w:type="dxa"/>
            <w:vMerge/>
          </w:tcPr>
          <w:p w:rsidR="00FE3042" w:rsidRPr="00612082" w:rsidRDefault="00FE3042"/>
        </w:tc>
        <w:tc>
          <w:tcPr>
            <w:tcW w:w="116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марка</w:t>
            </w:r>
          </w:p>
        </w:tc>
        <w:tc>
          <w:tcPr>
            <w:tcW w:w="136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часы работы ч/сут.</w:t>
            </w:r>
          </w:p>
        </w:tc>
        <w:tc>
          <w:tcPr>
            <w:tcW w:w="288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производительность, м3/ч</w:t>
            </w:r>
          </w:p>
        </w:tc>
        <w:tc>
          <w:tcPr>
            <w:tcW w:w="136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напор, м</w:t>
            </w:r>
          </w:p>
        </w:tc>
      </w:tr>
      <w:tr w:rsidR="00612082" w:rsidRPr="00612082" w:rsidTr="00CE1737">
        <w:trPr>
          <w:trHeight w:val="717"/>
          <w:jc w:val="center"/>
        </w:trPr>
        <w:tc>
          <w:tcPr>
            <w:tcW w:w="7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1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Скважинка №161-85</w:t>
            </w:r>
          </w:p>
        </w:tc>
        <w:tc>
          <w:tcPr>
            <w:tcW w:w="1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1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140,0000</w:t>
            </w:r>
          </w:p>
        </w:tc>
        <w:tc>
          <w:tcPr>
            <w:tcW w:w="11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ЭЦВ-6-10-60</w:t>
            </w:r>
          </w:p>
        </w:tc>
        <w:tc>
          <w:tcPr>
            <w:tcW w:w="13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8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10,0000</w:t>
            </w:r>
          </w:p>
        </w:tc>
        <w:tc>
          <w:tcPr>
            <w:tcW w:w="13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60,0000</w:t>
            </w:r>
          </w:p>
        </w:tc>
      </w:tr>
      <w:tr w:rsidR="00612082" w:rsidRPr="00612082" w:rsidTr="00CE1737">
        <w:trPr>
          <w:trHeight w:val="699"/>
          <w:jc w:val="center"/>
        </w:trPr>
        <w:tc>
          <w:tcPr>
            <w:tcW w:w="7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1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Скважинка №56-Г</w:t>
            </w:r>
          </w:p>
        </w:tc>
        <w:tc>
          <w:tcPr>
            <w:tcW w:w="1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п. Александра-Невского</w:t>
            </w:r>
          </w:p>
        </w:tc>
        <w:tc>
          <w:tcPr>
            <w:tcW w:w="1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78,0000</w:t>
            </w:r>
          </w:p>
        </w:tc>
        <w:tc>
          <w:tcPr>
            <w:tcW w:w="11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ЭЦВ-6-10-60</w:t>
            </w:r>
          </w:p>
        </w:tc>
        <w:tc>
          <w:tcPr>
            <w:tcW w:w="13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8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10,0000</w:t>
            </w:r>
          </w:p>
        </w:tc>
        <w:tc>
          <w:tcPr>
            <w:tcW w:w="13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60,0000</w:t>
            </w:r>
          </w:p>
        </w:tc>
      </w:tr>
      <w:tr w:rsidR="00612082" w:rsidRPr="00612082" w:rsidTr="00CE1737">
        <w:trPr>
          <w:trHeight w:val="699"/>
          <w:jc w:val="center"/>
        </w:trPr>
        <w:tc>
          <w:tcPr>
            <w:tcW w:w="7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1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Скважинка №15761</w:t>
            </w:r>
          </w:p>
        </w:tc>
        <w:tc>
          <w:tcPr>
            <w:tcW w:w="1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Соловьевка</w:t>
            </w:r>
            <w:proofErr w:type="spellEnd"/>
          </w:p>
        </w:tc>
        <w:tc>
          <w:tcPr>
            <w:tcW w:w="1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84,0000</w:t>
            </w:r>
          </w:p>
        </w:tc>
        <w:tc>
          <w:tcPr>
            <w:tcW w:w="11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ЭЦВ- 6-10-80</w:t>
            </w:r>
          </w:p>
        </w:tc>
        <w:tc>
          <w:tcPr>
            <w:tcW w:w="13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24,0000</w:t>
            </w:r>
          </w:p>
        </w:tc>
        <w:tc>
          <w:tcPr>
            <w:tcW w:w="28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10,0000</w:t>
            </w:r>
          </w:p>
        </w:tc>
        <w:tc>
          <w:tcPr>
            <w:tcW w:w="13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E3042" w:rsidRPr="00612082" w:rsidRDefault="00FE3042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80,0000</w:t>
            </w:r>
          </w:p>
        </w:tc>
      </w:tr>
    </w:tbl>
    <w:p w:rsidR="006B0230" w:rsidRPr="00612082" w:rsidRDefault="006B0230">
      <w:pPr>
        <w:sectPr w:rsidR="006B0230" w:rsidRPr="00612082" w:rsidSect="00DB6B2B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612082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8" w:name="_Toc88831157"/>
      <w:bookmarkStart w:id="29" w:name="_Toc140656733"/>
      <w:r w:rsidRPr="00612082">
        <w:lastRenderedPageBreak/>
        <w:t xml:space="preserve">1.1.4.2. </w:t>
      </w:r>
      <w:r w:rsidR="00BA091E" w:rsidRPr="00612082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612082" w:rsidRDefault="00601B89" w:rsidP="00DB6B2B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612082">
        <w:rPr>
          <w:rFonts w:eastAsia="Times New Roman"/>
          <w:spacing w:val="-1"/>
          <w:lang w:val="ru-RU"/>
        </w:rPr>
        <w:t xml:space="preserve"> </w:t>
      </w:r>
      <w:r w:rsidR="005066E7"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DB6B2B" w:rsidRPr="00612082" w:rsidRDefault="00DB6B2B" w:rsidP="00DB6B2B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327A2D" w:rsidRPr="00612082" w:rsidRDefault="00327A2D" w:rsidP="00327A2D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Качество воды из водопроводных сетей контролируется в достаточной мере, регулярно проверяется ФФБУЗ «Центр гигиены и эпидемиологии в Новосибирской области» в Карасукском районе, имеющий аттестат об аккредитации № RA.RU.710008 выдан 25.06.2015 г., согласно программе производственного контроля,  производит отбор холодной питьевой воды для проведения анализов на предмет пригодности её в потреблении. </w:t>
      </w:r>
    </w:p>
    <w:p w:rsidR="00327A2D" w:rsidRPr="00612082" w:rsidRDefault="00327A2D" w:rsidP="00327A2D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Место (адрес) отбора: скважины с. Казанка, п. Александра-Невского, с. </w:t>
      </w:r>
      <w:proofErr w:type="spellStart"/>
      <w:r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Соловьевка</w:t>
      </w:r>
      <w:proofErr w:type="spellEnd"/>
      <w:r w:rsidRPr="0061208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6B0230" w:rsidRPr="00612082" w:rsidRDefault="006B0230"/>
    <w:p w:rsidR="001157A7" w:rsidRPr="00612082" w:rsidRDefault="00714242" w:rsidP="00DB6B2B">
      <w:pPr>
        <w:pStyle w:val="3TimesNewRoman14"/>
        <w:numPr>
          <w:ilvl w:val="0"/>
          <w:numId w:val="0"/>
        </w:numPr>
        <w:ind w:left="1224" w:hanging="504"/>
      </w:pPr>
      <w:bookmarkStart w:id="30" w:name="_Toc88831158"/>
      <w:bookmarkStart w:id="31" w:name="_Toc140656734"/>
      <w:r w:rsidRPr="00612082">
        <w:t xml:space="preserve">1.1.4.3. </w:t>
      </w:r>
      <w:bookmarkStart w:id="32" w:name="OLE_LINK110"/>
      <w:bookmarkStart w:id="33" w:name="OLE_LINK111"/>
      <w:r w:rsidR="00FE289D" w:rsidRPr="00612082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612082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DB6B2B" w:rsidRPr="00612082" w:rsidRDefault="00DB6B2B" w:rsidP="00DB6B2B">
      <w:pPr>
        <w:pStyle w:val="a8"/>
        <w:spacing w:line="276" w:lineRule="auto"/>
        <w:ind w:left="142" w:firstLine="567"/>
        <w:jc w:val="both"/>
        <w:rPr>
          <w:rFonts w:eastAsia="Arial Unicode MS"/>
          <w:sz w:val="24"/>
          <w:szCs w:val="24"/>
        </w:rPr>
      </w:pPr>
      <w:r w:rsidRPr="00612082">
        <w:rPr>
          <w:rFonts w:ascii="Times New Roman" w:hAnsi="Times New Roman"/>
          <w:sz w:val="24"/>
          <w:szCs w:val="24"/>
        </w:rPr>
        <w:t>На территории МО Казанский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6C252C" w:rsidRPr="00612082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:rsidR="001157A7" w:rsidRPr="00612082" w:rsidRDefault="00714242" w:rsidP="00DB6B2B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4" w:name="_Toc88831159"/>
      <w:bookmarkStart w:id="35" w:name="_Toc140656735"/>
      <w:r w:rsidRPr="00612082">
        <w:t xml:space="preserve">1.1.4.4. </w:t>
      </w:r>
      <w:r w:rsidR="001710C8" w:rsidRPr="00612082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4"/>
      <w:bookmarkEnd w:id="35"/>
    </w:p>
    <w:p w:rsidR="002C783C" w:rsidRPr="00612082" w:rsidRDefault="002C783C" w:rsidP="002C783C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612082">
        <w:rPr>
          <w:rStyle w:val="FontStyle158"/>
          <w:rFonts w:eastAsia="Arial Unicode MS"/>
          <w:sz w:val="24"/>
        </w:rPr>
        <w:t>Снабжение абонентов холодной питьевой водой надлежащего качества осуществляется через централизованную систему сетей водопровода.</w:t>
      </w:r>
    </w:p>
    <w:p w:rsidR="002C783C" w:rsidRPr="00612082" w:rsidRDefault="002C783C" w:rsidP="002C783C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612082">
        <w:rPr>
          <w:rStyle w:val="FontStyle158"/>
          <w:rFonts w:eastAsia="Arial Unicode MS"/>
          <w:sz w:val="24"/>
        </w:rPr>
        <w:t>Функционирование и эксплуатация водопроводных сетей систем централизованного водоснабжения осуществляется ОАО «Александра Невского».</w:t>
      </w:r>
    </w:p>
    <w:p w:rsidR="002C783C" w:rsidRPr="00612082" w:rsidRDefault="002C783C" w:rsidP="002C783C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612082">
        <w:rPr>
          <w:b/>
        </w:rPr>
        <w:t>Таблица 1.1.4.4.1 - Характеристика водопроводной сети системы водоснабжения ОАО «Александра Невского»</w:t>
      </w:r>
    </w:p>
    <w:tbl>
      <w:tblPr>
        <w:tblStyle w:val="60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1687"/>
        <w:gridCol w:w="1901"/>
        <w:gridCol w:w="1382"/>
        <w:gridCol w:w="1466"/>
        <w:gridCol w:w="1688"/>
        <w:gridCol w:w="959"/>
      </w:tblGrid>
      <w:tr w:rsidR="00CE1737" w:rsidRPr="00D02596" w:rsidTr="00CE1737">
        <w:trPr>
          <w:jc w:val="center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835" w:type="dxa"/>
            <w:shd w:val="clear" w:color="auto" w:fill="F2F2F2" w:themeFill="background1" w:themeFillShade="F2"/>
            <w:vAlign w:val="center"/>
          </w:tcPr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t>Населенный пункт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t>Протяженность, км</w:t>
            </w:r>
          </w:p>
        </w:tc>
        <w:tc>
          <w:tcPr>
            <w:tcW w:w="1503" w:type="dxa"/>
            <w:shd w:val="clear" w:color="auto" w:fill="F2F2F2" w:themeFill="background1" w:themeFillShade="F2"/>
            <w:vAlign w:val="center"/>
          </w:tcPr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t>Материал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t>Диаметр, мм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center"/>
          </w:tcPr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23" w:type="dxa"/>
            <w:shd w:val="clear" w:color="auto" w:fill="F2F2F2" w:themeFill="background1" w:themeFillShade="F2"/>
            <w:vAlign w:val="center"/>
          </w:tcPr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t>Износ,</w:t>
            </w:r>
          </w:p>
          <w:p w:rsidR="00CE1737" w:rsidRPr="00CE1737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173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E1737" w:rsidRPr="00D02596" w:rsidTr="00846178">
        <w:trPr>
          <w:trHeight w:val="608"/>
          <w:jc w:val="center"/>
        </w:trPr>
        <w:tc>
          <w:tcPr>
            <w:tcW w:w="567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5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с. Казанка</w:t>
            </w:r>
          </w:p>
        </w:tc>
        <w:tc>
          <w:tcPr>
            <w:tcW w:w="2013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1503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  <w:tc>
          <w:tcPr>
            <w:tcW w:w="1268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80,100,125,150</w:t>
            </w:r>
          </w:p>
        </w:tc>
        <w:tc>
          <w:tcPr>
            <w:tcW w:w="1786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1972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CE1737" w:rsidRPr="00D02596" w:rsidTr="00846178">
        <w:trPr>
          <w:jc w:val="center"/>
        </w:trPr>
        <w:tc>
          <w:tcPr>
            <w:tcW w:w="567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5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п. Александра-Невского</w:t>
            </w:r>
          </w:p>
        </w:tc>
        <w:tc>
          <w:tcPr>
            <w:tcW w:w="2013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503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  <w:tc>
          <w:tcPr>
            <w:tcW w:w="1268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786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1967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CE1737" w:rsidRPr="00D02596" w:rsidTr="00846178">
        <w:trPr>
          <w:jc w:val="center"/>
        </w:trPr>
        <w:tc>
          <w:tcPr>
            <w:tcW w:w="567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5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D02596">
              <w:rPr>
                <w:rFonts w:ascii="Times New Roman" w:hAnsi="Times New Roman"/>
                <w:sz w:val="20"/>
                <w:szCs w:val="20"/>
              </w:rPr>
              <w:t>Соловьевка</w:t>
            </w:r>
            <w:proofErr w:type="spellEnd"/>
          </w:p>
        </w:tc>
        <w:tc>
          <w:tcPr>
            <w:tcW w:w="2013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503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  <w:tc>
          <w:tcPr>
            <w:tcW w:w="1268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786" w:type="dxa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1968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CE1737" w:rsidRPr="00D02596" w:rsidRDefault="00CE1737" w:rsidP="008461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2596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</w:tbl>
    <w:p w:rsidR="002C783C" w:rsidRDefault="002C783C"/>
    <w:p w:rsidR="00BA091E" w:rsidRPr="00612082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6" w:name="_Toc88831160"/>
      <w:bookmarkStart w:id="37" w:name="_Toc140656736"/>
      <w:r w:rsidRPr="00612082">
        <w:t xml:space="preserve">1.1.4.5. </w:t>
      </w:r>
      <w:r w:rsidR="00BA091E" w:rsidRPr="00612082">
        <w:t>Описание существующих технических и технологических проблем, возникающи</w:t>
      </w:r>
      <w:r w:rsidR="0083120C" w:rsidRPr="00612082">
        <w:t xml:space="preserve">х при водоснабжении </w:t>
      </w:r>
      <w:r w:rsidRPr="00612082">
        <w:t>поселений, городских округов,</w:t>
      </w:r>
      <w:r w:rsidR="00BA091E" w:rsidRPr="00612082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6"/>
      <w:bookmarkEnd w:id="37"/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Основными причинами высокой аварийности при эксплуатации трубопроводов является сокращение ремонтных мощностей, низкие темпы работ по замене отработавших срок трубопроводов на трубопроводы с антикоррозионными покрытиями, а также прогрессирующее старение действующих сетей. При общей динамики аварийности, по оценкам экспертов, причинами разрыва трубопроводов являются: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•</w:t>
      </w:r>
      <w:r w:rsidRPr="00612082">
        <w:tab/>
        <w:t>60% случаев – гидроудары, перепады давления и вибрации;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•</w:t>
      </w:r>
      <w:r w:rsidRPr="00612082">
        <w:tab/>
        <w:t>25% - коррозионные процессы;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•</w:t>
      </w:r>
      <w:r w:rsidRPr="00612082">
        <w:tab/>
        <w:t>15% - природные явления и форс-мажорные обстоятельства.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 xml:space="preserve">Аварии на трубопроводе происходят не только по техническим причинам: существует и ряд других, основным из которых является так называемый человеческий фактор. 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Основные проблемы и трудности в эксплуатации систем водоснабжения Казанского сельсовета: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 xml:space="preserve">В целом ряде случаев высокая степень износа артезианских скважин (общий ресурс и истощение недр земли), водопровода и оборудования приводит к ситуациям, сопряженным с риском возникновения техногенных аварий. 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Ликвидация последствий аварий в поселковых условиях водопроводной сети вызывает в ряде случаев затраты, превосходящие стоимость прокладки новых трубопроводов, а также к ухудшению качества питьевой воды.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Большая часть водопроводных узлов с участками водопровода в жилых домах смонтированы и эксплуатируются с 1967 года.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Водопроводные узлы имеют большой процент коррозии на наружной поверхности и зашлакованность на внутренних поверхностях.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(гарантированный объем, уровень давления в системе водоснабжения) и качества. Основные водопроводные узлы с участками водопроводов подлежат замене.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Основные проблемы функционирования системы водоснабжения Казанского сельсовета: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высокая степень износа  водопроводов, оборудования и  функциональных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элементов системы;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lastRenderedPageBreak/>
        <w:t>-</w:t>
      </w:r>
      <w:r w:rsidRPr="00612082">
        <w:tab/>
        <w:t>недостаточная степень техногенной надежности;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отсутствие новых технологий водоочистки;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высокая ресурсоемкость объектов потребителя;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низкая степень автоматизации производственных процессов;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низкая энергоэффективность оборудования;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низкая надежность источника энергоснабжения;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отсутствие резервного энергоснабжения;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высокие показатели аварийности на водопроводных сетях;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высокие потери воды при транспортировке;</w:t>
      </w:r>
    </w:p>
    <w:p w:rsidR="002C783C" w:rsidRPr="00612082" w:rsidRDefault="002C783C" w:rsidP="002C783C">
      <w:pPr>
        <w:pStyle w:val="e"/>
        <w:spacing w:line="276" w:lineRule="auto"/>
        <w:jc w:val="both"/>
      </w:pPr>
      <w:r w:rsidRPr="00612082">
        <w:t>-</w:t>
      </w:r>
      <w:r w:rsidRPr="00612082">
        <w:tab/>
        <w:t>отсутствие резервных и недостаточное количество кольцевых водопроводных линий.</w:t>
      </w:r>
    </w:p>
    <w:p w:rsidR="00A966A3" w:rsidRPr="00612082" w:rsidRDefault="00C76EF1" w:rsidP="00DB6B2B">
      <w:pPr>
        <w:pStyle w:val="e"/>
        <w:spacing w:line="276" w:lineRule="auto"/>
        <w:jc w:val="both"/>
      </w:pPr>
      <w:r w:rsidRPr="00612082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612082" w:rsidRDefault="00AF77F6" w:rsidP="00AF77F6">
      <w:pPr>
        <w:pStyle w:val="e"/>
        <w:spacing w:before="0" w:line="240" w:lineRule="auto"/>
        <w:ind w:firstLine="567"/>
        <w:jc w:val="both"/>
      </w:pPr>
    </w:p>
    <w:p w:rsidR="00BA091E" w:rsidRPr="00612082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8" w:name="_Toc88831161"/>
      <w:bookmarkStart w:id="39" w:name="_Toc140656737"/>
      <w:r w:rsidRPr="00612082">
        <w:t xml:space="preserve">1.1.4.6. </w:t>
      </w:r>
      <w:r w:rsidR="00BA091E" w:rsidRPr="00612082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612082">
        <w:t>, отражающее технологические особенности указанной системы</w:t>
      </w:r>
      <w:bookmarkEnd w:id="38"/>
      <w:bookmarkEnd w:id="39"/>
    </w:p>
    <w:p w:rsidR="00DB6B2B" w:rsidRPr="00612082" w:rsidRDefault="00DB6B2B" w:rsidP="00DB6B2B">
      <w:pPr>
        <w:spacing w:line="360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Централизованная система горячего водоснабжения на территории МО Казанский сельсовет отсутствует.</w:t>
      </w:r>
    </w:p>
    <w:p w:rsidR="002C783C" w:rsidRPr="00612082" w:rsidRDefault="002C783C" w:rsidP="00DB6B2B">
      <w:pPr>
        <w:spacing w:line="360" w:lineRule="auto"/>
        <w:ind w:firstLine="709"/>
        <w:rPr>
          <w:rFonts w:ascii="Times New Roman" w:hAnsi="Times New Roman"/>
          <w:sz w:val="24"/>
        </w:rPr>
      </w:pPr>
    </w:p>
    <w:p w:rsidR="00BA091E" w:rsidRPr="00612082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0" w:name="_Toc88831162"/>
      <w:bookmarkStart w:id="41" w:name="_Toc140656738"/>
      <w:r w:rsidRPr="00612082">
        <w:t xml:space="preserve">1.1.5. </w:t>
      </w:r>
      <w:r w:rsidR="00BA091E" w:rsidRPr="00612082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0"/>
      <w:bookmarkEnd w:id="41"/>
    </w:p>
    <w:p w:rsidR="00F50CBD" w:rsidRPr="00612082" w:rsidRDefault="00DB6B2B" w:rsidP="00DB6B2B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Казанский сельсовет</w:t>
      </w:r>
      <w:r w:rsidR="00F50CBD" w:rsidRPr="00612082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612082" w:rsidRDefault="005B2054" w:rsidP="00086CB0">
      <w:pPr>
        <w:pStyle w:val="e"/>
        <w:spacing w:line="276" w:lineRule="auto"/>
        <w:jc w:val="both"/>
      </w:pPr>
    </w:p>
    <w:p w:rsidR="00BA091E" w:rsidRPr="00612082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2" w:name="_Toc88831163"/>
      <w:bookmarkStart w:id="43" w:name="_Toc140656739"/>
      <w:r w:rsidRPr="00612082">
        <w:t xml:space="preserve">1.1.6. </w:t>
      </w:r>
      <w:r w:rsidR="00BA091E" w:rsidRPr="00612082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612082">
        <w:t xml:space="preserve"> (границ зон, в которых расположены такие объекты)</w:t>
      </w:r>
      <w:bookmarkEnd w:id="42"/>
      <w:bookmarkEnd w:id="43"/>
    </w:p>
    <w:p w:rsidR="002C783C" w:rsidRPr="00612082" w:rsidRDefault="002C783C" w:rsidP="002C783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 xml:space="preserve">Источник водоснабжения, водопроводные сети, оборудования функциональных элементов системы водоснабжения находятся в муниципальной собственности </w:t>
      </w:r>
      <w:proofErr w:type="spellStart"/>
      <w:r w:rsidRPr="00612082">
        <w:rPr>
          <w:rFonts w:ascii="Times New Roman" w:hAnsi="Times New Roman"/>
          <w:sz w:val="24"/>
        </w:rPr>
        <w:t>Баганского</w:t>
      </w:r>
      <w:proofErr w:type="spellEnd"/>
      <w:r w:rsidRPr="00612082">
        <w:rPr>
          <w:rFonts w:ascii="Times New Roman" w:hAnsi="Times New Roman"/>
          <w:sz w:val="24"/>
        </w:rPr>
        <w:t xml:space="preserve"> района Новосибирской области.</w:t>
      </w:r>
    </w:p>
    <w:p w:rsidR="002C783C" w:rsidRPr="00612082" w:rsidRDefault="002C783C" w:rsidP="002C783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Функционирование и эксплуатация водопроводных сетей систем централизованного водоснабжения осуществляется ОАО «Александра Невского» на основании «Правил технической эксплуатации систем и сооружений коммунального водоснабжения и канализации», утвержденных приказом Госстроя РФ№168 от 30.12.1999 г.</w:t>
      </w: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F90691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44" w:name="_Toc88831164"/>
      <w:bookmarkStart w:id="45" w:name="_Toc140656740"/>
      <w:r w:rsidRPr="00612082">
        <w:lastRenderedPageBreak/>
        <w:t>1.2</w:t>
      </w:r>
      <w:r w:rsidR="00D36F4D" w:rsidRPr="00612082">
        <w:t xml:space="preserve">. </w:t>
      </w:r>
      <w:r w:rsidR="00B41DD6" w:rsidRPr="00612082">
        <w:t>НАПРАВЛЕНИ</w:t>
      </w:r>
      <w:r w:rsidR="00C23B74" w:rsidRPr="00612082">
        <w:t>Я</w:t>
      </w:r>
      <w:r w:rsidR="00B41DD6" w:rsidRPr="00612082">
        <w:t xml:space="preserve"> РАЗВИТИЯ ЦЕНТРАЛИЗОВАННЫХ СИСТЕМ ВОДОСНАБЖЕНИЯ</w:t>
      </w:r>
      <w:bookmarkEnd w:id="44"/>
      <w:bookmarkEnd w:id="45"/>
    </w:p>
    <w:p w:rsidR="000E5306" w:rsidRPr="00612082" w:rsidRDefault="000E5306" w:rsidP="000E5306">
      <w:pPr>
        <w:rPr>
          <w:rFonts w:ascii="Times New Roman" w:hAnsi="Times New Roman"/>
        </w:rPr>
      </w:pPr>
    </w:p>
    <w:p w:rsidR="00EB7DDE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46" w:name="_Toc88831165"/>
      <w:bookmarkStart w:id="47" w:name="_Toc140656741"/>
      <w:r w:rsidRPr="00612082">
        <w:t>1.2</w:t>
      </w:r>
      <w:r w:rsidR="00D36F4D" w:rsidRPr="00612082">
        <w:t xml:space="preserve">.1. </w:t>
      </w:r>
      <w:r w:rsidR="00F90691" w:rsidRPr="00612082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46"/>
      <w:bookmarkEnd w:id="47"/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Реализация плана мероприятий программы по развитию систем  водоснабжения позволит: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 xml:space="preserve">обеспечить увеличение возможности подключения к системам водоснабжения объектов жилищного и гражданского строительства на территории муниципального образования на период 2022-2038 годов; 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обеспечить устойчивую работу систем водоснабжения с учетом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возрастающего количества потребляемой воды  для вновь застраиваемых и реконструируемых объектов;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модернизировать сети водопровода в Ивановском сельсовете;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снизить аварийность на водопроводных сетях;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улучшить качественные показатели услуг водоснабжения;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обеспечить надежность и бесперебойность работы объектов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водоснабжения;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исключить возможность срыва водоснабжения  в  населенных пунктах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поселения из-за поломки оборудования;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снизить эксплуатационные расходы на электричество (более 10 %), требуемое для перекачки;</w:t>
      </w:r>
    </w:p>
    <w:p w:rsidR="002C783C" w:rsidRPr="00612082" w:rsidRDefault="002C783C" w:rsidP="002C783C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•</w:t>
      </w:r>
      <w:r w:rsidRPr="00612082">
        <w:rPr>
          <w:rFonts w:ascii="Times New Roman" w:hAnsi="Times New Roman"/>
          <w:sz w:val="24"/>
        </w:rPr>
        <w:tab/>
        <w:t>осуществить выполнение природоохранных и энергосберегающих мероприятий.</w:t>
      </w:r>
    </w:p>
    <w:p w:rsidR="005169D9" w:rsidRPr="00612082" w:rsidRDefault="005169D9" w:rsidP="005169D9">
      <w:pPr>
        <w:pStyle w:val="e"/>
        <w:spacing w:before="0" w:line="276" w:lineRule="auto"/>
        <w:ind w:left="1069" w:firstLine="0"/>
        <w:jc w:val="both"/>
      </w:pPr>
    </w:p>
    <w:p w:rsidR="00BA091E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48" w:name="_Toc88831166"/>
      <w:bookmarkStart w:id="49" w:name="_Toc140656742"/>
      <w:r w:rsidRPr="00612082">
        <w:t>1.2</w:t>
      </w:r>
      <w:r w:rsidR="00D36F4D" w:rsidRPr="00612082">
        <w:t xml:space="preserve">.2. </w:t>
      </w:r>
      <w:r w:rsidR="002445FA" w:rsidRPr="00612082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612082">
        <w:t xml:space="preserve">поселений, </w:t>
      </w:r>
      <w:r w:rsidR="002445FA" w:rsidRPr="00612082">
        <w:t>городск</w:t>
      </w:r>
      <w:r w:rsidR="00E1715E" w:rsidRPr="00612082">
        <w:t xml:space="preserve">их </w:t>
      </w:r>
      <w:r w:rsidR="002445FA" w:rsidRPr="00612082">
        <w:t>округ</w:t>
      </w:r>
      <w:r w:rsidR="00E1715E" w:rsidRPr="00612082">
        <w:t>ов</w:t>
      </w:r>
      <w:bookmarkEnd w:id="48"/>
      <w:bookmarkEnd w:id="49"/>
    </w:p>
    <w:p w:rsidR="00DB6B2B" w:rsidRPr="00612082" w:rsidRDefault="00DB6B2B" w:rsidP="00DB6B2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:rsidR="00DB6B2B" w:rsidRPr="00612082" w:rsidRDefault="00DB6B2B" w:rsidP="00DB6B2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DB6B2B" w:rsidRPr="00612082" w:rsidRDefault="00DB6B2B" w:rsidP="00DB6B2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:rsidR="00DB6B2B" w:rsidRPr="00612082" w:rsidRDefault="00DB6B2B" w:rsidP="00DB6B2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DB6B2B" w:rsidRPr="00612082" w:rsidRDefault="00DB6B2B" w:rsidP="00DB6B2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:rsidR="00DB6B2B" w:rsidRPr="00612082" w:rsidRDefault="00DB6B2B" w:rsidP="00DB6B2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 xml:space="preserve"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</w:t>
      </w:r>
      <w:r w:rsidRPr="00612082">
        <w:rPr>
          <w:rFonts w:ascii="Times New Roman" w:hAnsi="Times New Roman"/>
          <w:sz w:val="24"/>
        </w:rPr>
        <w:lastRenderedPageBreak/>
        <w:t>объектов обслуживания населения, прирост площади под жилыми зонами также будет совсем незначительным.</w:t>
      </w:r>
    </w:p>
    <w:p w:rsidR="00DB6B2B" w:rsidRPr="00612082" w:rsidRDefault="00DB6B2B" w:rsidP="00DB6B2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В муниципальном образовании Казанский сельсовет</w:t>
      </w:r>
      <w:r w:rsidRPr="00612082">
        <w:rPr>
          <w:szCs w:val="24"/>
        </w:rPr>
        <w:t xml:space="preserve"> </w:t>
      </w:r>
      <w:r w:rsidRPr="00612082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:rsidR="00640ACF" w:rsidRPr="00612082" w:rsidRDefault="00640ACF" w:rsidP="004E442D">
      <w:pPr>
        <w:rPr>
          <w:rFonts w:ascii="Times New Roman" w:hAnsi="Times New Roman"/>
        </w:rPr>
      </w:pP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0D0DD4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50" w:name="_Toc88831167"/>
      <w:bookmarkStart w:id="51" w:name="_Toc140656743"/>
      <w:r w:rsidRPr="00612082">
        <w:t>1.3</w:t>
      </w:r>
      <w:r w:rsidR="00D36F4D" w:rsidRPr="00612082">
        <w:t xml:space="preserve">. </w:t>
      </w:r>
      <w:bookmarkStart w:id="52" w:name="OLE_LINK172"/>
      <w:bookmarkStart w:id="53" w:name="OLE_LINK173"/>
      <w:r w:rsidR="00B41DD6" w:rsidRPr="00612082">
        <w:t xml:space="preserve">БАЛАНС </w:t>
      </w:r>
      <w:r w:rsidR="00784ED4" w:rsidRPr="00612082">
        <w:t xml:space="preserve">ВОДОСНАБЖЕНИЯ И ПОТРЕБЛЕНИЯ </w:t>
      </w:r>
      <w:r w:rsidR="00FA2589" w:rsidRPr="00612082">
        <w:t xml:space="preserve">ГОРЯЧЕЙ, </w:t>
      </w:r>
      <w:r w:rsidR="00784ED4" w:rsidRPr="00612082">
        <w:t>ПИТЬЕВОЙ И ТЕХНИЧЕСКОЙ ВОДЫ</w:t>
      </w:r>
      <w:bookmarkEnd w:id="50"/>
      <w:bookmarkEnd w:id="51"/>
      <w:bookmarkEnd w:id="52"/>
      <w:bookmarkEnd w:id="53"/>
    </w:p>
    <w:p w:rsidR="00BA091E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54" w:name="_Toc88831168"/>
      <w:bookmarkStart w:id="55" w:name="_Toc140656744"/>
      <w:r w:rsidRPr="00612082">
        <w:t>1.3</w:t>
      </w:r>
      <w:r w:rsidR="00D36F4D" w:rsidRPr="00612082">
        <w:t xml:space="preserve">.1. </w:t>
      </w:r>
      <w:r w:rsidR="00BA091E" w:rsidRPr="00612082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54"/>
      <w:bookmarkEnd w:id="55"/>
    </w:p>
    <w:p w:rsidR="000D0DD4" w:rsidRPr="00612082" w:rsidRDefault="002648B1" w:rsidP="00DB6B2B">
      <w:pPr>
        <w:pStyle w:val="e"/>
        <w:spacing w:before="0" w:line="276" w:lineRule="auto"/>
      </w:pPr>
      <w:r w:rsidRPr="00612082">
        <w:t>Объем водопотребления му</w:t>
      </w:r>
      <w:r w:rsidR="009E410F" w:rsidRPr="00612082">
        <w:t>ниципального образования</w:t>
      </w:r>
      <w:r w:rsidR="00DB6B2B" w:rsidRPr="00612082">
        <w:t xml:space="preserve"> </w:t>
      </w:r>
      <w:r w:rsidRPr="00612082">
        <w:t>Казанский сельсовет</w:t>
      </w:r>
      <w:r w:rsidR="00DB6B2B" w:rsidRPr="00612082">
        <w:t xml:space="preserve"> </w:t>
      </w:r>
      <w:r w:rsidR="00334AD4" w:rsidRPr="00612082">
        <w:t>основан</w:t>
      </w:r>
      <w:r w:rsidR="004E442D" w:rsidRPr="00612082">
        <w:t xml:space="preserve"> на данных предоставленных РСО </w:t>
      </w:r>
      <w:r w:rsidR="00BF0B90" w:rsidRPr="00612082">
        <w:t>и приведены</w:t>
      </w:r>
      <w:r w:rsidRPr="00612082">
        <w:t xml:space="preserve"> в таблице </w:t>
      </w:r>
      <w:bookmarkStart w:id="56" w:name="OLE_LINK174"/>
      <w:bookmarkStart w:id="57" w:name="OLE_LINK175"/>
      <w:bookmarkStart w:id="58" w:name="OLE_LINK176"/>
      <w:bookmarkEnd w:id="56"/>
      <w:bookmarkEnd w:id="57"/>
      <w:bookmarkEnd w:id="58"/>
      <w:r w:rsidRPr="00612082">
        <w:t>1.3.1.1</w:t>
      </w:r>
      <w:r w:rsidR="00DB6B2B" w:rsidRPr="00612082">
        <w:t>.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1327"/>
        <w:gridCol w:w="1050"/>
        <w:gridCol w:w="950"/>
        <w:gridCol w:w="950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2022 год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</w:tbl>
    <w:p w:rsidR="00DB6B2B" w:rsidRPr="00612082" w:rsidRDefault="00DB6B2B" w:rsidP="00DB6B2B">
      <w:pPr>
        <w:pStyle w:val="70"/>
        <w:rPr>
          <w:color w:val="auto"/>
        </w:rPr>
      </w:pPr>
      <w:bookmarkStart w:id="59" w:name="_Toc524593175"/>
      <w:bookmarkStart w:id="60" w:name="_Toc88831169"/>
    </w:p>
    <w:p w:rsidR="000724DE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61" w:name="_Toc140656745"/>
      <w:r w:rsidRPr="00612082">
        <w:t>1.3</w:t>
      </w:r>
      <w:r w:rsidR="00D36F4D" w:rsidRPr="00612082">
        <w:t xml:space="preserve">.2. </w:t>
      </w:r>
      <w:r w:rsidR="00E63089" w:rsidRPr="00612082">
        <w:t>Т</w:t>
      </w:r>
      <w:r w:rsidR="00EE70AD" w:rsidRPr="00612082">
        <w:t xml:space="preserve">ерриториальный баланс подачи </w:t>
      </w:r>
      <w:r w:rsidR="00645A49" w:rsidRPr="00612082">
        <w:t xml:space="preserve">горячей, </w:t>
      </w:r>
      <w:r w:rsidR="00EE70AD" w:rsidRPr="00612082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59"/>
      <w:bookmarkEnd w:id="60"/>
      <w:bookmarkEnd w:id="61"/>
    </w:p>
    <w:p w:rsidR="001C5DA7" w:rsidRDefault="001C5DA7" w:rsidP="00DB6B2B">
      <w:pPr>
        <w:pStyle w:val="e"/>
        <w:spacing w:before="0" w:line="276" w:lineRule="auto"/>
        <w:jc w:val="both"/>
      </w:pPr>
      <w:r w:rsidRPr="00612082">
        <w:t>В муниципальном образование Казанский сельсовет</w:t>
      </w:r>
      <w:r w:rsidR="00DB6B2B" w:rsidRPr="00612082">
        <w:t xml:space="preserve"> </w:t>
      </w:r>
      <w:r w:rsidRPr="00612082">
        <w:t>существуют</w:t>
      </w:r>
      <w:r w:rsidR="00DB6B2B" w:rsidRPr="00612082">
        <w:t xml:space="preserve"> </w:t>
      </w:r>
      <w:bookmarkStart w:id="62" w:name="OLE_LINK214"/>
      <w:bookmarkStart w:id="63" w:name="OLE_LINK215"/>
      <w:bookmarkEnd w:id="62"/>
      <w:bookmarkEnd w:id="63"/>
      <w:r w:rsidRPr="00612082">
        <w:t>3</w:t>
      </w:r>
      <w:r w:rsidR="000624E8" w:rsidRPr="00612082">
        <w:t xml:space="preserve"> </w:t>
      </w:r>
      <w:r w:rsidRPr="00612082">
        <w:t>технологические зоны холодного водоснабжения,  которые представлены в таблице ниже:</w:t>
      </w:r>
    </w:p>
    <w:p w:rsidR="00CE1737" w:rsidRPr="00612082" w:rsidRDefault="00CE1737" w:rsidP="00DB6B2B">
      <w:pPr>
        <w:pStyle w:val="e"/>
        <w:spacing w:before="0" w:line="276" w:lineRule="auto"/>
        <w:jc w:val="both"/>
      </w:pP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1"/>
        <w:gridCol w:w="1852"/>
        <w:gridCol w:w="1649"/>
        <w:gridCol w:w="1327"/>
        <w:gridCol w:w="1050"/>
        <w:gridCol w:w="950"/>
        <w:gridCol w:w="950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2022 год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</w:tbl>
    <w:p w:rsidR="00DB6B2B" w:rsidRPr="00612082" w:rsidRDefault="00DB6B2B" w:rsidP="00DB6B2B">
      <w:pPr>
        <w:pStyle w:val="e"/>
        <w:spacing w:before="0" w:line="276" w:lineRule="auto"/>
        <w:ind w:firstLine="567"/>
        <w:jc w:val="center"/>
      </w:pPr>
      <w:bookmarkStart w:id="64" w:name="OLE_LINK247"/>
      <w:bookmarkStart w:id="65" w:name="OLE_LINK248"/>
      <w:bookmarkStart w:id="66" w:name="OLE_LINK249"/>
      <w:bookmarkEnd w:id="64"/>
      <w:bookmarkEnd w:id="65"/>
      <w:bookmarkEnd w:id="66"/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9"/>
        <w:gridCol w:w="2860"/>
        <w:gridCol w:w="1327"/>
        <w:gridCol w:w="950"/>
        <w:gridCol w:w="783"/>
        <w:gridCol w:w="850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2022 год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>п. Александро-Невский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№56-Г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43,593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>с. Казанка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№161-85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93,585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b/>
                <w:szCs w:val="22"/>
              </w:rPr>
              <w:t>Соловьёвка</w:t>
            </w:r>
            <w:proofErr w:type="spellEnd"/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№15761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44,989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:rsidR="00DB6B2B" w:rsidRPr="00612082" w:rsidRDefault="00DB6B2B" w:rsidP="00DB6B2B">
      <w:pPr>
        <w:pStyle w:val="70"/>
        <w:rPr>
          <w:color w:val="auto"/>
        </w:rPr>
      </w:pPr>
      <w:bookmarkStart w:id="67" w:name="_Toc88831170"/>
    </w:p>
    <w:p w:rsidR="00194349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68" w:name="_Toc140656746"/>
      <w:r w:rsidRPr="00612082">
        <w:t>1.3</w:t>
      </w:r>
      <w:r w:rsidR="00D36F4D" w:rsidRPr="00612082">
        <w:t xml:space="preserve">.3. </w:t>
      </w:r>
      <w:r w:rsidR="000D0DD4" w:rsidRPr="00612082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67"/>
      <w:bookmarkEnd w:id="68"/>
    </w:p>
    <w:p w:rsidR="0007645E" w:rsidRPr="00612082" w:rsidRDefault="005B2FA3" w:rsidP="00DB6B2B">
      <w:pPr>
        <w:pStyle w:val="e"/>
        <w:spacing w:before="0" w:line="276" w:lineRule="auto"/>
        <w:jc w:val="both"/>
      </w:pPr>
      <w:r w:rsidRPr="00612082">
        <w:t>Структурный баланс водопотребления по группам абонентов муниципального образования представлен</w:t>
      </w:r>
      <w:r w:rsidR="0007645E" w:rsidRPr="00612082">
        <w:t xml:space="preserve"> на таблице</w:t>
      </w:r>
      <w:r w:rsidR="0053599E" w:rsidRPr="00612082">
        <w:t xml:space="preserve"> ниже:</w:t>
      </w:r>
    </w:p>
    <w:p w:rsidR="006B0230" w:rsidRPr="00612082" w:rsidRDefault="00DB6B2B">
      <w:pPr>
        <w:spacing w:before="400" w:after="200"/>
      </w:pPr>
      <w:bookmarkStart w:id="69" w:name="OLE_LINK281"/>
      <w:bookmarkStart w:id="70" w:name="OLE_LINK282"/>
      <w:bookmarkEnd w:id="69"/>
      <w:bookmarkEnd w:id="70"/>
      <w:r w:rsidRPr="00612082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2826"/>
        <w:gridCol w:w="1327"/>
        <w:gridCol w:w="950"/>
        <w:gridCol w:w="850"/>
        <w:gridCol w:w="850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2022 год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:rsidR="00DB6B2B" w:rsidRPr="00612082" w:rsidRDefault="00DB6B2B" w:rsidP="00DB6B2B">
      <w:pPr>
        <w:pStyle w:val="e"/>
        <w:spacing w:line="276" w:lineRule="auto"/>
        <w:jc w:val="center"/>
      </w:pPr>
    </w:p>
    <w:p w:rsidR="00E82C0E" w:rsidRPr="00612082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612082">
        <w:rPr>
          <w:rFonts w:ascii="Times New Roman" w:hAnsi="Times New Roman"/>
          <w:sz w:val="24"/>
        </w:rPr>
        <w:t>Из</w:t>
      </w:r>
      <w:r w:rsidRPr="00612082">
        <w:rPr>
          <w:rFonts w:ascii="Times New Roman" w:hAnsi="Times New Roman"/>
          <w:spacing w:val="12"/>
          <w:sz w:val="24"/>
        </w:rPr>
        <w:t xml:space="preserve"> </w:t>
      </w:r>
      <w:r w:rsidR="001652C2" w:rsidRPr="00612082">
        <w:rPr>
          <w:rFonts w:ascii="Times New Roman" w:hAnsi="Times New Roman"/>
          <w:sz w:val="24"/>
        </w:rPr>
        <w:t>таблицы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1.3.3.1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видно,</w:t>
      </w:r>
      <w:r w:rsidRPr="00612082">
        <w:rPr>
          <w:rFonts w:ascii="Times New Roman" w:hAnsi="Times New Roman"/>
          <w:spacing w:val="13"/>
          <w:sz w:val="24"/>
        </w:rPr>
        <w:t xml:space="preserve"> </w:t>
      </w:r>
      <w:r w:rsidRPr="00612082">
        <w:rPr>
          <w:rFonts w:ascii="Times New Roman" w:hAnsi="Times New Roman"/>
          <w:spacing w:val="-1"/>
          <w:sz w:val="24"/>
        </w:rPr>
        <w:t>что</w:t>
      </w:r>
      <w:r w:rsidRPr="00612082">
        <w:rPr>
          <w:rFonts w:ascii="Times New Roman" w:hAnsi="Times New Roman"/>
          <w:spacing w:val="11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основным</w:t>
      </w:r>
      <w:r w:rsidRPr="00612082">
        <w:rPr>
          <w:rFonts w:ascii="Times New Roman" w:hAnsi="Times New Roman"/>
          <w:spacing w:val="12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потребителем</w:t>
      </w:r>
      <w:r w:rsidRPr="00612082">
        <w:rPr>
          <w:rFonts w:ascii="Times New Roman" w:hAnsi="Times New Roman"/>
          <w:spacing w:val="12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воды</w:t>
      </w:r>
      <w:r w:rsidRPr="00612082">
        <w:rPr>
          <w:rFonts w:ascii="Times New Roman" w:hAnsi="Times New Roman"/>
          <w:spacing w:val="13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является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население, на его  долю приходится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93</w:t>
      </w:r>
      <w:r w:rsidR="00A678E3" w:rsidRPr="00612082">
        <w:rPr>
          <w:rFonts w:ascii="Times New Roman" w:hAnsi="Times New Roman"/>
          <w:sz w:val="24"/>
        </w:rPr>
        <w:t xml:space="preserve"> %</w:t>
      </w:r>
      <w:r w:rsidR="009B70C0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потребления от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объема реализации воды, на долю бюджетных организаций приходится порядка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>7 %</w:t>
      </w:r>
      <w:r w:rsidR="00382783" w:rsidRPr="00612082">
        <w:rPr>
          <w:rFonts w:ascii="Times New Roman" w:hAnsi="Times New Roman"/>
          <w:sz w:val="24"/>
        </w:rPr>
        <w:t>.</w:t>
      </w:r>
    </w:p>
    <w:p w:rsidR="005F38E3" w:rsidRPr="00612082" w:rsidRDefault="005F38E3" w:rsidP="00DB6B2B">
      <w:pPr>
        <w:pStyle w:val="70"/>
        <w:rPr>
          <w:color w:val="auto"/>
        </w:rPr>
      </w:pPr>
    </w:p>
    <w:p w:rsidR="0055119A" w:rsidRPr="00612082" w:rsidRDefault="00DB6B2B" w:rsidP="00DC6C5A">
      <w:pPr>
        <w:pStyle w:val="e"/>
        <w:spacing w:line="276" w:lineRule="auto"/>
        <w:rPr>
          <w:b/>
        </w:rPr>
      </w:pPr>
      <w:r w:rsidRPr="00612082">
        <w:rPr>
          <w:b/>
        </w:rPr>
        <w:t>Расчетный расход воды на полив</w:t>
      </w:r>
    </w:p>
    <w:p w:rsidR="00DB6B2B" w:rsidRPr="00612082" w:rsidRDefault="00DB6B2B" w:rsidP="00DB6B2B">
      <w:pPr>
        <w:pStyle w:val="e"/>
        <w:spacing w:line="276" w:lineRule="auto"/>
        <w:jc w:val="both"/>
      </w:pPr>
      <w:bookmarkStart w:id="71" w:name="_Hlk116304940"/>
      <w:r w:rsidRPr="00612082"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71"/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 xml:space="preserve"> 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612082" w:rsidRDefault="0055119A" w:rsidP="00DC6C5A">
      <w:pPr>
        <w:pStyle w:val="e"/>
        <w:spacing w:line="276" w:lineRule="auto"/>
        <w:jc w:val="both"/>
      </w:pPr>
      <w:r w:rsidRPr="00612082">
        <w:t>Расчетные показатели расхода воды на полив зеленых насажден</w:t>
      </w:r>
      <w:r w:rsidR="00194875" w:rsidRPr="00612082">
        <w:t>ий приведены в таблице ниже:</w:t>
      </w:r>
    </w:p>
    <w:p w:rsidR="00360298" w:rsidRPr="00612082" w:rsidRDefault="00360298" w:rsidP="00DC6C5A">
      <w:pPr>
        <w:pStyle w:val="e"/>
        <w:spacing w:line="276" w:lineRule="auto"/>
        <w:jc w:val="both"/>
      </w:pPr>
    </w:p>
    <w:p w:rsidR="0055119A" w:rsidRPr="00612082" w:rsidRDefault="0053599E" w:rsidP="00DB6B2B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612082">
        <w:rPr>
          <w:rFonts w:eastAsiaTheme="minorHAnsi"/>
          <w:b/>
          <w:szCs w:val="22"/>
          <w:lang w:eastAsia="en-US"/>
        </w:rPr>
        <w:t>Таблица 1.3.3.2</w:t>
      </w:r>
      <w:r w:rsidR="00360298" w:rsidRPr="00612082">
        <w:rPr>
          <w:rFonts w:eastAsiaTheme="minorHAnsi"/>
          <w:b/>
          <w:szCs w:val="22"/>
          <w:lang w:eastAsia="en-US"/>
        </w:rPr>
        <w:t xml:space="preserve"> –</w:t>
      </w:r>
      <w:r w:rsidR="00360298" w:rsidRPr="00612082">
        <w:rPr>
          <w:b/>
        </w:rPr>
        <w:t xml:space="preserve"> Расчетный расход воды на полив</w:t>
      </w:r>
      <w:r w:rsidR="00360298" w:rsidRPr="00612082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612082" w:rsidRPr="00612082" w:rsidTr="00DB6B2B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612082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612082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612082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612082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612082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612082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612082" w:rsidTr="00DB6B2B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612082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612082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612082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792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55,44</w:t>
            </w:r>
          </w:p>
        </w:tc>
        <w:tc>
          <w:tcPr>
            <w:tcW w:w="1613" w:type="dxa"/>
            <w:vAlign w:val="center"/>
          </w:tcPr>
          <w:p w:rsidR="007D7A94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612082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6,6528</w:t>
            </w:r>
          </w:p>
        </w:tc>
      </w:tr>
    </w:tbl>
    <w:p w:rsidR="001819F3" w:rsidRPr="00612082" w:rsidRDefault="001819F3" w:rsidP="00DC6C5A">
      <w:pPr>
        <w:pStyle w:val="e"/>
        <w:spacing w:line="276" w:lineRule="auto"/>
        <w:rPr>
          <w:b/>
        </w:rPr>
      </w:pPr>
    </w:p>
    <w:p w:rsidR="0055119A" w:rsidRPr="00612082" w:rsidRDefault="0055119A" w:rsidP="00DC6C5A">
      <w:pPr>
        <w:pStyle w:val="e"/>
        <w:spacing w:line="276" w:lineRule="auto"/>
        <w:rPr>
          <w:b/>
        </w:rPr>
      </w:pPr>
      <w:r w:rsidRPr="00612082">
        <w:rPr>
          <w:b/>
        </w:rPr>
        <w:t>Расход воды на пожаротушение</w:t>
      </w:r>
    </w:p>
    <w:p w:rsidR="0055119A" w:rsidRPr="00612082" w:rsidRDefault="0055119A" w:rsidP="00DC6C5A">
      <w:pPr>
        <w:pStyle w:val="e"/>
        <w:spacing w:line="276" w:lineRule="auto"/>
        <w:jc w:val="both"/>
      </w:pPr>
      <w:r w:rsidRPr="00612082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612082" w:rsidRDefault="004D3650" w:rsidP="00AE68E0">
      <w:pPr>
        <w:pStyle w:val="e"/>
        <w:spacing w:line="276" w:lineRule="auto"/>
        <w:jc w:val="both"/>
        <w:rPr>
          <w:b/>
          <w:i/>
        </w:rPr>
      </w:pPr>
      <w:r w:rsidRPr="00612082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612082">
        <w:t xml:space="preserve"> Требования пожарной безопасности (с Изменением </w:t>
      </w:r>
      <w:r w:rsidR="006E5AF2" w:rsidRPr="00612082">
        <w:t>№</w:t>
      </w:r>
      <w:r w:rsidR="008C2181" w:rsidRPr="00612082">
        <w:t xml:space="preserve"> 1)</w:t>
      </w:r>
      <w:r w:rsidR="0053599E" w:rsidRPr="00612082">
        <w:t xml:space="preserve"> и сведены в таблице ниже:</w:t>
      </w:r>
    </w:p>
    <w:p w:rsidR="00360298" w:rsidRPr="00612082" w:rsidRDefault="00360298" w:rsidP="00DB6B2B">
      <w:pPr>
        <w:spacing w:line="276" w:lineRule="auto"/>
        <w:rPr>
          <w:rFonts w:ascii="Times New Roman" w:hAnsi="Times New Roman"/>
          <w:b/>
          <w:i/>
          <w:sz w:val="24"/>
        </w:rPr>
      </w:pPr>
    </w:p>
    <w:p w:rsidR="00360298" w:rsidRPr="00612082" w:rsidRDefault="0053599E" w:rsidP="00DB6B2B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612082">
        <w:rPr>
          <w:rFonts w:eastAsiaTheme="minorHAnsi"/>
          <w:b/>
          <w:szCs w:val="22"/>
          <w:lang w:eastAsia="en-US"/>
        </w:rPr>
        <w:t>Таблица 1.3.3.3</w:t>
      </w:r>
      <w:r w:rsidR="00360298" w:rsidRPr="00612082">
        <w:rPr>
          <w:rFonts w:eastAsiaTheme="minorHAnsi"/>
          <w:b/>
          <w:szCs w:val="22"/>
          <w:lang w:eastAsia="en-US"/>
        </w:rPr>
        <w:t xml:space="preserve"> –</w:t>
      </w:r>
      <w:r w:rsidR="00360298" w:rsidRPr="00612082">
        <w:rPr>
          <w:b/>
        </w:rPr>
        <w:t xml:space="preserve"> Расход воды на пожаротушение</w:t>
      </w:r>
      <w:r w:rsidR="00360298" w:rsidRPr="00612082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612082" w:rsidRPr="00612082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:rsidR="00EA6C1B" w:rsidRPr="00612082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:rsidR="00EA6C1B" w:rsidRPr="00612082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:rsidR="00EA6C1B" w:rsidRPr="00612082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:rsidR="00EA6C1B" w:rsidRPr="00612082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612082" w:rsidRPr="00612082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B6B2B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:rsidR="00EA6C1B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612082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612082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612082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A6C1B" w:rsidRPr="00612082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612082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612082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612082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612082" w:rsidRPr="00612082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612082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612082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0,792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612082" w:rsidRDefault="00DB6B2B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612082" w:rsidRDefault="00DB6B2B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2082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612082" w:rsidRPr="00612082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612082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612082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12082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612082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612082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612082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612082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612082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612082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55119A" w:rsidRPr="00612082" w:rsidRDefault="0055119A" w:rsidP="00DC6C5A">
      <w:pPr>
        <w:pStyle w:val="e"/>
        <w:spacing w:line="276" w:lineRule="auto"/>
        <w:jc w:val="both"/>
      </w:pPr>
      <w:r w:rsidRPr="00612082">
        <w:t>Количество пожаров принято</w:t>
      </w:r>
      <w:r w:rsidR="00DB6B2B" w:rsidRPr="00612082">
        <w:t xml:space="preserve"> </w:t>
      </w:r>
      <w:r w:rsidRPr="00612082">
        <w:t xml:space="preserve">1 по 10 л/сек </w:t>
      </w:r>
    </w:p>
    <w:p w:rsidR="0055119A" w:rsidRPr="00612082" w:rsidRDefault="0055119A" w:rsidP="00DC6C5A">
      <w:pPr>
        <w:pStyle w:val="e"/>
        <w:spacing w:line="276" w:lineRule="auto"/>
        <w:jc w:val="both"/>
      </w:pPr>
      <w:r w:rsidRPr="00612082">
        <w:t>Время пополнения пожарных запасов – 24 час</w:t>
      </w:r>
      <w:r w:rsidR="00DB6B2B" w:rsidRPr="00612082">
        <w:t>а</w:t>
      </w:r>
      <w:r w:rsidRPr="00612082">
        <w:t xml:space="preserve">, а продолжительность тушения пожара – 3 часа. </w:t>
      </w:r>
    </w:p>
    <w:p w:rsidR="00194349" w:rsidRPr="00612082" w:rsidRDefault="0055119A" w:rsidP="00DB6B2B">
      <w:pPr>
        <w:pStyle w:val="e"/>
        <w:spacing w:line="276" w:lineRule="auto"/>
        <w:jc w:val="both"/>
      </w:pPr>
      <w:r w:rsidRPr="00612082">
        <w:t>Тушение пожара предусматривается из пожарных гидрантов и пожарных кранов.</w:t>
      </w:r>
    </w:p>
    <w:p w:rsidR="00DB6B2B" w:rsidRPr="00612082" w:rsidRDefault="00DB6B2B" w:rsidP="00DB6B2B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:rsidR="00DB6B2B" w:rsidRPr="00612082" w:rsidRDefault="00DB6B2B" w:rsidP="00DB6B2B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612082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612082" w:rsidRPr="00612082" w:rsidTr="00DB6B2B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:rsidR="00DB6B2B" w:rsidRPr="00612082" w:rsidRDefault="00DB6B2B" w:rsidP="00DB6B2B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612082" w:rsidRPr="00612082" w:rsidTr="00DB6B2B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612082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612082" w:rsidRPr="00612082" w:rsidTr="00DB6B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612082" w:rsidRPr="00612082" w:rsidTr="00DB6B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612082" w:rsidRPr="00612082" w:rsidTr="00DB6B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612082" w:rsidRPr="00612082" w:rsidTr="00DB6B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612082" w:rsidRPr="00612082" w:rsidTr="00DB6B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612082" w:rsidRPr="00612082" w:rsidTr="00DB6B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612082" w:rsidRPr="00612082" w:rsidTr="00DB6B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12082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B6B2B" w:rsidRPr="00612082" w:rsidRDefault="00DB6B2B" w:rsidP="00DB6B2B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:rsidR="00DB6B2B" w:rsidRPr="00612082" w:rsidRDefault="00DB6B2B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:rsidR="001819F3" w:rsidRPr="00612082" w:rsidRDefault="001819F3" w:rsidP="001819F3">
      <w:pPr>
        <w:rPr>
          <w:rFonts w:ascii="Times New Roman" w:hAnsi="Times New Roman"/>
        </w:rPr>
      </w:pPr>
    </w:p>
    <w:p w:rsidR="003A14F8" w:rsidRPr="00612082" w:rsidRDefault="00DB6B2B" w:rsidP="00DB6B2B">
      <w:pPr>
        <w:pStyle w:val="3TimesNewRoman14"/>
        <w:numPr>
          <w:ilvl w:val="0"/>
          <w:numId w:val="0"/>
        </w:numPr>
        <w:ind w:left="1224" w:hanging="504"/>
      </w:pPr>
      <w:bookmarkStart w:id="72" w:name="_Toc88831171"/>
      <w:bookmarkStart w:id="73" w:name="_Toc140656747"/>
      <w:r w:rsidRPr="00612082">
        <w:t>1.3</w:t>
      </w:r>
      <w:r w:rsidR="00D36F4D" w:rsidRPr="00612082">
        <w:t xml:space="preserve">.4. </w:t>
      </w:r>
      <w:r w:rsidR="00194349" w:rsidRPr="00612082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2"/>
      <w:bookmarkEnd w:id="73"/>
    </w:p>
    <w:p w:rsidR="002C783C" w:rsidRPr="00612082" w:rsidRDefault="002C783C" w:rsidP="002C783C">
      <w:pPr>
        <w:pStyle w:val="e"/>
        <w:spacing w:before="0" w:line="276" w:lineRule="auto"/>
        <w:jc w:val="both"/>
      </w:pPr>
      <w:bookmarkStart w:id="74" w:name="_Hlk140480159"/>
      <w:r w:rsidRPr="00612082">
        <w:t>Согласно приказа департамента по тарифам Новосибирской области от 16.08.2012. № 170-В «Об утверждении нормативов потребления коммунальных услуг по холодному, горячему водоснабжению и водоотведению на территории Новосибирской области» составляет:</w:t>
      </w:r>
    </w:p>
    <w:p w:rsidR="002C783C" w:rsidRPr="00612082" w:rsidRDefault="002C783C" w:rsidP="002C783C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612082">
        <w:rPr>
          <w:rFonts w:eastAsiaTheme="minorHAnsi"/>
          <w:b/>
          <w:szCs w:val="22"/>
          <w:lang w:eastAsia="en-US"/>
        </w:rPr>
        <w:t>Таблица 1.3.4.1. Степень благоустройства жилых помещений и их норматив потребления коммунальной услуги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5401"/>
        <w:gridCol w:w="3651"/>
      </w:tblGrid>
      <w:tr w:rsidR="00612082" w:rsidRPr="00612082" w:rsidTr="00635190">
        <w:trPr>
          <w:jc w:val="center"/>
        </w:trPr>
        <w:tc>
          <w:tcPr>
            <w:tcW w:w="577" w:type="dxa"/>
            <w:shd w:val="clear" w:color="auto" w:fill="F2F2F2" w:themeFill="background1" w:themeFillShade="F2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№ п/п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Степень благоустройства жилых помещений</w:t>
            </w:r>
          </w:p>
        </w:tc>
        <w:tc>
          <w:tcPr>
            <w:tcW w:w="3651" w:type="dxa"/>
            <w:shd w:val="clear" w:color="auto" w:fill="F2F2F2" w:themeFill="background1" w:themeFillShade="F2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Норматив потребления коммунальной услуги (м</w:t>
            </w:r>
            <w:r w:rsidRPr="00612082">
              <w:rPr>
                <w:rFonts w:ascii="Times New Roman" w:eastAsia="Calibri" w:hAnsi="Times New Roman"/>
                <w:szCs w:val="20"/>
                <w:vertAlign w:val="superscript"/>
                <w:lang w:eastAsia="en-US"/>
              </w:rPr>
              <w:t>3</w:t>
            </w: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 xml:space="preserve"> в месяц на 1 человека).</w:t>
            </w:r>
          </w:p>
        </w:tc>
      </w:tr>
      <w:tr w:rsidR="00612082" w:rsidRPr="00612082" w:rsidTr="0063519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(в т.ч. от уличных колонок), оборудованные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1,055</w:t>
            </w:r>
          </w:p>
        </w:tc>
      </w:tr>
      <w:tr w:rsidR="00612082" w:rsidRPr="00612082" w:rsidTr="0063519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4,255</w:t>
            </w:r>
          </w:p>
        </w:tc>
      </w:tr>
      <w:tr w:rsidR="00612082" w:rsidRPr="00612082" w:rsidTr="0063519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5,167</w:t>
            </w:r>
          </w:p>
        </w:tc>
      </w:tr>
      <w:tr w:rsidR="002C783C" w:rsidRPr="00612082" w:rsidTr="0063519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водонагревателями,  </w:t>
            </w:r>
            <w:proofErr w:type="spellStart"/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, оборудованные  душами,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2C783C" w:rsidRPr="00612082" w:rsidRDefault="002C783C" w:rsidP="0063519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12082">
              <w:rPr>
                <w:rFonts w:ascii="Times New Roman" w:eastAsia="Calibri" w:hAnsi="Times New Roman"/>
                <w:szCs w:val="20"/>
                <w:lang w:eastAsia="en-US"/>
              </w:rPr>
              <w:t>6,470</w:t>
            </w:r>
          </w:p>
        </w:tc>
      </w:tr>
      <w:bookmarkEnd w:id="74"/>
    </w:tbl>
    <w:p w:rsidR="002C783C" w:rsidRPr="00612082" w:rsidRDefault="002C783C" w:rsidP="00DB6B2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2C783C" w:rsidRPr="00CE1737" w:rsidRDefault="00CE1737" w:rsidP="00CE1737">
      <w:pPr>
        <w:jc w:val="left"/>
        <w:rPr>
          <w:rFonts w:ascii="Times New Roman" w:hAnsi="Times New Roman"/>
          <w:sz w:val="24"/>
        </w:rPr>
      </w:pPr>
      <w:r>
        <w:br w:type="page"/>
      </w:r>
    </w:p>
    <w:p w:rsidR="00DB6B2B" w:rsidRPr="00612082" w:rsidRDefault="001F6C3C" w:rsidP="00DB6B2B">
      <w:pPr>
        <w:pStyle w:val="e"/>
        <w:spacing w:before="0" w:line="276" w:lineRule="auto"/>
        <w:jc w:val="both"/>
      </w:pPr>
      <w:r w:rsidRPr="00612082">
        <w:t>Сведения о фактическом потребле</w:t>
      </w:r>
      <w:r w:rsidR="00CE5DED" w:rsidRPr="00612082">
        <w:t>нии воды представлено в таблице</w:t>
      </w:r>
      <w:r w:rsidR="0053599E" w:rsidRPr="00612082">
        <w:t xml:space="preserve"> ниже</w:t>
      </w:r>
      <w:r w:rsidR="00930B38" w:rsidRPr="00612082">
        <w:t>.</w:t>
      </w:r>
      <w:r w:rsidR="00DB6B2B" w:rsidRPr="00612082">
        <w:t xml:space="preserve"> 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2826"/>
        <w:gridCol w:w="1327"/>
        <w:gridCol w:w="950"/>
        <w:gridCol w:w="850"/>
        <w:gridCol w:w="850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2022 год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:rsidR="00E0048D" w:rsidRPr="00612082" w:rsidRDefault="00E0048D" w:rsidP="00E0048D">
      <w:pPr>
        <w:rPr>
          <w:rFonts w:ascii="Times New Roman" w:hAnsi="Times New Roman"/>
        </w:rPr>
      </w:pPr>
    </w:p>
    <w:p w:rsidR="00012DD3" w:rsidRPr="00612082" w:rsidRDefault="00012DD3" w:rsidP="00E0048D">
      <w:pPr>
        <w:rPr>
          <w:rFonts w:ascii="Times New Roman" w:hAnsi="Times New Roman"/>
        </w:rPr>
      </w:pPr>
    </w:p>
    <w:p w:rsidR="00194349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75" w:name="_Toc88831172"/>
      <w:bookmarkStart w:id="76" w:name="_Toc140656748"/>
      <w:r w:rsidRPr="00612082">
        <w:t>1.3</w:t>
      </w:r>
      <w:r w:rsidR="00D36F4D" w:rsidRPr="00612082">
        <w:t xml:space="preserve">.5. </w:t>
      </w:r>
      <w:r w:rsidR="00194349" w:rsidRPr="00612082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75"/>
      <w:bookmarkEnd w:id="76"/>
    </w:p>
    <w:p w:rsidR="00BE62EA" w:rsidRPr="00612082" w:rsidRDefault="00BE62EA" w:rsidP="00BE62EA">
      <w:pPr>
        <w:pStyle w:val="e"/>
        <w:spacing w:line="276" w:lineRule="auto"/>
      </w:pPr>
      <w:r w:rsidRPr="00612082">
        <w:t>с. Казанка  565 чел. – потребителей холодной воды.</w:t>
      </w:r>
    </w:p>
    <w:p w:rsidR="00BE62EA" w:rsidRPr="00612082" w:rsidRDefault="00BE62EA" w:rsidP="00BE62EA">
      <w:pPr>
        <w:pStyle w:val="e"/>
        <w:spacing w:line="276" w:lineRule="auto"/>
      </w:pPr>
      <w:r w:rsidRPr="00612082">
        <w:t>п. Александра-Невского 192 чел. – потребителей холодной воды.</w:t>
      </w:r>
    </w:p>
    <w:p w:rsidR="00BE62EA" w:rsidRPr="00612082" w:rsidRDefault="00BE62EA" w:rsidP="00BE62EA">
      <w:pPr>
        <w:pStyle w:val="e"/>
        <w:spacing w:line="276" w:lineRule="auto"/>
        <w:jc w:val="both"/>
      </w:pPr>
      <w:r w:rsidRPr="00612082">
        <w:t xml:space="preserve">с. </w:t>
      </w:r>
      <w:proofErr w:type="spellStart"/>
      <w:r w:rsidRPr="00612082">
        <w:t>Соловьёвка</w:t>
      </w:r>
      <w:proofErr w:type="spellEnd"/>
      <w:r w:rsidRPr="00612082">
        <w:t xml:space="preserve"> 222 чел. – потребителей холодной воды.</w:t>
      </w:r>
    </w:p>
    <w:p w:rsidR="00DB6B2B" w:rsidRPr="00612082" w:rsidRDefault="00DB6B2B" w:rsidP="00DB6B2B">
      <w:pPr>
        <w:pStyle w:val="e"/>
        <w:spacing w:line="276" w:lineRule="auto"/>
        <w:ind w:firstLine="0"/>
      </w:pPr>
      <w:bookmarkStart w:id="77" w:name="_Toc524593179"/>
    </w:p>
    <w:p w:rsidR="00136248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78" w:name="_Toc88831173"/>
      <w:bookmarkStart w:id="79" w:name="_Toc140656749"/>
      <w:r w:rsidRPr="00612082">
        <w:t>1.3</w:t>
      </w:r>
      <w:r w:rsidR="00D36F4D" w:rsidRPr="00612082">
        <w:t xml:space="preserve">.6. </w:t>
      </w:r>
      <w:r w:rsidR="00136112" w:rsidRPr="00612082">
        <w:t>А</w:t>
      </w:r>
      <w:r w:rsidR="00136248" w:rsidRPr="00612082">
        <w:t>нализ резервов и дефицитов производственных мощностей системы водоснабжения поселения</w:t>
      </w:r>
      <w:bookmarkEnd w:id="77"/>
      <w:r w:rsidR="00290255" w:rsidRPr="00612082">
        <w:t>, городского округа</w:t>
      </w:r>
      <w:bookmarkEnd w:id="78"/>
      <w:bookmarkEnd w:id="79"/>
    </w:p>
    <w:p w:rsidR="00136248" w:rsidRPr="00612082" w:rsidRDefault="00136248" w:rsidP="00DB6B2B">
      <w:pPr>
        <w:pStyle w:val="e"/>
        <w:spacing w:before="0" w:line="276" w:lineRule="auto"/>
        <w:jc w:val="both"/>
      </w:pPr>
      <w:r w:rsidRPr="00612082">
        <w:t>Анализ резервов (дефицитов) производственных мощностей</w:t>
      </w:r>
      <w:r w:rsidR="00DB6B2B" w:rsidRPr="00612082">
        <w:t xml:space="preserve"> </w:t>
      </w:r>
      <w:r w:rsidRPr="00612082">
        <w:t>водозаборны</w:t>
      </w:r>
      <w:r w:rsidR="00DD7784" w:rsidRPr="00612082">
        <w:t>х сооружений</w:t>
      </w:r>
      <w:r w:rsidR="00DB6B2B" w:rsidRPr="00612082">
        <w:t xml:space="preserve"> муниципального образования</w:t>
      </w:r>
      <w:r w:rsidR="00DD7784" w:rsidRPr="00612082">
        <w:t xml:space="preserve"> представлен в таблице</w:t>
      </w:r>
      <w:r w:rsidRPr="00612082">
        <w:t xml:space="preserve"> </w:t>
      </w:r>
      <w:r w:rsidR="0053599E" w:rsidRPr="00612082">
        <w:t>ниже:</w:t>
      </w:r>
    </w:p>
    <w:p w:rsidR="00CE1737" w:rsidRDefault="00CE1737">
      <w:pPr>
        <w:spacing w:before="400" w:after="200"/>
        <w:rPr>
          <w:rFonts w:ascii="Times New Roman" w:hAnsi="Times New Roman"/>
          <w:b/>
          <w:sz w:val="24"/>
        </w:rPr>
      </w:pPr>
    </w:p>
    <w:p w:rsidR="00CE1737" w:rsidRDefault="00CE1737">
      <w:pPr>
        <w:spacing w:before="400" w:after="200"/>
        <w:rPr>
          <w:rFonts w:ascii="Times New Roman" w:hAnsi="Times New Roman"/>
          <w:b/>
          <w:sz w:val="24"/>
        </w:rPr>
      </w:pP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2538"/>
        <w:gridCol w:w="2176"/>
        <w:gridCol w:w="1327"/>
        <w:gridCol w:w="1050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Резерв / Дефицит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%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84,2055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66,0925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83,6998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right"/>
            </w:pPr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262,8000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204,9820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77,9992</w:t>
            </w:r>
          </w:p>
        </w:tc>
      </w:tr>
    </w:tbl>
    <w:p w:rsidR="00C1731A" w:rsidRPr="00612082" w:rsidRDefault="00C1731A" w:rsidP="00930B38">
      <w:pPr>
        <w:pStyle w:val="e"/>
        <w:spacing w:line="276" w:lineRule="auto"/>
        <w:jc w:val="both"/>
      </w:pPr>
    </w:p>
    <w:p w:rsidR="00BE62EA" w:rsidRPr="00612082" w:rsidRDefault="00136248" w:rsidP="00CE1737">
      <w:pPr>
        <w:pStyle w:val="e"/>
        <w:spacing w:line="276" w:lineRule="auto"/>
        <w:jc w:val="both"/>
      </w:pPr>
      <w:r w:rsidRPr="00612082">
        <w:t xml:space="preserve">Таким образом, можно сделать вывод, что на сегодняшний момент </w:t>
      </w:r>
      <w:r w:rsidR="00EA3A5D" w:rsidRPr="00612082">
        <w:t>отсутствует</w:t>
      </w:r>
      <w:r w:rsidRPr="00612082">
        <w:t xml:space="preserve"> </w:t>
      </w:r>
      <w:r w:rsidR="00EA3A5D" w:rsidRPr="00612082">
        <w:t>дефицит</w:t>
      </w:r>
      <w:r w:rsidRPr="00612082">
        <w:t xml:space="preserve"> производственных мощностей водозаборных сооружений</w:t>
      </w:r>
      <w:r w:rsidR="00EA3A5D" w:rsidRPr="00612082">
        <w:t>.</w:t>
      </w:r>
    </w:p>
    <w:p w:rsidR="00EA3A5D" w:rsidRPr="00612082" w:rsidRDefault="00EA3A5D" w:rsidP="00930B38">
      <w:pPr>
        <w:pStyle w:val="e"/>
        <w:spacing w:line="276" w:lineRule="auto"/>
        <w:jc w:val="both"/>
      </w:pPr>
    </w:p>
    <w:p w:rsidR="00194349" w:rsidRPr="00612082" w:rsidRDefault="00DB6B2B" w:rsidP="00D36F4D">
      <w:pPr>
        <w:pStyle w:val="3TimesNewRoman14"/>
        <w:numPr>
          <w:ilvl w:val="0"/>
          <w:numId w:val="0"/>
        </w:numPr>
        <w:ind w:left="1224" w:hanging="504"/>
      </w:pPr>
      <w:bookmarkStart w:id="80" w:name="_Toc88831174"/>
      <w:bookmarkStart w:id="81" w:name="_Toc140656750"/>
      <w:r w:rsidRPr="00612082">
        <w:t>1.3</w:t>
      </w:r>
      <w:r w:rsidR="00D36F4D" w:rsidRPr="00612082">
        <w:t xml:space="preserve">.7. </w:t>
      </w:r>
      <w:r w:rsidR="00194349" w:rsidRPr="00612082">
        <w:t>Прогнозные балансы потребления горячей, питьевой, технической воды</w:t>
      </w:r>
      <w:r w:rsidR="003B4AA8" w:rsidRPr="00612082">
        <w:t xml:space="preserve"> на срок не менее 10 лет с учетом различных сценариев развития </w:t>
      </w:r>
      <w:r w:rsidR="00C23B74" w:rsidRPr="00612082">
        <w:t>поселений, городских округов</w:t>
      </w:r>
      <w:r w:rsidR="003B4AA8" w:rsidRPr="00612082">
        <w:t xml:space="preserve">, </w:t>
      </w:r>
      <w:r w:rsidR="00DF5063" w:rsidRPr="00612082">
        <w:t>рассчитанные</w:t>
      </w:r>
      <w:r w:rsidR="003B4AA8" w:rsidRPr="00612082">
        <w:t xml:space="preserve"> </w:t>
      </w:r>
      <w:r w:rsidR="00DF5063" w:rsidRPr="00612082">
        <w:t>на основании расхода горячей, питьевой, технической воды в соответствии со СНиП 2.04.02-84</w:t>
      </w:r>
      <w:r w:rsidR="003B4AA8" w:rsidRPr="00612082">
        <w:t xml:space="preserve"> </w:t>
      </w:r>
      <w:r w:rsidR="00DF5063" w:rsidRPr="00612082">
        <w:t xml:space="preserve">и СНиП 2.04.01-85, а также исходя из текущего объема потребления воды населением и </w:t>
      </w:r>
      <w:r w:rsidR="00070DA3" w:rsidRPr="00612082">
        <w:t>его динамики с учетом перспективы развития и изменения состава,</w:t>
      </w:r>
      <w:r w:rsidR="00DF5063" w:rsidRPr="00612082">
        <w:t xml:space="preserve"> и структуры застройки</w:t>
      </w:r>
      <w:bookmarkEnd w:id="80"/>
      <w:bookmarkEnd w:id="81"/>
    </w:p>
    <w:p w:rsidR="00DB6B2B" w:rsidRPr="00612082" w:rsidRDefault="00DB6B2B" w:rsidP="00DB6B2B">
      <w:pPr>
        <w:pStyle w:val="e"/>
        <w:spacing w:line="276" w:lineRule="auto"/>
        <w:jc w:val="both"/>
      </w:pPr>
      <w:bookmarkStart w:id="82" w:name="_Hlk116305066"/>
      <w:r w:rsidRPr="00612082">
        <w:t>Прогнозные балансы потребления питьевой и технической воды МО Казанский сельсовет на период до 2039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82"/>
    </w:p>
    <w:p w:rsidR="00DB6B2B" w:rsidRPr="00612082" w:rsidRDefault="00DB6B2B" w:rsidP="00DB6B2B">
      <w:pPr>
        <w:pStyle w:val="e"/>
        <w:spacing w:line="276" w:lineRule="auto"/>
        <w:jc w:val="both"/>
      </w:pP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DB6B2B" w:rsidRPr="00612082" w:rsidRDefault="00DB6B2B" w:rsidP="00DB6B2B">
      <w:pPr>
        <w:pStyle w:val="e"/>
        <w:spacing w:line="276" w:lineRule="auto"/>
      </w:pPr>
      <w:r w:rsidRPr="00612082">
        <w:t>Общий объем водопотребления в МО Казанский сельсовет на расчетный 2039 г. представлен в таблице ниже.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782"/>
        <w:gridCol w:w="127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612082" w:rsidRPr="00612082" w:rsidTr="00CE173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2039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54,0510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3,7670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57,8180</w:t>
            </w:r>
          </w:p>
        </w:tc>
      </w:tr>
    </w:tbl>
    <w:p w:rsidR="00DB6B2B" w:rsidRPr="00612082" w:rsidRDefault="00DB6B2B" w:rsidP="00DB6B2B">
      <w:pPr>
        <w:pStyle w:val="e"/>
        <w:spacing w:line="276" w:lineRule="auto"/>
        <w:ind w:firstLine="567"/>
        <w:jc w:val="center"/>
      </w:pPr>
    </w:p>
    <w:p w:rsidR="00027C5E" w:rsidRPr="00612082" w:rsidRDefault="00027C5E" w:rsidP="00532310">
      <w:pPr>
        <w:pStyle w:val="e"/>
        <w:spacing w:line="276" w:lineRule="auto"/>
        <w:jc w:val="both"/>
      </w:pPr>
    </w:p>
    <w:p w:rsidR="006B0230" w:rsidRPr="00612082" w:rsidRDefault="006B0230">
      <w:pPr>
        <w:sectPr w:rsidR="006B0230" w:rsidRPr="00612082" w:rsidSect="00BE62EA">
          <w:pgSz w:w="23811" w:h="16838" w:orient="landscape" w:code="8"/>
          <w:pgMar w:top="1134" w:right="743" w:bottom="849" w:left="1418" w:header="709" w:footer="709" w:gutter="0"/>
          <w:cols w:space="708"/>
          <w:titlePg/>
          <w:docGrid w:linePitch="360"/>
        </w:sectPr>
      </w:pPr>
    </w:p>
    <w:p w:rsidR="00194349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3" w:name="_Toc88831175"/>
      <w:bookmarkStart w:id="84" w:name="_Toc140656751"/>
      <w:r w:rsidRPr="00612082">
        <w:t xml:space="preserve">1.3.8. </w:t>
      </w:r>
      <w:r w:rsidR="00194349" w:rsidRPr="00612082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3"/>
      <w:bookmarkEnd w:id="84"/>
    </w:p>
    <w:p w:rsidR="00DB6B2B" w:rsidRPr="00612082" w:rsidRDefault="00DB6B2B" w:rsidP="00DB6B2B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612082">
        <w:rPr>
          <w:rFonts w:ascii="Times New Roman" w:hAnsi="Times New Roman"/>
          <w:sz w:val="24"/>
        </w:rPr>
        <w:t>Централизованная система горячего водоснабжения на территории МО Казанский сельсовет отсутствует.</w:t>
      </w:r>
    </w:p>
    <w:p w:rsidR="00DB6B2B" w:rsidRPr="00612082" w:rsidRDefault="00DB6B2B" w:rsidP="00DB6B2B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:rsidR="00136248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5" w:name="_Toc524593181"/>
      <w:bookmarkStart w:id="86" w:name="_Toc88831176"/>
      <w:bookmarkStart w:id="87" w:name="_Toc140656752"/>
      <w:r w:rsidRPr="00612082">
        <w:t xml:space="preserve">1.3.9. </w:t>
      </w:r>
      <w:r w:rsidR="00136248" w:rsidRPr="00612082">
        <w:t xml:space="preserve">Сведения о фактическом и ожидаемом потреблении </w:t>
      </w:r>
      <w:r w:rsidR="00290255" w:rsidRPr="00612082">
        <w:t xml:space="preserve">горячей, </w:t>
      </w:r>
      <w:r w:rsidR="00136248" w:rsidRPr="00612082">
        <w:t>питьевой и технической воды (годовое, среднесуточное, максимальное суточное)</w:t>
      </w:r>
      <w:bookmarkEnd w:id="85"/>
      <w:bookmarkEnd w:id="86"/>
      <w:bookmarkEnd w:id="87"/>
    </w:p>
    <w:p w:rsidR="00DB6B2B" w:rsidRPr="00612082" w:rsidRDefault="00DB6B2B" w:rsidP="00DB6B2B">
      <w:pPr>
        <w:pStyle w:val="e"/>
        <w:spacing w:before="0" w:line="276" w:lineRule="auto"/>
        <w:jc w:val="both"/>
      </w:pPr>
      <w:r w:rsidRPr="00612082">
        <w:t>Сведения о фактическом и ожидаемом водопотреблении на хозяйственно-питьевые нужды представлены в таблице ниже.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0"/>
        <w:gridCol w:w="1791"/>
        <w:gridCol w:w="966"/>
        <w:gridCol w:w="959"/>
        <w:gridCol w:w="1099"/>
        <w:gridCol w:w="966"/>
        <w:gridCol w:w="959"/>
        <w:gridCol w:w="1099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Отчетный 2022г.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Расчетный 2039г.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м3/сут, (ср.сут.)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43,59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37,91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43,59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37,91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93,58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81,38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93,58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81,38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44,99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39,12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44,99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39,12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182,17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158,41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182,17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158,41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</w:t>
            </w:r>
          </w:p>
        </w:tc>
      </w:tr>
    </w:tbl>
    <w:p w:rsidR="00BE15A7" w:rsidRPr="00612082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:rsidR="00056C20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524593182"/>
      <w:bookmarkStart w:id="89" w:name="_Toc88831177"/>
      <w:bookmarkStart w:id="90" w:name="_Toc140656753"/>
      <w:r w:rsidRPr="00612082">
        <w:t xml:space="preserve">1.3.10. </w:t>
      </w:r>
      <w:r w:rsidR="00056C20" w:rsidRPr="00612082">
        <w:t xml:space="preserve">Описание территориальной структуры потребления </w:t>
      </w:r>
      <w:r w:rsidR="003B4AA8" w:rsidRPr="00612082">
        <w:t xml:space="preserve">горячей, </w:t>
      </w:r>
      <w:r w:rsidR="00056C20" w:rsidRPr="00612082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88"/>
      <w:bookmarkEnd w:id="89"/>
      <w:bookmarkEnd w:id="90"/>
    </w:p>
    <w:p w:rsidR="00DB6B2B" w:rsidRPr="00612082" w:rsidRDefault="00DB6B2B" w:rsidP="00DB6B2B">
      <w:pPr>
        <w:pStyle w:val="e"/>
        <w:spacing w:before="0" w:line="276" w:lineRule="auto"/>
        <w:jc w:val="both"/>
      </w:pPr>
      <w:r w:rsidRPr="00612082">
        <w:t>Баланс территориальной структуры водопотребления в муниципальном образовании Казанский сельсовет с разбивкой по технологическим зонам за отчетный 2022 год представлен в таблице ниже.</w:t>
      </w:r>
    </w:p>
    <w:p w:rsidR="00C874B3" w:rsidRPr="00612082" w:rsidRDefault="00C874B3">
      <w:pPr>
        <w:jc w:val="left"/>
        <w:rPr>
          <w:rFonts w:ascii="Times New Roman" w:eastAsia="Calibri" w:hAnsi="Times New Roman"/>
          <w:sz w:val="24"/>
        </w:rPr>
      </w:pPr>
      <w:r w:rsidRPr="00612082">
        <w:br w:type="page"/>
      </w:r>
    </w:p>
    <w:p w:rsidR="00304A3D" w:rsidRPr="00612082" w:rsidRDefault="00304A3D" w:rsidP="00DB6B2B">
      <w:pPr>
        <w:pStyle w:val="e"/>
        <w:spacing w:before="0" w:line="276" w:lineRule="auto"/>
        <w:jc w:val="center"/>
      </w:pP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9"/>
        <w:gridCol w:w="2860"/>
        <w:gridCol w:w="1327"/>
        <w:gridCol w:w="950"/>
        <w:gridCol w:w="783"/>
        <w:gridCol w:w="850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2022 год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>п. Александро-Невский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№56-Г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>с. Казанка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№161-85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27,212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2,491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b/>
                <w:szCs w:val="22"/>
              </w:rPr>
              <w:t>Соловьёвка</w:t>
            </w:r>
            <w:proofErr w:type="spellEnd"/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№15761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13,627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0,652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:rsidR="00DD7784" w:rsidRPr="00612082" w:rsidRDefault="00DD7784" w:rsidP="00277CA9">
      <w:pPr>
        <w:pStyle w:val="e"/>
        <w:spacing w:line="276" w:lineRule="auto"/>
        <w:ind w:firstLine="0"/>
        <w:jc w:val="both"/>
      </w:pPr>
    </w:p>
    <w:p w:rsidR="00E7751E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524593183"/>
      <w:bookmarkStart w:id="92" w:name="_Toc88831178"/>
      <w:bookmarkStart w:id="93" w:name="_Toc140656754"/>
      <w:r w:rsidRPr="00612082">
        <w:t xml:space="preserve">1.3.11. </w:t>
      </w:r>
      <w:r w:rsidR="00E7751E" w:rsidRPr="00612082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612082">
        <w:t xml:space="preserve"> горечей,</w:t>
      </w:r>
      <w:r w:rsidR="00E7751E" w:rsidRPr="00612082">
        <w:t xml:space="preserve"> питьевой и технической воды абонентами</w:t>
      </w:r>
      <w:bookmarkEnd w:id="91"/>
      <w:bookmarkEnd w:id="92"/>
      <w:bookmarkEnd w:id="93"/>
    </w:p>
    <w:p w:rsidR="00845D89" w:rsidRPr="00612082" w:rsidRDefault="00075E35" w:rsidP="00845D89">
      <w:pPr>
        <w:pStyle w:val="e"/>
        <w:spacing w:line="276" w:lineRule="auto"/>
        <w:jc w:val="both"/>
      </w:pPr>
      <w:r w:rsidRPr="00612082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612082">
        <w:t>н в разделе 1.3.7.</w:t>
      </w:r>
    </w:p>
    <w:p w:rsidR="00845D89" w:rsidRPr="00612082" w:rsidRDefault="00845D89" w:rsidP="00845D89">
      <w:pPr>
        <w:pStyle w:val="e"/>
        <w:spacing w:line="276" w:lineRule="auto"/>
        <w:jc w:val="both"/>
      </w:pPr>
    </w:p>
    <w:p w:rsidR="00845D89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4" w:name="_Toc75602823"/>
      <w:bookmarkStart w:id="95" w:name="_Toc88831179"/>
      <w:bookmarkStart w:id="96" w:name="_Toc140656755"/>
      <w:r w:rsidRPr="00612082">
        <w:t xml:space="preserve">1.3.12. </w:t>
      </w:r>
      <w:r w:rsidR="00845D89" w:rsidRPr="00612082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4"/>
      <w:bookmarkEnd w:id="95"/>
      <w:bookmarkEnd w:id="96"/>
    </w:p>
    <w:p w:rsidR="00DB6B2B" w:rsidRPr="00612082" w:rsidRDefault="00845D89" w:rsidP="00C874B3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612082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4"/>
        <w:gridCol w:w="2725"/>
        <w:gridCol w:w="991"/>
        <w:gridCol w:w="1099"/>
        <w:gridCol w:w="991"/>
        <w:gridCol w:w="1099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Отчетный 2022г.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Расчетный 2039г.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сетях, м3/сут, (ср.сут.)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:rsidR="00845D89" w:rsidRPr="00612082" w:rsidRDefault="00845D89" w:rsidP="00845D89">
      <w:pPr>
        <w:pStyle w:val="e"/>
        <w:spacing w:line="276" w:lineRule="auto"/>
        <w:jc w:val="both"/>
      </w:pPr>
    </w:p>
    <w:p w:rsidR="00E7751E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7" w:name="_Toc524593185"/>
      <w:bookmarkStart w:id="98" w:name="_Toc88831180"/>
      <w:bookmarkStart w:id="99" w:name="_Toc140656756"/>
      <w:r w:rsidRPr="00612082">
        <w:t xml:space="preserve">1.3.13. </w:t>
      </w:r>
      <w:r w:rsidR="00E7751E" w:rsidRPr="00612082">
        <w:t xml:space="preserve">Перспективные балансы водоснабжения и водоотведения (общий - баланс подачи и реализации </w:t>
      </w:r>
      <w:r w:rsidR="00290255" w:rsidRPr="00612082">
        <w:t xml:space="preserve">горячей, </w:t>
      </w:r>
      <w:r w:rsidR="00E7751E" w:rsidRPr="00612082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612082">
        <w:t xml:space="preserve">горячей, </w:t>
      </w:r>
      <w:r w:rsidR="00E7751E" w:rsidRPr="00612082">
        <w:t>питьевой и технической воды по группам абонентов)</w:t>
      </w:r>
      <w:bookmarkEnd w:id="97"/>
      <w:bookmarkEnd w:id="98"/>
      <w:bookmarkEnd w:id="99"/>
    </w:p>
    <w:p w:rsidR="0083730B" w:rsidRPr="00612082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612082">
        <w:rPr>
          <w:rFonts w:eastAsia="Calibri"/>
          <w:bCs/>
        </w:rPr>
        <w:t>Перспективный баланс на</w:t>
      </w:r>
      <w:r w:rsidR="00DB6B2B" w:rsidRPr="00612082">
        <w:rPr>
          <w:rFonts w:eastAsia="Calibri"/>
          <w:bCs/>
        </w:rPr>
        <w:t xml:space="preserve"> </w:t>
      </w:r>
      <w:r w:rsidRPr="00612082">
        <w:t>2039</w:t>
      </w:r>
      <w:r w:rsidRPr="00612082">
        <w:rPr>
          <w:rFonts w:eastAsia="Calibri"/>
          <w:bCs/>
        </w:rPr>
        <w:t xml:space="preserve"> г. для</w:t>
      </w:r>
      <w:r w:rsidR="00DB6B2B" w:rsidRPr="00612082">
        <w:rPr>
          <w:rFonts w:eastAsia="Calibri"/>
          <w:bCs/>
        </w:rPr>
        <w:t xml:space="preserve"> муниципального образования </w:t>
      </w:r>
      <w:r w:rsidRPr="00612082">
        <w:t>Казанский сельсовет</w:t>
      </w:r>
      <w:r w:rsidRPr="00612082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612082">
        <w:rPr>
          <w:rFonts w:eastAsia="Calibri"/>
          <w:bCs/>
        </w:rPr>
        <w:t>.</w:t>
      </w:r>
    </w:p>
    <w:p w:rsidR="005A3214" w:rsidRPr="00612082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612082">
        <w:rPr>
          <w:rFonts w:eastAsia="Calibri"/>
          <w:bCs/>
        </w:rPr>
        <w:t>Общий баланс представлен в разделе 1.3.1. в таблице</w:t>
      </w:r>
      <w:r w:rsidR="00DB6B2B" w:rsidRPr="00612082">
        <w:rPr>
          <w:rFonts w:eastAsia="Calibri"/>
          <w:bCs/>
        </w:rPr>
        <w:t xml:space="preserve"> </w:t>
      </w:r>
      <w:r w:rsidRPr="00612082">
        <w:rPr>
          <w:rFonts w:eastAsia="Calibri"/>
          <w:bCs/>
        </w:rPr>
        <w:t>1.3.1.1</w:t>
      </w:r>
      <w:r w:rsidR="00DB6B2B" w:rsidRPr="00612082">
        <w:rPr>
          <w:rFonts w:eastAsia="Calibri"/>
          <w:bCs/>
        </w:rPr>
        <w:t>.</w:t>
      </w:r>
    </w:p>
    <w:p w:rsidR="006A3FF6" w:rsidRPr="00612082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612082">
        <w:rPr>
          <w:rFonts w:eastAsia="Calibri"/>
          <w:bCs/>
        </w:rPr>
        <w:t xml:space="preserve">Территориальный и структурный балансы </w:t>
      </w:r>
      <w:r w:rsidR="00717DA0" w:rsidRPr="00612082">
        <w:rPr>
          <w:rFonts w:eastAsia="Calibri"/>
          <w:bCs/>
        </w:rPr>
        <w:t>представлены</w:t>
      </w:r>
      <w:r w:rsidRPr="00612082">
        <w:rPr>
          <w:rFonts w:eastAsia="Calibri"/>
          <w:bCs/>
        </w:rPr>
        <w:t xml:space="preserve"> в разделе 1.3.2. в таблиц</w:t>
      </w:r>
      <w:r w:rsidR="00D44BDD" w:rsidRPr="00612082">
        <w:rPr>
          <w:rFonts w:eastAsia="Calibri"/>
          <w:bCs/>
        </w:rPr>
        <w:t xml:space="preserve">ах </w:t>
      </w:r>
      <w:r w:rsidRPr="00612082">
        <w:rPr>
          <w:rFonts w:eastAsia="Calibri"/>
          <w:bCs/>
        </w:rPr>
        <w:t>1.3.2.1</w:t>
      </w:r>
      <w:r w:rsidR="00D44BDD" w:rsidRPr="00612082">
        <w:rPr>
          <w:rFonts w:eastAsia="Calibri"/>
          <w:bCs/>
        </w:rPr>
        <w:t xml:space="preserve"> и </w:t>
      </w:r>
      <w:r w:rsidRPr="00612082">
        <w:rPr>
          <w:rFonts w:eastAsia="Calibri"/>
          <w:bCs/>
        </w:rPr>
        <w:t>1.3.2.2</w:t>
      </w:r>
      <w:r w:rsidR="00D44BDD" w:rsidRPr="00612082">
        <w:rPr>
          <w:rFonts w:eastAsia="Calibri"/>
          <w:bCs/>
        </w:rPr>
        <w:t>.</w:t>
      </w:r>
    </w:p>
    <w:p w:rsidR="00C874B3" w:rsidRPr="00612082" w:rsidRDefault="00C874B3">
      <w:pPr>
        <w:jc w:val="left"/>
        <w:rPr>
          <w:rFonts w:ascii="Times New Roman" w:hAnsi="Times New Roman"/>
          <w:b/>
          <w:i/>
          <w:iCs/>
          <w:snapToGrid w:val="0"/>
          <w:sz w:val="24"/>
          <w:lang w:eastAsia="en-US"/>
        </w:rPr>
      </w:pPr>
      <w:bookmarkStart w:id="100" w:name="_Toc524593186"/>
      <w:r w:rsidRPr="00612082">
        <w:br w:type="page"/>
      </w:r>
    </w:p>
    <w:p w:rsidR="00865687" w:rsidRPr="00612082" w:rsidRDefault="00865687" w:rsidP="00285A84">
      <w:pPr>
        <w:pStyle w:val="afb"/>
        <w:spacing w:line="276" w:lineRule="auto"/>
        <w:ind w:left="0"/>
        <w:jc w:val="both"/>
      </w:pPr>
    </w:p>
    <w:p w:rsidR="00E7751E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1" w:name="_Toc88831181"/>
      <w:bookmarkStart w:id="102" w:name="_Toc140656757"/>
      <w:r w:rsidRPr="00612082">
        <w:t xml:space="preserve">1.3.14. </w:t>
      </w:r>
      <w:r w:rsidR="00E7751E" w:rsidRPr="00612082">
        <w:t xml:space="preserve">Расчет требуемой мощности водозаборных сооружений исходя из данных о перспективном потреблении </w:t>
      </w:r>
      <w:r w:rsidR="003B4AA8" w:rsidRPr="00612082">
        <w:t xml:space="preserve">горячей, </w:t>
      </w:r>
      <w:r w:rsidR="00E7751E" w:rsidRPr="00612082">
        <w:t xml:space="preserve">питьевой и технической воды и величины потерь </w:t>
      </w:r>
      <w:r w:rsidR="00290255" w:rsidRPr="00612082">
        <w:t xml:space="preserve">горячей, </w:t>
      </w:r>
      <w:r w:rsidR="00E7751E" w:rsidRPr="00612082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612082">
        <w:t xml:space="preserve">горячей, </w:t>
      </w:r>
      <w:r w:rsidR="00E7751E" w:rsidRPr="00612082">
        <w:t>питьевой и технической воды, дефицита (резерва) мощностей по технологическим зонам с разбивкой по годам</w:t>
      </w:r>
      <w:bookmarkEnd w:id="100"/>
      <w:bookmarkEnd w:id="101"/>
      <w:bookmarkEnd w:id="102"/>
    </w:p>
    <w:p w:rsidR="00C7160D" w:rsidRPr="00612082" w:rsidRDefault="00DB6B2B" w:rsidP="00DB6B2B">
      <w:pPr>
        <w:pStyle w:val="e"/>
        <w:spacing w:line="276" w:lineRule="auto"/>
        <w:jc w:val="both"/>
      </w:pPr>
      <w:r w:rsidRPr="00612082">
        <w:t>Расчет требуемой мощности водозаборных сооружений представлен в таблице ниже.</w:t>
      </w: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C7160D" w:rsidRPr="00612082" w:rsidRDefault="00C7160D" w:rsidP="00DB6B2B">
      <w:pPr>
        <w:pStyle w:val="e"/>
        <w:spacing w:line="276" w:lineRule="auto"/>
        <w:jc w:val="center"/>
      </w:pP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2138"/>
        <w:gridCol w:w="1327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</w:tblGrid>
      <w:tr w:rsidR="00612082" w:rsidRPr="00612082" w:rsidTr="00CE173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Показатель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2039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>п. Александро-Невский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№56-Г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13,836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73,764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>с. Казанка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№161-85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29,703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57,897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b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b/>
                <w:szCs w:val="22"/>
              </w:rPr>
              <w:t>Соловьёвка</w:t>
            </w:r>
            <w:proofErr w:type="spellEnd"/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ОАО «Александра Невского»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Скважинка №15761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87,600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14,279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73,321</w:t>
            </w:r>
          </w:p>
        </w:tc>
      </w:tr>
    </w:tbl>
    <w:p w:rsidR="006B0230" w:rsidRPr="00612082" w:rsidRDefault="006B0230">
      <w:pPr>
        <w:sectPr w:rsidR="006B0230" w:rsidRPr="00612082" w:rsidSect="00C874B3">
          <w:pgSz w:w="23811" w:h="16838" w:orient="landscape" w:code="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3" w:name="_Toc88831182"/>
      <w:bookmarkStart w:id="104" w:name="_Toc140656758"/>
      <w:r w:rsidRPr="00612082">
        <w:t xml:space="preserve">1.3.15. </w:t>
      </w:r>
      <w:r w:rsidR="00194349" w:rsidRPr="00612082">
        <w:t>Наименование организации, которая наделена статусом гарантирующей организации</w:t>
      </w:r>
      <w:bookmarkEnd w:id="103"/>
      <w:bookmarkEnd w:id="104"/>
    </w:p>
    <w:p w:rsidR="00351B52" w:rsidRPr="00612082" w:rsidRDefault="00351B52" w:rsidP="00351B52">
      <w:pPr>
        <w:pStyle w:val="e"/>
        <w:spacing w:line="276" w:lineRule="auto"/>
        <w:jc w:val="both"/>
      </w:pPr>
      <w:r w:rsidRPr="00612082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612082" w:rsidRDefault="00351B52" w:rsidP="00351B52">
      <w:pPr>
        <w:pStyle w:val="e"/>
        <w:spacing w:line="276" w:lineRule="auto"/>
        <w:jc w:val="both"/>
      </w:pPr>
      <w:r w:rsidRPr="00612082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612082" w:rsidRDefault="00351B52" w:rsidP="00351B52">
      <w:pPr>
        <w:pStyle w:val="e"/>
        <w:spacing w:line="276" w:lineRule="auto"/>
        <w:jc w:val="both"/>
      </w:pPr>
      <w:r w:rsidRPr="00612082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612082" w:rsidRDefault="00351B52" w:rsidP="00351B52">
      <w:pPr>
        <w:pStyle w:val="e"/>
        <w:spacing w:line="276" w:lineRule="auto"/>
        <w:jc w:val="both"/>
      </w:pPr>
      <w:r w:rsidRPr="00612082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C874B3" w:rsidRPr="00612082" w:rsidRDefault="00C874B3" w:rsidP="00C874B3">
      <w:pPr>
        <w:pStyle w:val="e"/>
        <w:spacing w:line="276" w:lineRule="auto"/>
        <w:jc w:val="both"/>
      </w:pPr>
      <w:bookmarkStart w:id="105" w:name="_Hlk140486761"/>
      <w:r w:rsidRPr="00612082">
        <w:t xml:space="preserve">В настоящее время для системы централизованного водоснабжения в соответствии с Постановлением администрации </w:t>
      </w:r>
      <w:proofErr w:type="spellStart"/>
      <w:r w:rsidRPr="00612082">
        <w:t>Баганского</w:t>
      </w:r>
      <w:proofErr w:type="spellEnd"/>
      <w:r w:rsidRPr="00612082">
        <w:t xml:space="preserve"> района Новосибирской области №581 от 01.06.2022 г., статусом гарантирующей наделена организация ОАО «Александра Невского».</w:t>
      </w:r>
    </w:p>
    <w:bookmarkEnd w:id="105"/>
    <w:p w:rsidR="006B0230" w:rsidRPr="00612082" w:rsidRDefault="006B0230"/>
    <w:p w:rsidR="00C874B3" w:rsidRPr="00612082" w:rsidRDefault="00C874B3"/>
    <w:p w:rsidR="00C874B3" w:rsidRPr="00612082" w:rsidRDefault="00C874B3">
      <w:pPr>
        <w:sectPr w:rsidR="00C874B3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6" w:name="_Toc88831183"/>
      <w:bookmarkStart w:id="107" w:name="_Toc140656759"/>
      <w:r w:rsidRPr="00612082">
        <w:t xml:space="preserve">1.4. </w:t>
      </w:r>
      <w:r w:rsidR="00766361" w:rsidRPr="00612082">
        <w:t>ПРЕДЛОЖЕНИЯ ПО СТРОИТЕЛЬСТВУ, РЕКОНСТРУКЦИИ И МОДЕРНИЗАЦИИ ОБЪЕКТОВ ЦЕНТРАЛИЗОВАННЫХ СИСТЕМ ВОДОСНАБЖЕНИЯ</w:t>
      </w:r>
      <w:bookmarkEnd w:id="106"/>
      <w:bookmarkEnd w:id="107"/>
    </w:p>
    <w:p w:rsidR="00194349" w:rsidRPr="00612082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88831184"/>
      <w:bookmarkStart w:id="109" w:name="_Toc140656760"/>
      <w:r w:rsidRPr="00612082">
        <w:t xml:space="preserve">1.4.1. </w:t>
      </w:r>
      <w:r w:rsidR="0011613F" w:rsidRPr="00612082">
        <w:t>Перечень основных мероприятий по реализации схем водоснабжения с разбивкой по годам</w:t>
      </w:r>
      <w:bookmarkEnd w:id="108"/>
      <w:bookmarkEnd w:id="109"/>
    </w:p>
    <w:p w:rsidR="0034673F" w:rsidRPr="00612082" w:rsidRDefault="00766361" w:rsidP="00DB6B2B">
      <w:pPr>
        <w:pStyle w:val="e"/>
        <w:spacing w:line="276" w:lineRule="auto"/>
        <w:jc w:val="both"/>
      </w:pPr>
      <w:r w:rsidRPr="00612082">
        <w:t xml:space="preserve">Разбивка по годам мероприятий по реализации схем водоснабжения для </w:t>
      </w:r>
      <w:r w:rsidR="00065D9B" w:rsidRPr="00612082">
        <w:t>МО</w:t>
      </w:r>
      <w:r w:rsidR="00DB6B2B" w:rsidRPr="00612082">
        <w:t xml:space="preserve"> </w:t>
      </w:r>
      <w:r w:rsidRPr="00612082">
        <w:t xml:space="preserve">Казанский сельсовет указана в таблице </w:t>
      </w:r>
      <w:r w:rsidR="00DB6B2B" w:rsidRPr="00612082">
        <w:t>ниже.</w:t>
      </w:r>
    </w:p>
    <w:p w:rsidR="00D35DF3" w:rsidRPr="00612082" w:rsidRDefault="0034673F" w:rsidP="00DB6B2B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612082">
        <w:rPr>
          <w:rFonts w:eastAsiaTheme="minorHAnsi"/>
          <w:b/>
          <w:szCs w:val="22"/>
          <w:lang w:eastAsia="en-US"/>
        </w:rPr>
        <w:t xml:space="preserve">Таблица </w:t>
      </w:r>
      <w:r w:rsidRPr="00612082">
        <w:rPr>
          <w:rFonts w:eastAsiaTheme="minorHAnsi"/>
          <w:b/>
          <w:szCs w:val="22"/>
          <w:lang w:val="en-US" w:eastAsia="en-US"/>
        </w:rPr>
        <w:t>1.4.1.1</w:t>
      </w:r>
      <w:r w:rsidRPr="00612082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Style w:val="140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2669"/>
        <w:gridCol w:w="5435"/>
      </w:tblGrid>
      <w:tr w:rsidR="00612082" w:rsidRPr="00612082" w:rsidTr="00C874B3">
        <w:trPr>
          <w:jc w:val="center"/>
        </w:trPr>
        <w:tc>
          <w:tcPr>
            <w:tcW w:w="810" w:type="dxa"/>
            <w:shd w:val="clear" w:color="auto" w:fill="F2F2F2" w:themeFill="background1" w:themeFillShade="F2"/>
            <w:vAlign w:val="center"/>
          </w:tcPr>
          <w:p w:rsidR="00C874B3" w:rsidRPr="00612082" w:rsidRDefault="00C874B3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bookmarkStart w:id="110" w:name="_Hlk73696734"/>
            <w:r w:rsidRPr="00612082">
              <w:rPr>
                <w:rFonts w:ascii="Times New Roman" w:hAnsi="Times New Roman"/>
                <w:szCs w:val="20"/>
              </w:rPr>
              <w:t>№ п/п</w:t>
            </w:r>
          </w:p>
        </w:tc>
        <w:tc>
          <w:tcPr>
            <w:tcW w:w="2669" w:type="dxa"/>
            <w:shd w:val="clear" w:color="auto" w:fill="F2F2F2" w:themeFill="background1" w:themeFillShade="F2"/>
            <w:vAlign w:val="center"/>
          </w:tcPr>
          <w:p w:rsidR="00C874B3" w:rsidRPr="00612082" w:rsidRDefault="00C874B3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Населенный пункт</w:t>
            </w:r>
          </w:p>
        </w:tc>
        <w:tc>
          <w:tcPr>
            <w:tcW w:w="5435" w:type="dxa"/>
            <w:shd w:val="clear" w:color="auto" w:fill="F2F2F2" w:themeFill="background1" w:themeFillShade="F2"/>
            <w:vAlign w:val="center"/>
          </w:tcPr>
          <w:p w:rsidR="00C874B3" w:rsidRPr="00612082" w:rsidRDefault="00C874B3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Наименование мероприятия</w:t>
            </w:r>
          </w:p>
        </w:tc>
      </w:tr>
      <w:tr w:rsidR="00612082" w:rsidRPr="00612082" w:rsidTr="00635190">
        <w:trPr>
          <w:jc w:val="center"/>
        </w:trPr>
        <w:tc>
          <w:tcPr>
            <w:tcW w:w="810" w:type="dxa"/>
            <w:vAlign w:val="center"/>
          </w:tcPr>
          <w:p w:rsidR="00C874B3" w:rsidRPr="00612082" w:rsidRDefault="00C874B3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C874B3" w:rsidRPr="00612082" w:rsidRDefault="00C874B3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с. Казанка</w:t>
            </w:r>
          </w:p>
        </w:tc>
        <w:tc>
          <w:tcPr>
            <w:tcW w:w="5435" w:type="dxa"/>
            <w:vAlign w:val="center"/>
          </w:tcPr>
          <w:p w:rsidR="00C874B3" w:rsidRPr="00612082" w:rsidRDefault="00C874B3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Реконструкция водопроводной сети 8600 м</w:t>
            </w:r>
          </w:p>
        </w:tc>
      </w:tr>
      <w:tr w:rsidR="00C874B3" w:rsidRPr="00612082" w:rsidTr="00635190">
        <w:trPr>
          <w:trHeight w:val="306"/>
          <w:jc w:val="center"/>
        </w:trPr>
        <w:tc>
          <w:tcPr>
            <w:tcW w:w="810" w:type="dxa"/>
            <w:vAlign w:val="center"/>
          </w:tcPr>
          <w:p w:rsidR="00C874B3" w:rsidRPr="00612082" w:rsidRDefault="00C874B3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2669" w:type="dxa"/>
            <w:vAlign w:val="center"/>
          </w:tcPr>
          <w:p w:rsidR="00C874B3" w:rsidRPr="00612082" w:rsidRDefault="00C874B3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п. Александра-Невского</w:t>
            </w:r>
          </w:p>
        </w:tc>
        <w:tc>
          <w:tcPr>
            <w:tcW w:w="5435" w:type="dxa"/>
            <w:vAlign w:val="center"/>
          </w:tcPr>
          <w:p w:rsidR="00C874B3" w:rsidRPr="00612082" w:rsidRDefault="00C874B3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Реконструкция водопроводной сети 3000 м</w:t>
            </w:r>
          </w:p>
        </w:tc>
      </w:tr>
      <w:bookmarkEnd w:id="110"/>
    </w:tbl>
    <w:p w:rsidR="00C64E01" w:rsidRPr="00612082" w:rsidRDefault="00C64E01" w:rsidP="00DC6C5A">
      <w:pPr>
        <w:pStyle w:val="e"/>
        <w:spacing w:line="276" w:lineRule="auto"/>
        <w:jc w:val="both"/>
      </w:pPr>
    </w:p>
    <w:p w:rsidR="00443E53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5"/>
      <w:bookmarkStart w:id="112" w:name="_Toc140656761"/>
      <w:r w:rsidRPr="00612082">
        <w:t xml:space="preserve">1.4.2. </w:t>
      </w:r>
      <w:r w:rsidR="00443E53" w:rsidRPr="00612082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1"/>
      <w:bookmarkEnd w:id="112"/>
    </w:p>
    <w:p w:rsidR="00C874B3" w:rsidRPr="00612082" w:rsidRDefault="00C874B3" w:rsidP="00DB6B2B">
      <w:pPr>
        <w:pStyle w:val="e"/>
        <w:spacing w:line="276" w:lineRule="auto"/>
        <w:jc w:val="both"/>
      </w:pPr>
      <w:r w:rsidRPr="00612082">
        <w:t>Реализация схемы водоснабжения поселка предполагает замену аварийных, изношенных участков, увеличение пропускной способности водопроводных сетей.</w:t>
      </w:r>
    </w:p>
    <w:p w:rsidR="00DB6B2B" w:rsidRPr="00612082" w:rsidRDefault="00DB6B2B" w:rsidP="00DB6B2B">
      <w:pPr>
        <w:pStyle w:val="e"/>
        <w:spacing w:line="276" w:lineRule="auto"/>
        <w:jc w:val="both"/>
      </w:pPr>
    </w:p>
    <w:p w:rsidR="00FB4F6E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88831186"/>
      <w:bookmarkStart w:id="114" w:name="_Toc140656762"/>
      <w:r w:rsidRPr="00612082">
        <w:t xml:space="preserve">1.4.3. </w:t>
      </w:r>
      <w:r w:rsidR="00194349" w:rsidRPr="00612082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3"/>
      <w:bookmarkEnd w:id="114"/>
      <w:r w:rsidR="00635E21" w:rsidRPr="00612082">
        <w:t xml:space="preserve"> </w:t>
      </w:r>
    </w:p>
    <w:p w:rsidR="000200E3" w:rsidRPr="00612082" w:rsidRDefault="000200E3" w:rsidP="000200E3">
      <w:pPr>
        <w:pStyle w:val="e"/>
        <w:spacing w:line="276" w:lineRule="auto"/>
        <w:jc w:val="both"/>
      </w:pPr>
      <w:r w:rsidRPr="00612082">
        <w:t>Вновь строящиеся, реконструируемые и предлагаемые к выводу из эксплуатации объектах системы водоснабжения в</w:t>
      </w:r>
      <w:r w:rsidR="00DB6B2B" w:rsidRPr="00612082">
        <w:t xml:space="preserve"> МО </w:t>
      </w:r>
      <w:r w:rsidRPr="00612082">
        <w:t>Казанский сельсовет отсутствуют.</w:t>
      </w:r>
    </w:p>
    <w:p w:rsidR="00C64E01" w:rsidRPr="00612082" w:rsidRDefault="00C64E01" w:rsidP="009E71A2">
      <w:pPr>
        <w:pStyle w:val="e"/>
        <w:spacing w:line="276" w:lineRule="auto"/>
        <w:jc w:val="both"/>
      </w:pPr>
    </w:p>
    <w:p w:rsidR="00BD1F71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7"/>
      <w:bookmarkStart w:id="116" w:name="_Toc140656763"/>
      <w:r w:rsidRPr="00612082">
        <w:t xml:space="preserve">1.4.4. </w:t>
      </w:r>
      <w:r w:rsidR="00BD1F71" w:rsidRPr="00612082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5"/>
      <w:bookmarkEnd w:id="116"/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Системы управления технологическими процессами включают: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В пунктах управления следует предусматривать: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комнату отдыха персонала;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мастерскую текущего ремонта аппаратуры;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аккумуляторную и зарядную.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Для размещения специальных технических средств АСУ ТП необходимо дополнительно предусматривать: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машинный зал для ЭВМ;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помещение подготовки и хранения данных;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помещение для программистов и операторов.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При телемеханизации необходимо предусматривать диспетчерское управление: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неавтоматизированными насосными агрегатами, для которых необходимо оперативное вмешательство диспетчера;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пожарными насосными агрегатами;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задвижками на сетях и водоводах для оперативных переключений.</w:t>
      </w:r>
    </w:p>
    <w:p w:rsidR="00502846" w:rsidRPr="00612082" w:rsidRDefault="00DB6B2B" w:rsidP="00DB6B2B">
      <w:pPr>
        <w:pStyle w:val="e"/>
        <w:spacing w:line="276" w:lineRule="auto"/>
        <w:jc w:val="both"/>
      </w:pPr>
      <w:r w:rsidRPr="00612082">
        <w:t xml:space="preserve">Развитие систем диспетчеризации, телемеханизации и систем управления режимами водоснабжения на объектах </w:t>
      </w:r>
      <w:proofErr w:type="gramStart"/>
      <w:r w:rsidRPr="00612082">
        <w:t>организации</w:t>
      </w:r>
      <w:proofErr w:type="gramEnd"/>
      <w:r w:rsidRPr="00612082">
        <w:t xml:space="preserve"> осуществляющей водоснабжение не планируется.</w:t>
      </w:r>
    </w:p>
    <w:p w:rsidR="00DB6B2B" w:rsidRPr="00612082" w:rsidRDefault="00DB6B2B" w:rsidP="00DB6B2B">
      <w:pPr>
        <w:pStyle w:val="e"/>
        <w:spacing w:line="276" w:lineRule="auto"/>
        <w:jc w:val="both"/>
      </w:pPr>
    </w:p>
    <w:p w:rsidR="00BD1F71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88"/>
      <w:bookmarkStart w:id="118" w:name="_Toc140656764"/>
      <w:r w:rsidRPr="00612082">
        <w:t xml:space="preserve">1.4.5. </w:t>
      </w:r>
      <w:r w:rsidR="00BD1F71" w:rsidRPr="00612082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17"/>
      <w:bookmarkEnd w:id="118"/>
    </w:p>
    <w:p w:rsidR="00132FA0" w:rsidRPr="00612082" w:rsidRDefault="009627AA" w:rsidP="00DB6B2B">
      <w:pPr>
        <w:pStyle w:val="e"/>
        <w:spacing w:before="0" w:line="276" w:lineRule="auto"/>
        <w:jc w:val="both"/>
      </w:pPr>
      <w:r w:rsidRPr="00612082">
        <w:t>Расчеты за воду производятся ежемесячно по договорам, заключенным с</w:t>
      </w:r>
      <w:r w:rsidR="00DB6B2B" w:rsidRPr="00612082">
        <w:t xml:space="preserve"> </w:t>
      </w:r>
      <w:r w:rsidRPr="00612082">
        <w:t>ОАО «Александра Невского»,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612082">
        <w:t xml:space="preserve"> ниже: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8"/>
        <w:gridCol w:w="3628"/>
        <w:gridCol w:w="812"/>
        <w:gridCol w:w="783"/>
        <w:gridCol w:w="778"/>
      </w:tblGrid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Фактически оснащено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Итого по МО Казанский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vMerge/>
          </w:tcPr>
          <w:p w:rsidR="006B0230" w:rsidRPr="00612082" w:rsidRDefault="006B0230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</w:tbl>
    <w:p w:rsidR="00DB6B2B" w:rsidRPr="00612082" w:rsidRDefault="00DB6B2B" w:rsidP="00DB6B2B">
      <w:pPr>
        <w:pStyle w:val="e"/>
        <w:spacing w:line="276" w:lineRule="auto"/>
        <w:jc w:val="center"/>
      </w:pPr>
    </w:p>
    <w:p w:rsidR="00BD1F71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89"/>
      <w:bookmarkStart w:id="120" w:name="_Toc140656765"/>
      <w:r w:rsidRPr="00612082">
        <w:t xml:space="preserve">1.4.6. </w:t>
      </w:r>
      <w:r w:rsidR="00C7160D" w:rsidRPr="00612082">
        <w:t>О</w:t>
      </w:r>
      <w:r w:rsidR="00BD1F71" w:rsidRPr="00612082">
        <w:t xml:space="preserve">писание вариантов маршрутов прохождения трубопроводов (трасс) по территории </w:t>
      </w:r>
      <w:r w:rsidR="006303E0" w:rsidRPr="00612082">
        <w:t>поселения, городского округа</w:t>
      </w:r>
      <w:r w:rsidR="00BD1F71" w:rsidRPr="00612082">
        <w:t xml:space="preserve"> и их обоснование</w:t>
      </w:r>
      <w:bookmarkEnd w:id="119"/>
      <w:bookmarkEnd w:id="120"/>
    </w:p>
    <w:p w:rsidR="009627AA" w:rsidRPr="00612082" w:rsidRDefault="009627AA" w:rsidP="009627AA">
      <w:pPr>
        <w:pStyle w:val="e"/>
        <w:spacing w:line="276" w:lineRule="auto"/>
        <w:jc w:val="both"/>
      </w:pPr>
      <w:r w:rsidRPr="00612082"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612082" w:rsidRDefault="009627AA" w:rsidP="009627AA">
      <w:pPr>
        <w:pStyle w:val="e"/>
        <w:spacing w:line="276" w:lineRule="auto"/>
        <w:jc w:val="both"/>
      </w:pPr>
      <w:r w:rsidRPr="00612082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DB6B2B" w:rsidRPr="00612082" w:rsidRDefault="00DB6B2B" w:rsidP="009627AA">
      <w:pPr>
        <w:pStyle w:val="e"/>
        <w:spacing w:line="276" w:lineRule="auto"/>
        <w:jc w:val="both"/>
      </w:pPr>
    </w:p>
    <w:p w:rsidR="00BD1F71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90"/>
      <w:bookmarkStart w:id="122" w:name="_Toc140656766"/>
      <w:r w:rsidRPr="00612082">
        <w:t xml:space="preserve">1.4.7. </w:t>
      </w:r>
      <w:r w:rsidR="00BD1F71" w:rsidRPr="00612082">
        <w:t>Рекомендации о месте размещения насосных станций, резервуаров, водонапорных башен</w:t>
      </w:r>
      <w:bookmarkEnd w:id="121"/>
      <w:bookmarkEnd w:id="122"/>
    </w:p>
    <w:p w:rsidR="00BD1F71" w:rsidRPr="00612082" w:rsidRDefault="009627AA" w:rsidP="009627AA">
      <w:pPr>
        <w:pStyle w:val="e"/>
        <w:spacing w:line="276" w:lineRule="auto"/>
        <w:jc w:val="both"/>
      </w:pPr>
      <w:r w:rsidRPr="00612082">
        <w:t>Насосные станции, резервуары и водонапорные башни к строительству не предусмотрены</w:t>
      </w:r>
      <w:r w:rsidR="00BD1F71" w:rsidRPr="00612082">
        <w:t>.</w:t>
      </w:r>
    </w:p>
    <w:p w:rsidR="00DB6B2B" w:rsidRPr="00612082" w:rsidRDefault="00DB6B2B" w:rsidP="009627AA">
      <w:pPr>
        <w:pStyle w:val="e"/>
        <w:spacing w:line="276" w:lineRule="auto"/>
        <w:jc w:val="both"/>
      </w:pPr>
    </w:p>
    <w:p w:rsidR="00BD1F71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91"/>
      <w:bookmarkStart w:id="124" w:name="_Toc140656767"/>
      <w:r w:rsidRPr="00612082">
        <w:t xml:space="preserve">1.4.8. </w:t>
      </w:r>
      <w:r w:rsidR="00BD1F71" w:rsidRPr="00612082">
        <w:t>Границы планируемых зон размещения объектов централизованных систем</w:t>
      </w:r>
      <w:r w:rsidR="00D9288D" w:rsidRPr="00612082">
        <w:t xml:space="preserve"> горячего водоснабжения,</w:t>
      </w:r>
      <w:r w:rsidR="00BD1F71" w:rsidRPr="00612082">
        <w:t xml:space="preserve"> холодного водоснабжения</w:t>
      </w:r>
      <w:bookmarkEnd w:id="123"/>
      <w:bookmarkEnd w:id="124"/>
    </w:p>
    <w:p w:rsidR="00BD1F71" w:rsidRPr="00612082" w:rsidRDefault="009627AA" w:rsidP="009627AA">
      <w:pPr>
        <w:pStyle w:val="e"/>
        <w:spacing w:line="276" w:lineRule="auto"/>
        <w:jc w:val="both"/>
      </w:pPr>
      <w:r w:rsidRPr="00612082">
        <w:t>Все строящиеся объекты будут размещены в границах</w:t>
      </w:r>
      <w:r w:rsidR="00DB6B2B" w:rsidRPr="00612082">
        <w:t xml:space="preserve"> муниципального образования </w:t>
      </w:r>
      <w:r w:rsidRPr="00612082">
        <w:t>Казанский сельсовет</w:t>
      </w:r>
      <w:r w:rsidR="00BD1F71" w:rsidRPr="00612082">
        <w:t>.</w:t>
      </w:r>
    </w:p>
    <w:p w:rsidR="00DB6B2B" w:rsidRPr="00612082" w:rsidRDefault="00DB6B2B" w:rsidP="009627AA">
      <w:pPr>
        <w:pStyle w:val="e"/>
        <w:spacing w:line="276" w:lineRule="auto"/>
        <w:jc w:val="both"/>
      </w:pPr>
    </w:p>
    <w:p w:rsidR="00BD1F71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92"/>
      <w:bookmarkStart w:id="126" w:name="_Toc140656768"/>
      <w:r w:rsidRPr="00612082">
        <w:t xml:space="preserve">1.4.9. </w:t>
      </w:r>
      <w:r w:rsidR="00C7160D" w:rsidRPr="00612082">
        <w:t>К</w:t>
      </w:r>
      <w:r w:rsidR="00BD1F71" w:rsidRPr="00612082">
        <w:t xml:space="preserve">арты (схемы) существующего и планируемого размещения объектов централизованных систем </w:t>
      </w:r>
      <w:r w:rsidR="000D2C10" w:rsidRPr="00612082">
        <w:t xml:space="preserve">горячего водоснабжения, </w:t>
      </w:r>
      <w:r w:rsidR="00BD1F71" w:rsidRPr="00612082">
        <w:t>холодного водоснабжения</w:t>
      </w:r>
      <w:bookmarkEnd w:id="125"/>
      <w:bookmarkEnd w:id="126"/>
    </w:p>
    <w:p w:rsidR="00444104" w:rsidRPr="00612082" w:rsidRDefault="00444104" w:rsidP="00DB6B2B">
      <w:pPr>
        <w:pStyle w:val="e"/>
        <w:spacing w:line="276" w:lineRule="auto"/>
        <w:jc w:val="both"/>
      </w:pPr>
      <w:r w:rsidRPr="00612082">
        <w:t>Карты (схемы) размещения водо</w:t>
      </w:r>
      <w:r w:rsidR="00B80BA1" w:rsidRPr="00612082">
        <w:t>снабжения</w:t>
      </w:r>
      <w:r w:rsidR="00DB6B2B" w:rsidRPr="00612082">
        <w:t xml:space="preserve"> </w:t>
      </w:r>
      <w:r w:rsidRPr="00612082">
        <w:t>Казанский сельсовет</w:t>
      </w:r>
      <w:r w:rsidR="00DB6B2B" w:rsidRPr="00612082">
        <w:t xml:space="preserve"> </w:t>
      </w:r>
      <w:r w:rsidRPr="00612082">
        <w:t>представлен на рисунке 4.9.1.</w:t>
      </w:r>
    </w:p>
    <w:p w:rsidR="00444104" w:rsidRPr="00612082" w:rsidRDefault="00CE2C2D" w:rsidP="00444104">
      <w:pPr>
        <w:pStyle w:val="a8"/>
        <w:ind w:firstLine="567"/>
        <w:rPr>
          <w:rFonts w:ascii="Times New Roman" w:hAnsi="Times New Roman"/>
        </w:rPr>
      </w:pPr>
      <w:r w:rsidRPr="00612082">
        <w:rPr>
          <w:rFonts w:ascii="Times New Roman" w:hAnsi="Times New Roman"/>
          <w:noProof/>
        </w:rPr>
        <w:drawing>
          <wp:inline distT="0" distB="0" distL="0" distR="0" wp14:anchorId="7B35038C">
            <wp:extent cx="5514606" cy="412738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25" cy="413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104" w:rsidRPr="00612082" w:rsidRDefault="00CE2C2D" w:rsidP="00444104">
      <w:pPr>
        <w:pStyle w:val="a8"/>
        <w:ind w:firstLine="567"/>
        <w:rPr>
          <w:rFonts w:ascii="Times New Roman" w:hAnsi="Times New Roman"/>
        </w:rPr>
      </w:pPr>
      <w:r w:rsidRPr="00612082">
        <w:rPr>
          <w:rFonts w:ascii="Times New Roman" w:hAnsi="Times New Roman"/>
          <w:noProof/>
        </w:rPr>
        <w:drawing>
          <wp:inline distT="0" distB="0" distL="0" distR="0" wp14:anchorId="695EC742">
            <wp:extent cx="5805987" cy="3194613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41" cy="320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C2D" w:rsidRPr="00612082" w:rsidRDefault="00CE2C2D" w:rsidP="00444104">
      <w:pPr>
        <w:pStyle w:val="a8"/>
        <w:ind w:firstLine="567"/>
        <w:rPr>
          <w:rFonts w:ascii="Times New Roman" w:hAnsi="Times New Roman"/>
        </w:rPr>
      </w:pPr>
    </w:p>
    <w:p w:rsidR="00444104" w:rsidRPr="00612082" w:rsidRDefault="00CE2C2D" w:rsidP="00444104">
      <w:pPr>
        <w:pStyle w:val="a8"/>
        <w:jc w:val="center"/>
        <w:rPr>
          <w:rFonts w:ascii="Times New Roman" w:hAnsi="Times New Roman"/>
        </w:rPr>
      </w:pPr>
      <w:r w:rsidRPr="00612082">
        <w:rPr>
          <w:rFonts w:ascii="Times New Roman" w:hAnsi="Times New Roman"/>
          <w:noProof/>
        </w:rPr>
        <w:drawing>
          <wp:inline distT="0" distB="0" distL="0" distR="0" wp14:anchorId="5E39E53E">
            <wp:extent cx="5349247" cy="3819646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58" cy="383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104" w:rsidRPr="00612082" w:rsidRDefault="00DB6B2B" w:rsidP="00DB6B2B">
      <w:pPr>
        <w:jc w:val="left"/>
        <w:rPr>
          <w:rFonts w:ascii="Times New Roman" w:hAnsi="Times New Roman"/>
          <w:sz w:val="22"/>
          <w:szCs w:val="22"/>
        </w:rPr>
      </w:pPr>
      <w:r w:rsidRPr="00612082">
        <w:rPr>
          <w:rFonts w:ascii="Times New Roman" w:hAnsi="Times New Roman"/>
          <w:b/>
          <w:sz w:val="22"/>
          <w:szCs w:val="22"/>
        </w:rPr>
        <w:t>Рисунок – 1.4.9.1</w:t>
      </w:r>
      <w:r w:rsidRPr="00612082">
        <w:rPr>
          <w:rFonts w:ascii="Times New Roman" w:hAnsi="Times New Roman"/>
          <w:sz w:val="22"/>
          <w:szCs w:val="22"/>
        </w:rPr>
        <w:t xml:space="preserve"> - Карты (схемы) размещения водоснабжения МО Казанский сельсовет</w:t>
      </w:r>
    </w:p>
    <w:p w:rsidR="00444104" w:rsidRPr="00612082" w:rsidRDefault="00444104" w:rsidP="00444104">
      <w:pPr>
        <w:pStyle w:val="a8"/>
        <w:ind w:firstLine="567"/>
        <w:rPr>
          <w:rFonts w:ascii="Times New Roman" w:hAnsi="Times New Roman"/>
        </w:rPr>
      </w:pPr>
    </w:p>
    <w:p w:rsidR="00CE2C2D" w:rsidRPr="00612082" w:rsidRDefault="00CE2C2D" w:rsidP="00CE2C2D">
      <w:pPr>
        <w:ind w:firstLine="567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Интерактивные карты:</w:t>
      </w:r>
    </w:p>
    <w:p w:rsidR="00CE2C2D" w:rsidRPr="00612082" w:rsidRDefault="00CE2C2D" w:rsidP="00CE2C2D">
      <w:pPr>
        <w:ind w:firstLine="567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с. Казанка</w:t>
      </w:r>
    </w:p>
    <w:p w:rsidR="00CE2C2D" w:rsidRPr="00612082" w:rsidRDefault="00E357CD" w:rsidP="00CE2C2D">
      <w:pPr>
        <w:ind w:firstLine="567"/>
        <w:rPr>
          <w:rFonts w:ascii="Times New Roman" w:hAnsi="Times New Roman"/>
          <w:sz w:val="24"/>
        </w:rPr>
      </w:pPr>
      <w:hyperlink r:id="rId14" w:history="1">
        <w:r w:rsidR="00CE2C2D" w:rsidRPr="00612082">
          <w:rPr>
            <w:rStyle w:val="af2"/>
            <w:rFonts w:ascii="Times New Roman" w:hAnsi="Times New Roman"/>
            <w:color w:val="auto"/>
            <w:sz w:val="24"/>
          </w:rPr>
          <w:t>https://yandex.ru/maps/?um=constructor%3A453e203703b119f5252a7a3b0594f726e7bb3ddc51cd30d69c883ffd026a7f31&amp;source=constructorLink</w:t>
        </w:r>
      </w:hyperlink>
    </w:p>
    <w:p w:rsidR="00CE2C2D" w:rsidRPr="00612082" w:rsidRDefault="00CE2C2D" w:rsidP="00CE2C2D">
      <w:pPr>
        <w:ind w:firstLine="567"/>
        <w:rPr>
          <w:rFonts w:ascii="Times New Roman" w:hAnsi="Times New Roman"/>
          <w:sz w:val="24"/>
        </w:rPr>
      </w:pPr>
    </w:p>
    <w:p w:rsidR="00CE2C2D" w:rsidRPr="00612082" w:rsidRDefault="00CE2C2D" w:rsidP="00CE2C2D">
      <w:pPr>
        <w:ind w:firstLine="567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п. Александра-Невского</w:t>
      </w:r>
    </w:p>
    <w:p w:rsidR="00CE2C2D" w:rsidRPr="00612082" w:rsidRDefault="00E357CD" w:rsidP="00CE2C2D">
      <w:pPr>
        <w:ind w:firstLine="567"/>
        <w:rPr>
          <w:rFonts w:ascii="Times New Roman" w:hAnsi="Times New Roman"/>
          <w:sz w:val="24"/>
        </w:rPr>
      </w:pPr>
      <w:hyperlink r:id="rId15" w:history="1">
        <w:r w:rsidR="00CE2C2D" w:rsidRPr="00612082">
          <w:rPr>
            <w:rStyle w:val="af2"/>
            <w:rFonts w:ascii="Times New Roman" w:hAnsi="Times New Roman"/>
            <w:color w:val="auto"/>
            <w:sz w:val="24"/>
          </w:rPr>
          <w:t>https://yandex.ru/maps/?um=constructor%3Ab5c59c3242facb22abb5b7450b92ea11a5bcf83067b8861506570abcde982342&amp;source=constructorLink</w:t>
        </w:r>
      </w:hyperlink>
    </w:p>
    <w:p w:rsidR="00CE2C2D" w:rsidRDefault="00CE2C2D" w:rsidP="00CE2C2D">
      <w:pPr>
        <w:ind w:firstLine="567"/>
        <w:rPr>
          <w:rFonts w:ascii="Times New Roman" w:hAnsi="Times New Roman"/>
          <w:sz w:val="24"/>
        </w:rPr>
      </w:pPr>
    </w:p>
    <w:p w:rsidR="00CE1737" w:rsidRDefault="00CE1737" w:rsidP="00CE2C2D">
      <w:pPr>
        <w:ind w:firstLine="567"/>
        <w:rPr>
          <w:rFonts w:ascii="Times New Roman" w:hAnsi="Times New Roman"/>
          <w:sz w:val="24"/>
        </w:rPr>
      </w:pPr>
    </w:p>
    <w:p w:rsidR="00CE1737" w:rsidRPr="00612082" w:rsidRDefault="00CE1737" w:rsidP="00CE2C2D">
      <w:pPr>
        <w:ind w:firstLine="567"/>
        <w:rPr>
          <w:rFonts w:ascii="Times New Roman" w:hAnsi="Times New Roman"/>
          <w:sz w:val="24"/>
        </w:rPr>
      </w:pPr>
    </w:p>
    <w:p w:rsidR="00CE2C2D" w:rsidRPr="00612082" w:rsidRDefault="00CE2C2D" w:rsidP="00CE2C2D">
      <w:pPr>
        <w:ind w:firstLine="567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 xml:space="preserve">с. </w:t>
      </w:r>
      <w:proofErr w:type="spellStart"/>
      <w:r w:rsidRPr="00612082">
        <w:rPr>
          <w:rFonts w:ascii="Times New Roman" w:hAnsi="Times New Roman"/>
          <w:sz w:val="24"/>
        </w:rPr>
        <w:t>Соловьёвка</w:t>
      </w:r>
      <w:proofErr w:type="spellEnd"/>
    </w:p>
    <w:p w:rsidR="00CE2C2D" w:rsidRPr="00612082" w:rsidRDefault="00E357CD" w:rsidP="00CE2C2D">
      <w:pPr>
        <w:ind w:firstLine="567"/>
        <w:rPr>
          <w:rFonts w:ascii="Times New Roman" w:hAnsi="Times New Roman"/>
          <w:sz w:val="24"/>
        </w:rPr>
      </w:pPr>
      <w:hyperlink r:id="rId16" w:history="1">
        <w:r w:rsidR="00CE2C2D" w:rsidRPr="00612082">
          <w:rPr>
            <w:rStyle w:val="af2"/>
            <w:rFonts w:ascii="Times New Roman" w:hAnsi="Times New Roman"/>
            <w:color w:val="auto"/>
            <w:sz w:val="24"/>
          </w:rPr>
          <w:t>https://yandex.ru/maps/?um=constructor%3A5d5b317af7ab5330277da65f77317865899dbfb7fcac649ac817e5a2cd5eabb0&amp;source=constructorLink</w:t>
        </w:r>
      </w:hyperlink>
    </w:p>
    <w:p w:rsidR="00444104" w:rsidRPr="00612082" w:rsidRDefault="00444104" w:rsidP="00DC6C5A">
      <w:pPr>
        <w:pStyle w:val="e"/>
        <w:spacing w:line="276" w:lineRule="auto"/>
      </w:pPr>
    </w:p>
    <w:p w:rsidR="00C7160D" w:rsidRPr="00612082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93"/>
      <w:bookmarkStart w:id="128" w:name="_Toc140656769"/>
      <w:r w:rsidRPr="00612082">
        <w:t xml:space="preserve">1.5. </w:t>
      </w:r>
      <w:r w:rsidR="00A873F5" w:rsidRPr="00612082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27"/>
      <w:bookmarkEnd w:id="128"/>
      <w:r w:rsidR="00A873F5" w:rsidRPr="00612082">
        <w:t xml:space="preserve"> </w:t>
      </w:r>
    </w:p>
    <w:p w:rsidR="00194349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88831194"/>
      <w:bookmarkStart w:id="130" w:name="_Toc140656770"/>
      <w:r w:rsidRPr="00612082">
        <w:t xml:space="preserve">1.5.1. </w:t>
      </w:r>
      <w:r w:rsidR="00265BEF" w:rsidRPr="00612082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612082">
        <w:t xml:space="preserve">(утилизации) </w:t>
      </w:r>
      <w:r w:rsidR="00265BEF" w:rsidRPr="00612082">
        <w:t>промывных вод</w:t>
      </w:r>
      <w:bookmarkEnd w:id="129"/>
      <w:bookmarkEnd w:id="130"/>
    </w:p>
    <w:p w:rsidR="00CE2C2D" w:rsidRPr="00612082" w:rsidRDefault="00CE2C2D" w:rsidP="00814E1B">
      <w:pPr>
        <w:pStyle w:val="e"/>
        <w:spacing w:line="276" w:lineRule="auto"/>
        <w:jc w:val="both"/>
      </w:pPr>
      <w:r w:rsidRPr="00612082">
        <w:t>На территории Казанского сельсовета сброс промывных вод не осуществляется.</w:t>
      </w:r>
    </w:p>
    <w:p w:rsidR="00DB6B2B" w:rsidRPr="00612082" w:rsidRDefault="00DB6B2B" w:rsidP="00814E1B">
      <w:pPr>
        <w:pStyle w:val="e"/>
        <w:spacing w:line="276" w:lineRule="auto"/>
        <w:jc w:val="both"/>
      </w:pPr>
    </w:p>
    <w:p w:rsidR="00194349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1" w:name="_Toc88831195"/>
      <w:bookmarkStart w:id="132" w:name="_Toc140656771"/>
      <w:r w:rsidRPr="00612082">
        <w:t xml:space="preserve">1.5.2. </w:t>
      </w:r>
      <w:r w:rsidR="00265BEF" w:rsidRPr="00612082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612082">
        <w:t xml:space="preserve"> (хлор и др.)</w:t>
      </w:r>
      <w:bookmarkEnd w:id="131"/>
      <w:bookmarkEnd w:id="132"/>
    </w:p>
    <w:p w:rsidR="00CE2C2D" w:rsidRPr="00612082" w:rsidRDefault="00CE2C2D" w:rsidP="00CE2C2D">
      <w:pPr>
        <w:pStyle w:val="e"/>
        <w:spacing w:line="276" w:lineRule="auto"/>
        <w:jc w:val="both"/>
      </w:pPr>
      <w:r w:rsidRPr="00612082"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:rsidR="00CE2C2D" w:rsidRPr="00612082" w:rsidRDefault="00CE2C2D" w:rsidP="00CE2C2D">
      <w:pPr>
        <w:pStyle w:val="e"/>
        <w:spacing w:line="276" w:lineRule="auto"/>
        <w:jc w:val="both"/>
      </w:pPr>
      <w:r w:rsidRPr="00612082">
        <w:t>Водопроводная сеть не оказывает вредного воздействия на окружающую среду, объект является экологически чистым сооружением.</w:t>
      </w:r>
    </w:p>
    <w:p w:rsidR="00CE2C2D" w:rsidRPr="00612082" w:rsidRDefault="00CE2C2D" w:rsidP="00CE2C2D">
      <w:pPr>
        <w:pStyle w:val="e"/>
        <w:spacing w:line="276" w:lineRule="auto"/>
        <w:jc w:val="both"/>
      </w:pPr>
      <w:r w:rsidRPr="00612082">
        <w:t>При эксплуатации водопроводной сети вода на хозяйственно-бытовые нужды не используется, производственные стоки не образуются. Эксплуатация водопроводной сети, не предусматривают каких-либо сбросов вредных веществ в водоемы и на рельеф.</w:t>
      </w:r>
    </w:p>
    <w:p w:rsidR="00CE2C2D" w:rsidRPr="00612082" w:rsidRDefault="00CE2C2D" w:rsidP="00CE2C2D">
      <w:pPr>
        <w:pStyle w:val="e"/>
        <w:spacing w:line="276" w:lineRule="auto"/>
        <w:jc w:val="both"/>
      </w:pPr>
      <w:r w:rsidRPr="00612082">
        <w:t>При испытании водопроводной сети на герметичность используется сетевая вода из подземных горизонтов. Слив воды из трубопроводов после испытания и промывки производится на рельеф местности. Негативного воздействия сетевая вода на состояние почвы не окажет.</w:t>
      </w:r>
    </w:p>
    <w:p w:rsidR="00CE2C2D" w:rsidRPr="00612082" w:rsidRDefault="00CE2C2D" w:rsidP="00CE2C2D">
      <w:pPr>
        <w:pStyle w:val="e"/>
        <w:spacing w:line="276" w:lineRule="auto"/>
        <w:jc w:val="both"/>
      </w:pPr>
      <w:r w:rsidRPr="00612082"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CE2C2D" w:rsidRPr="00612082" w:rsidRDefault="00CE2C2D" w:rsidP="00CE2C2D">
      <w:pPr>
        <w:pStyle w:val="e"/>
        <w:spacing w:line="276" w:lineRule="auto"/>
        <w:jc w:val="both"/>
      </w:pPr>
      <w:r w:rsidRPr="00612082">
        <w:t>При подаче воды от источника водоснабжения – скважин потребителям предусмотрено периодическое хлорирование.</w:t>
      </w:r>
    </w:p>
    <w:p w:rsidR="00443E53" w:rsidRPr="00612082" w:rsidRDefault="00CE2C2D" w:rsidP="00CE2C2D">
      <w:pPr>
        <w:pStyle w:val="e"/>
        <w:spacing w:line="276" w:lineRule="auto"/>
        <w:jc w:val="both"/>
      </w:pPr>
      <w:r w:rsidRPr="00612082">
        <w:t>До недавнего времени хлор являлся основным обеззараживающим агентом, применяемым на объектах водоснабжения.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 Следует рассмотреть новейшие эффективные и безопасные технологии обеззараживания и очистки питьевой воды.</w:t>
      </w:r>
    </w:p>
    <w:p w:rsidR="006B0230" w:rsidRPr="00612082" w:rsidRDefault="006B0230"/>
    <w:p w:rsidR="00CE2C2D" w:rsidRPr="00612082" w:rsidRDefault="00CE2C2D">
      <w:pPr>
        <w:sectPr w:rsidR="00CE2C2D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3" w:name="_Toc88831196"/>
      <w:bookmarkStart w:id="134" w:name="_Toc140656772"/>
      <w:r w:rsidRPr="00612082">
        <w:t xml:space="preserve">1.6. </w:t>
      </w:r>
      <w:r w:rsidR="00251760" w:rsidRPr="00612082">
        <w:t xml:space="preserve">ОЦЕНКА </w:t>
      </w:r>
      <w:r w:rsidR="00DF5063" w:rsidRPr="00612082">
        <w:t>ОБЪЕМОВ</w:t>
      </w:r>
      <w:r w:rsidR="00251760" w:rsidRPr="00612082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3"/>
      <w:bookmarkEnd w:id="134"/>
    </w:p>
    <w:p w:rsidR="00C245F2" w:rsidRPr="00612082" w:rsidRDefault="00C245F2" w:rsidP="00C245F2">
      <w:pPr>
        <w:pStyle w:val="70"/>
        <w:rPr>
          <w:color w:val="auto"/>
          <w:sz w:val="24"/>
        </w:rPr>
      </w:pPr>
    </w:p>
    <w:p w:rsidR="00251760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5" w:name="_Toc524593203"/>
      <w:bookmarkStart w:id="136" w:name="_Toc88831197"/>
      <w:bookmarkStart w:id="137" w:name="_Toc140656773"/>
      <w:r w:rsidRPr="00612082">
        <w:t xml:space="preserve">1.6.1. </w:t>
      </w:r>
      <w:r w:rsidR="00443E53" w:rsidRPr="00612082">
        <w:t>О</w:t>
      </w:r>
      <w:r w:rsidR="00251760" w:rsidRPr="00612082">
        <w:t>ценка стоимости основных мероприятий по реализации схем водоснабжения</w:t>
      </w:r>
      <w:bookmarkEnd w:id="135"/>
      <w:bookmarkEnd w:id="136"/>
      <w:bookmarkEnd w:id="137"/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612082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612082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612082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DB6B2B" w:rsidRPr="00612082" w:rsidRDefault="00DB6B2B" w:rsidP="00DB6B2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DB6B2B" w:rsidRPr="00612082" w:rsidRDefault="00DB6B2B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F6406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8"/>
      <w:bookmarkStart w:id="139" w:name="_Toc140656774"/>
      <w:r w:rsidRPr="00612082">
        <w:t xml:space="preserve">1.6.2. </w:t>
      </w:r>
      <w:r w:rsidR="00FF6406" w:rsidRPr="00612082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38"/>
      <w:bookmarkEnd w:id="139"/>
    </w:p>
    <w:p w:rsidR="008D13C7" w:rsidRPr="00612082" w:rsidRDefault="00FF6406" w:rsidP="00DB6B2B">
      <w:pPr>
        <w:spacing w:line="276" w:lineRule="auto"/>
        <w:ind w:firstLine="708"/>
        <w:rPr>
          <w:i/>
        </w:rPr>
      </w:pPr>
      <w:r w:rsidRPr="00612082">
        <w:rPr>
          <w:rFonts w:ascii="Times New Roman" w:hAnsi="Times New Roman"/>
          <w:sz w:val="24"/>
        </w:rPr>
        <w:t>В таблице</w:t>
      </w:r>
      <w:r w:rsidR="00DB6B2B" w:rsidRPr="00612082">
        <w:rPr>
          <w:rFonts w:ascii="Times New Roman" w:hAnsi="Times New Roman"/>
          <w:sz w:val="24"/>
        </w:rPr>
        <w:t xml:space="preserve"> </w:t>
      </w:r>
      <w:r w:rsidRPr="00612082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150"/>
        <w:tblW w:w="0" w:type="auto"/>
        <w:jc w:val="center"/>
        <w:tblLook w:val="04A0" w:firstRow="1" w:lastRow="0" w:firstColumn="1" w:lastColumn="0" w:noHBand="0" w:noVBand="1"/>
      </w:tblPr>
      <w:tblGrid>
        <w:gridCol w:w="814"/>
        <w:gridCol w:w="2261"/>
        <w:gridCol w:w="4092"/>
        <w:gridCol w:w="1698"/>
      </w:tblGrid>
      <w:tr w:rsidR="00612082" w:rsidRPr="00612082" w:rsidTr="0010580A">
        <w:trPr>
          <w:trHeight w:val="495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№ п/п</w:t>
            </w:r>
          </w:p>
        </w:tc>
        <w:tc>
          <w:tcPr>
            <w:tcW w:w="2261" w:type="dxa"/>
            <w:shd w:val="clear" w:color="auto" w:fill="F2F2F2" w:themeFill="background1" w:themeFillShade="F2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Населенный пункт</w:t>
            </w:r>
          </w:p>
        </w:tc>
        <w:tc>
          <w:tcPr>
            <w:tcW w:w="4092" w:type="dxa"/>
            <w:shd w:val="clear" w:color="auto" w:fill="F2F2F2" w:themeFill="background1" w:themeFillShade="F2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Наименование  мероприятия</w:t>
            </w:r>
          </w:p>
        </w:tc>
        <w:tc>
          <w:tcPr>
            <w:tcW w:w="1698" w:type="dxa"/>
            <w:shd w:val="clear" w:color="auto" w:fill="F2F2F2" w:themeFill="background1" w:themeFillShade="F2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 xml:space="preserve">Стоимость, </w:t>
            </w:r>
            <w:proofErr w:type="spellStart"/>
            <w:r w:rsidRPr="00612082">
              <w:rPr>
                <w:rFonts w:ascii="Times New Roman" w:hAnsi="Times New Roman"/>
                <w:szCs w:val="20"/>
              </w:rPr>
              <w:t>тыс.руб</w:t>
            </w:r>
            <w:proofErr w:type="spellEnd"/>
          </w:p>
        </w:tc>
      </w:tr>
      <w:tr w:rsidR="00612082" w:rsidRPr="00612082" w:rsidTr="00635190">
        <w:trPr>
          <w:jc w:val="center"/>
        </w:trPr>
        <w:tc>
          <w:tcPr>
            <w:tcW w:w="814" w:type="dxa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2261" w:type="dxa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с. Казанка</w:t>
            </w:r>
          </w:p>
        </w:tc>
        <w:tc>
          <w:tcPr>
            <w:tcW w:w="4092" w:type="dxa"/>
            <w:vAlign w:val="center"/>
          </w:tcPr>
          <w:p w:rsidR="0010580A" w:rsidRPr="00612082" w:rsidRDefault="0010580A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Реконструкция водопроводной сети 8600 м</w:t>
            </w:r>
          </w:p>
        </w:tc>
        <w:tc>
          <w:tcPr>
            <w:tcW w:w="1698" w:type="dxa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19100,0</w:t>
            </w:r>
          </w:p>
        </w:tc>
      </w:tr>
      <w:tr w:rsidR="00612082" w:rsidRPr="00612082" w:rsidTr="00635190">
        <w:trPr>
          <w:trHeight w:val="313"/>
          <w:jc w:val="center"/>
        </w:trPr>
        <w:tc>
          <w:tcPr>
            <w:tcW w:w="814" w:type="dxa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2261" w:type="dxa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п. Александра-Невского</w:t>
            </w:r>
          </w:p>
        </w:tc>
        <w:tc>
          <w:tcPr>
            <w:tcW w:w="4092" w:type="dxa"/>
            <w:vAlign w:val="center"/>
          </w:tcPr>
          <w:p w:rsidR="0010580A" w:rsidRPr="00612082" w:rsidRDefault="0010580A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Реконструкция водопроводной сети 3000 м</w:t>
            </w:r>
          </w:p>
        </w:tc>
        <w:tc>
          <w:tcPr>
            <w:tcW w:w="1698" w:type="dxa"/>
            <w:vAlign w:val="center"/>
          </w:tcPr>
          <w:p w:rsidR="0010580A" w:rsidRPr="00612082" w:rsidRDefault="0010580A" w:rsidP="0063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13300,0</w:t>
            </w:r>
          </w:p>
        </w:tc>
      </w:tr>
      <w:tr w:rsidR="0010580A" w:rsidRPr="00612082" w:rsidTr="00635190">
        <w:trPr>
          <w:jc w:val="center"/>
        </w:trPr>
        <w:tc>
          <w:tcPr>
            <w:tcW w:w="7167" w:type="dxa"/>
            <w:gridSpan w:val="3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Итого</w:t>
            </w:r>
          </w:p>
        </w:tc>
        <w:tc>
          <w:tcPr>
            <w:tcW w:w="1698" w:type="dxa"/>
            <w:vAlign w:val="center"/>
          </w:tcPr>
          <w:p w:rsidR="0010580A" w:rsidRPr="00612082" w:rsidRDefault="0010580A" w:rsidP="00635190">
            <w:pPr>
              <w:jc w:val="center"/>
              <w:rPr>
                <w:rFonts w:ascii="Times New Roman" w:hAnsi="Times New Roman"/>
                <w:szCs w:val="20"/>
              </w:rPr>
            </w:pPr>
            <w:r w:rsidRPr="00612082">
              <w:rPr>
                <w:rFonts w:ascii="Times New Roman" w:hAnsi="Times New Roman"/>
                <w:szCs w:val="20"/>
              </w:rPr>
              <w:t>32400</w:t>
            </w:r>
          </w:p>
        </w:tc>
      </w:tr>
    </w:tbl>
    <w:p w:rsidR="006B0230" w:rsidRPr="00612082" w:rsidRDefault="006B0230"/>
    <w:p w:rsidR="0010580A" w:rsidRPr="00612082" w:rsidRDefault="0010580A"/>
    <w:p w:rsidR="002C10E9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524593205"/>
      <w:bookmarkStart w:id="141" w:name="_Toc88831199"/>
      <w:bookmarkStart w:id="142" w:name="_Toc140656775"/>
      <w:r w:rsidRPr="00612082">
        <w:t xml:space="preserve">1.7. </w:t>
      </w:r>
      <w:r w:rsidR="00443E53" w:rsidRPr="00612082">
        <w:t xml:space="preserve">ПЛАНОВЫЕ </w:t>
      </w:r>
      <w:r w:rsidR="002C10E9" w:rsidRPr="00612082">
        <w:t>ЗНАЧЕНИЯ</w:t>
      </w:r>
      <w:r w:rsidR="00286887" w:rsidRPr="00612082">
        <w:t xml:space="preserve"> </w:t>
      </w:r>
      <w:r w:rsidR="002C10E9" w:rsidRPr="00612082">
        <w:t xml:space="preserve">ПОКАЗАТЕЛЕЙ </w:t>
      </w:r>
      <w:bookmarkEnd w:id="140"/>
      <w:r w:rsidR="00286887" w:rsidRPr="00612082">
        <w:t xml:space="preserve">РАЗВИТИЯ ЦЕНТРАЛИЗОВАННЫХ </w:t>
      </w:r>
      <w:r w:rsidR="00443E53" w:rsidRPr="00612082">
        <w:t>СИСТЕМ ВОДОСНАБЖЕНИЯ</w:t>
      </w:r>
      <w:bookmarkEnd w:id="141"/>
      <w:bookmarkEnd w:id="142"/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2962"/>
        <w:gridCol w:w="1475"/>
        <w:gridCol w:w="1115"/>
        <w:gridCol w:w="1115"/>
      </w:tblGrid>
      <w:tr w:rsidR="00612082" w:rsidRPr="00612082" w:rsidTr="00CE1737">
        <w:trPr>
          <w:jc w:val="center"/>
        </w:trPr>
        <w:tc>
          <w:tcPr>
            <w:tcW w:w="153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bookmarkStart w:id="143" w:name="_Hlk140571518"/>
            <w:r w:rsidRPr="00612082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153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Базовый показатель, 2022 г</w:t>
            </w:r>
          </w:p>
        </w:tc>
        <w:tc>
          <w:tcPr>
            <w:tcW w:w="1158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Целевые показатели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vMerge/>
          </w:tcPr>
          <w:p w:rsidR="00346C4E" w:rsidRPr="00612082" w:rsidRDefault="00346C4E" w:rsidP="00635190"/>
        </w:tc>
        <w:tc>
          <w:tcPr>
            <w:tcW w:w="1538" w:type="pct"/>
            <w:vMerge/>
          </w:tcPr>
          <w:p w:rsidR="00346C4E" w:rsidRPr="00612082" w:rsidRDefault="00346C4E" w:rsidP="00635190"/>
        </w:tc>
        <w:tc>
          <w:tcPr>
            <w:tcW w:w="766" w:type="pct"/>
            <w:vMerge/>
          </w:tcPr>
          <w:p w:rsidR="00346C4E" w:rsidRPr="00612082" w:rsidRDefault="00346C4E" w:rsidP="00635190"/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2027</w:t>
            </w: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2039</w:t>
            </w:r>
          </w:p>
        </w:tc>
      </w:tr>
      <w:tr w:rsidR="00612082" w:rsidRPr="00612082" w:rsidTr="00CE173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i/>
                <w:szCs w:val="22"/>
              </w:rPr>
              <w:t>а) Показатели качества воды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rFonts w:ascii="Times New Roman" w:hAnsi="Times New Roman"/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rFonts w:ascii="Times New Roman" w:hAnsi="Times New Roman"/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rFonts w:ascii="Times New Roman" w:hAnsi="Times New Roman"/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100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rFonts w:ascii="Times New Roman" w:hAnsi="Times New Roman"/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rFonts w:ascii="Times New Roman" w:hAnsi="Times New Roman"/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rFonts w:ascii="Times New Roman" w:hAnsi="Times New Roman"/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100</w:t>
            </w:r>
          </w:p>
        </w:tc>
      </w:tr>
      <w:tr w:rsidR="00612082" w:rsidRPr="00612082" w:rsidTr="00CE173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i/>
                <w:szCs w:val="22"/>
              </w:rPr>
              <w:t>б) Показатели надежности и бесперебойности водоснабжения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Удельное количество повреждений на водопроводной сети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70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Продолжительность (бесперебойность) поставки товаров и услуг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24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  <w:rPr>
                <w:szCs w:val="22"/>
              </w:rPr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i/>
                <w:szCs w:val="22"/>
              </w:rPr>
              <w:t>в) Показатели эффективности использования ресурсов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612082" w:rsidRPr="00612082" w:rsidTr="00CE173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i/>
                <w:szCs w:val="22"/>
              </w:rPr>
              <w:t>г) Иные показатели</w:t>
            </w:r>
          </w:p>
        </w:tc>
      </w:tr>
      <w:tr w:rsidR="00612082" w:rsidRPr="00612082" w:rsidTr="00CE1737">
        <w:trPr>
          <w:jc w:val="center"/>
        </w:trPr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r w:rsidRPr="00612082">
              <w:rPr>
                <w:rFonts w:ascii="Times New Roman" w:hAnsi="Times New Roman"/>
                <w:szCs w:val="22"/>
              </w:rPr>
              <w:t>Годовое количество отключений водоснабжения жилых домов</w:t>
            </w:r>
          </w:p>
        </w:tc>
        <w:tc>
          <w:tcPr>
            <w:tcW w:w="1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46C4E" w:rsidRPr="00612082" w:rsidRDefault="00346C4E" w:rsidP="00635190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0</w:t>
            </w:r>
          </w:p>
        </w:tc>
      </w:tr>
      <w:bookmarkEnd w:id="143"/>
    </w:tbl>
    <w:p w:rsidR="00C245F2" w:rsidRPr="00612082" w:rsidRDefault="00C245F2" w:rsidP="00C245F2">
      <w:pPr>
        <w:pStyle w:val="70"/>
        <w:rPr>
          <w:color w:val="auto"/>
          <w:sz w:val="24"/>
        </w:rPr>
      </w:pPr>
    </w:p>
    <w:p w:rsidR="009E1A28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524593206"/>
      <w:bookmarkStart w:id="145" w:name="_Toc88831200"/>
      <w:bookmarkStart w:id="146" w:name="_Toc140656776"/>
      <w:r w:rsidRPr="00612082">
        <w:t xml:space="preserve">1.7.1. </w:t>
      </w:r>
      <w:r w:rsidR="009E1A28" w:rsidRPr="00612082">
        <w:t>Показатели качества воды</w:t>
      </w:r>
      <w:bookmarkEnd w:id="144"/>
      <w:bookmarkEnd w:id="145"/>
      <w:bookmarkEnd w:id="146"/>
    </w:p>
    <w:p w:rsidR="009E1A28" w:rsidRPr="00612082" w:rsidRDefault="009E1A28" w:rsidP="009A0095">
      <w:pPr>
        <w:pStyle w:val="e"/>
        <w:spacing w:line="276" w:lineRule="auto"/>
        <w:jc w:val="both"/>
      </w:pPr>
      <w:r w:rsidRPr="00612082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612082" w:rsidRDefault="009E1A28" w:rsidP="005B3069">
      <w:pPr>
        <w:pStyle w:val="e"/>
        <w:spacing w:before="0" w:line="276" w:lineRule="auto"/>
        <w:jc w:val="both"/>
      </w:pPr>
      <w:r w:rsidRPr="00612082">
        <w:t>Существуют основные показатели качества питьевой воды. Их условно можно разделить на группы:</w:t>
      </w:r>
    </w:p>
    <w:p w:rsidR="009E1A28" w:rsidRPr="00612082" w:rsidRDefault="009E1A28" w:rsidP="005B3069">
      <w:pPr>
        <w:pStyle w:val="e"/>
        <w:spacing w:before="0" w:line="276" w:lineRule="auto"/>
        <w:jc w:val="both"/>
      </w:pPr>
      <w:r w:rsidRPr="00612082">
        <w:t>- Органолептические показатели (запах, привкус, цветность, мутность)</w:t>
      </w:r>
    </w:p>
    <w:p w:rsidR="009E1A28" w:rsidRPr="00612082" w:rsidRDefault="009E1A28" w:rsidP="005B3069">
      <w:pPr>
        <w:pStyle w:val="e"/>
        <w:spacing w:before="0" w:line="276" w:lineRule="auto"/>
        <w:jc w:val="both"/>
      </w:pPr>
      <w:r w:rsidRPr="00612082">
        <w:t>- Токсикологические показатели (алюминий, свинец, мышьяк, фенолы, пестициды).</w:t>
      </w:r>
    </w:p>
    <w:p w:rsidR="009E1A28" w:rsidRPr="00612082" w:rsidRDefault="009E1A28" w:rsidP="005B3069">
      <w:pPr>
        <w:pStyle w:val="e"/>
        <w:spacing w:before="0" w:line="276" w:lineRule="auto"/>
        <w:jc w:val="both"/>
      </w:pPr>
      <w:r w:rsidRPr="00612082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612082">
        <w:t>перманганатная</w:t>
      </w:r>
      <w:proofErr w:type="spellEnd"/>
      <w:r w:rsidRPr="00612082">
        <w:t>, сульфиды)</w:t>
      </w:r>
    </w:p>
    <w:p w:rsidR="009E1A28" w:rsidRPr="00612082" w:rsidRDefault="009E1A28" w:rsidP="005B3069">
      <w:pPr>
        <w:pStyle w:val="e"/>
        <w:spacing w:before="0" w:line="276" w:lineRule="auto"/>
        <w:jc w:val="both"/>
      </w:pPr>
      <w:r w:rsidRPr="00612082">
        <w:t>- Химические свойства, образующиеся при обработке воды (хлор остаточный свободный, хлороформ, серебро)</w:t>
      </w:r>
    </w:p>
    <w:p w:rsidR="009E1A28" w:rsidRPr="00612082" w:rsidRDefault="009E1A28" w:rsidP="005B3069">
      <w:pPr>
        <w:pStyle w:val="e"/>
        <w:spacing w:before="0" w:line="276" w:lineRule="auto"/>
        <w:jc w:val="both"/>
      </w:pPr>
      <w:r w:rsidRPr="00612082">
        <w:t>- Микробиологические показатели (</w:t>
      </w:r>
      <w:proofErr w:type="spellStart"/>
      <w:r w:rsidRPr="00612082">
        <w:t>термотолерантные</w:t>
      </w:r>
      <w:proofErr w:type="spellEnd"/>
      <w:r w:rsidRPr="00612082">
        <w:t xml:space="preserve"> </w:t>
      </w:r>
      <w:proofErr w:type="spellStart"/>
      <w:r w:rsidRPr="00612082">
        <w:t>колиформы</w:t>
      </w:r>
      <w:proofErr w:type="spellEnd"/>
      <w:r w:rsidRPr="00612082">
        <w:t xml:space="preserve"> Е.</w:t>
      </w:r>
      <w:r w:rsidRPr="00612082">
        <w:rPr>
          <w:lang w:val="en-US"/>
        </w:rPr>
        <w:t>coli</w:t>
      </w:r>
      <w:r w:rsidRPr="00612082">
        <w:t>, ОМЧ)</w:t>
      </w:r>
    </w:p>
    <w:p w:rsidR="009E1A28" w:rsidRPr="00612082" w:rsidRDefault="009E1A28" w:rsidP="005B3069">
      <w:pPr>
        <w:pStyle w:val="e"/>
        <w:spacing w:before="0" w:line="276" w:lineRule="auto"/>
        <w:jc w:val="both"/>
      </w:pPr>
      <w:r w:rsidRPr="00612082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612082" w:rsidRDefault="009E1A28" w:rsidP="00665414">
      <w:pPr>
        <w:pStyle w:val="e"/>
        <w:spacing w:line="276" w:lineRule="auto"/>
        <w:jc w:val="both"/>
      </w:pPr>
      <w:r w:rsidRPr="00612082">
        <w:t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147" w:name="_Toc524593207"/>
      <w:r w:rsidR="00665414" w:rsidRPr="00612082">
        <w:t>2.1.4.3684-21» Санитарно-</w:t>
      </w:r>
      <w:r w:rsidR="00444104" w:rsidRPr="00612082">
        <w:t>эпидемиологические</w:t>
      </w:r>
      <w:r w:rsidR="00665414" w:rsidRPr="00612082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612082">
        <w:t>профилактических</w:t>
      </w:r>
      <w:r w:rsidR="00665414" w:rsidRPr="00612082"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444104" w:rsidRPr="00612082" w:rsidRDefault="00444104" w:rsidP="00665414">
      <w:pPr>
        <w:pStyle w:val="e"/>
        <w:spacing w:line="276" w:lineRule="auto"/>
        <w:jc w:val="both"/>
      </w:pPr>
    </w:p>
    <w:p w:rsidR="009E1A28" w:rsidRPr="00612082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88831201"/>
      <w:bookmarkStart w:id="149" w:name="_Toc140656777"/>
      <w:r w:rsidRPr="00612082">
        <w:t xml:space="preserve">1.7.2. </w:t>
      </w:r>
      <w:r w:rsidR="009E1A28" w:rsidRPr="00612082">
        <w:t>Показатели надежности и бесперебойности водоснабжения</w:t>
      </w:r>
      <w:bookmarkEnd w:id="147"/>
      <w:bookmarkEnd w:id="148"/>
      <w:bookmarkEnd w:id="149"/>
    </w:p>
    <w:p w:rsidR="009E1A28" w:rsidRPr="00612082" w:rsidRDefault="009E1A28" w:rsidP="009A0095">
      <w:pPr>
        <w:pStyle w:val="e"/>
        <w:spacing w:line="276" w:lineRule="auto"/>
        <w:jc w:val="both"/>
      </w:pPr>
      <w:r w:rsidRPr="00612082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612082" w:rsidRDefault="009E1A28" w:rsidP="009A0095">
      <w:pPr>
        <w:pStyle w:val="e"/>
        <w:spacing w:line="276" w:lineRule="auto"/>
        <w:jc w:val="both"/>
      </w:pPr>
      <w:r w:rsidRPr="00612082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612082" w:rsidRDefault="009E1A28" w:rsidP="009A0095">
      <w:pPr>
        <w:pStyle w:val="e"/>
        <w:spacing w:line="276" w:lineRule="auto"/>
        <w:jc w:val="both"/>
      </w:pPr>
      <w:r w:rsidRPr="00612082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DB6B2B" w:rsidRPr="00612082" w:rsidRDefault="009E1A28" w:rsidP="00DB6B2B">
      <w:pPr>
        <w:pStyle w:val="e"/>
        <w:spacing w:line="276" w:lineRule="auto"/>
        <w:jc w:val="both"/>
      </w:pPr>
      <w:r w:rsidRPr="00612082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1016/пр, по степени обеспеченности подачи воды делятся на категории: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DB6B2B" w:rsidRPr="00612082" w:rsidRDefault="00DB6B2B" w:rsidP="00DB6B2B">
      <w:pPr>
        <w:pStyle w:val="e"/>
        <w:spacing w:before="0" w:line="240" w:lineRule="auto"/>
        <w:jc w:val="both"/>
      </w:pPr>
      <w:r w:rsidRPr="00612082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6B0230" w:rsidRPr="00612082" w:rsidRDefault="00DB6B2B">
      <w:pPr>
        <w:spacing w:before="400" w:after="200"/>
      </w:pPr>
      <w:r w:rsidRPr="00612082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7"/>
        <w:gridCol w:w="4107"/>
        <w:gridCol w:w="1415"/>
      </w:tblGrid>
      <w:tr w:rsidR="00612082" w:rsidRPr="00612082" w:rsidTr="00CE173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Категория надежности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п. Александро-Невский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>с. Казанка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612082" w:rsidRPr="00612082" w:rsidTr="00CE173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r w:rsidRPr="00612082">
              <w:rPr>
                <w:rFonts w:ascii="Times New Roman" w:hAnsi="Times New Roman"/>
                <w:szCs w:val="22"/>
              </w:rPr>
              <w:t xml:space="preserve">с. </w:t>
            </w:r>
            <w:proofErr w:type="spellStart"/>
            <w:r w:rsidRPr="00612082">
              <w:rPr>
                <w:rFonts w:ascii="Times New Roman" w:hAnsi="Times New Roman"/>
                <w:szCs w:val="22"/>
              </w:rPr>
              <w:t>Соловьёвка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199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B0230" w:rsidRPr="00612082" w:rsidRDefault="00DB6B2B">
            <w:pPr>
              <w:jc w:val="center"/>
            </w:pPr>
            <w:r w:rsidRPr="00612082">
              <w:rPr>
                <w:rFonts w:ascii="Times New Roman" w:hAnsi="Times New Roman"/>
                <w:szCs w:val="22"/>
              </w:rPr>
              <w:t>3</w:t>
            </w:r>
          </w:p>
        </w:tc>
      </w:tr>
    </w:tbl>
    <w:p w:rsidR="00DB6B2B" w:rsidRPr="00612082" w:rsidRDefault="00DB6B2B" w:rsidP="00DB6B2B">
      <w:pPr>
        <w:pStyle w:val="e"/>
        <w:spacing w:line="276" w:lineRule="auto"/>
        <w:jc w:val="center"/>
      </w:pPr>
    </w:p>
    <w:p w:rsidR="009E1A28" w:rsidRPr="00612082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0" w:name="_Toc524593209"/>
      <w:bookmarkStart w:id="151" w:name="_Toc88831202"/>
      <w:bookmarkStart w:id="152" w:name="_Toc140656778"/>
      <w:r w:rsidRPr="00612082">
        <w:t xml:space="preserve">1.7.3. </w:t>
      </w:r>
      <w:r w:rsidR="009E1A28" w:rsidRPr="00612082">
        <w:t xml:space="preserve">Показатели эффективности использования ресурсов, в том числе </w:t>
      </w:r>
      <w:r w:rsidR="0040620F" w:rsidRPr="00612082">
        <w:t>уровень</w:t>
      </w:r>
      <w:r w:rsidR="009E1A28" w:rsidRPr="00612082">
        <w:t xml:space="preserve"> потерь воды </w:t>
      </w:r>
      <w:bookmarkEnd w:id="150"/>
      <w:r w:rsidR="0040620F" w:rsidRPr="00612082">
        <w:t>(тепловой энергии в составе горячей воды)</w:t>
      </w:r>
      <w:bookmarkEnd w:id="151"/>
      <w:bookmarkEnd w:id="152"/>
    </w:p>
    <w:p w:rsidR="009E1A28" w:rsidRPr="00612082" w:rsidRDefault="009E1A28" w:rsidP="009A0095">
      <w:pPr>
        <w:pStyle w:val="e"/>
        <w:spacing w:line="276" w:lineRule="auto"/>
        <w:jc w:val="both"/>
      </w:pPr>
      <w:r w:rsidRPr="00612082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612082">
        <w:t>высокоэнергопотребляемого</w:t>
      </w:r>
      <w:proofErr w:type="spellEnd"/>
      <w:r w:rsidRPr="00612082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612082" w:rsidRDefault="009E1A28" w:rsidP="009A0095">
      <w:pPr>
        <w:pStyle w:val="e"/>
        <w:spacing w:line="276" w:lineRule="auto"/>
        <w:jc w:val="both"/>
      </w:pPr>
      <w:r w:rsidRPr="00612082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DB6B2B" w:rsidRPr="00612082">
        <w:t xml:space="preserve">муниципального образования </w:t>
      </w:r>
      <w:r w:rsidRPr="00612082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:rsidR="00DB6B2B" w:rsidRPr="00612082" w:rsidRDefault="00DB6B2B" w:rsidP="009A0095">
      <w:pPr>
        <w:pStyle w:val="e"/>
        <w:spacing w:line="276" w:lineRule="auto"/>
        <w:jc w:val="both"/>
      </w:pPr>
    </w:p>
    <w:p w:rsidR="0040620F" w:rsidRPr="00612082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53" w:name="_Toc88831203"/>
      <w:bookmarkStart w:id="154" w:name="_Toc140656779"/>
      <w:r w:rsidRPr="00612082">
        <w:t>1.7.</w:t>
      </w:r>
      <w:r w:rsidR="00B14140" w:rsidRPr="00612082">
        <w:t>4</w:t>
      </w:r>
      <w:r w:rsidRPr="00612082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3"/>
      <w:bookmarkEnd w:id="154"/>
    </w:p>
    <w:p w:rsidR="00444104" w:rsidRPr="00612082" w:rsidRDefault="00DB6B2B" w:rsidP="00DB6B2B">
      <w:pPr>
        <w:pStyle w:val="e"/>
        <w:spacing w:line="276" w:lineRule="auto"/>
        <w:jc w:val="both"/>
      </w:pPr>
      <w:r w:rsidRPr="00612082">
        <w:t>Иные показатели федеральным органом исполнительной власти не установлены.</w:t>
      </w:r>
    </w:p>
    <w:p w:rsidR="006B0230" w:rsidRPr="00612082" w:rsidRDefault="006B0230">
      <w:pPr>
        <w:sectPr w:rsidR="006B0230" w:rsidRPr="00612082" w:rsidSect="00DB6B2B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612082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55" w:name="_Toc88831204"/>
      <w:bookmarkStart w:id="156" w:name="_Toc140656780"/>
      <w:r w:rsidRPr="00612082">
        <w:t xml:space="preserve">1.8. </w:t>
      </w:r>
      <w:r w:rsidR="009E1A28" w:rsidRPr="00612082">
        <w:t>ПЕРЕЧЕНЬ ВЫЯВЛЕННЫХ БЕЗХО</w:t>
      </w:r>
      <w:r w:rsidR="003B4AA8" w:rsidRPr="00612082">
        <w:t>ЗЯЙНЫХ</w:t>
      </w:r>
      <w:r w:rsidR="009E1A28" w:rsidRPr="00612082">
        <w:t xml:space="preserve"> ОБЪЕК</w:t>
      </w:r>
      <w:r w:rsidR="00B14140" w:rsidRPr="00612082">
        <w:t>ТОВ ЦЕНТРАЛИЗОВАННЫХ СИСТЕМ ВОДО</w:t>
      </w:r>
      <w:r w:rsidR="009E1A28" w:rsidRPr="00612082">
        <w:t>СНАБЖЕНИЯ</w:t>
      </w:r>
      <w:r w:rsidR="00286887" w:rsidRPr="00612082">
        <w:t xml:space="preserve"> (В СЛУЧАЕ ИХ ВЫЯВЛЕНИЯ) И ПЕРЕЧЕНЬ ОРГАНИЗАЦИЙ, УПОЛНОМОЧЕННЫХ НА ИХ ЭКСПЛУАТАЦИЮ</w:t>
      </w:r>
      <w:bookmarkEnd w:id="155"/>
      <w:bookmarkEnd w:id="156"/>
    </w:p>
    <w:p w:rsidR="000A1084" w:rsidRPr="00612082" w:rsidRDefault="001A08BD" w:rsidP="00346C4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DB6B2B" w:rsidRPr="00612082">
        <w:rPr>
          <w:rFonts w:ascii="Times New Roman" w:hAnsi="Times New Roman"/>
          <w:sz w:val="24"/>
        </w:rPr>
        <w:t xml:space="preserve"> МО </w:t>
      </w:r>
      <w:r w:rsidRPr="00612082">
        <w:rPr>
          <w:rFonts w:ascii="Times New Roman" w:hAnsi="Times New Roman"/>
          <w:sz w:val="24"/>
        </w:rPr>
        <w:t>Казанский сельсовет, бесхозяйные объекты централизованной системы водоснабжения на территории муниципального образования</w:t>
      </w:r>
      <w:r w:rsidR="005940E6" w:rsidRPr="00612082">
        <w:rPr>
          <w:rFonts w:ascii="Times New Roman" w:hAnsi="Times New Roman"/>
          <w:sz w:val="24"/>
        </w:rPr>
        <w:t xml:space="preserve"> </w:t>
      </w:r>
      <w:r w:rsidR="00346C4E" w:rsidRPr="00612082">
        <w:rPr>
          <w:rFonts w:ascii="Times New Roman" w:hAnsi="Times New Roman"/>
          <w:sz w:val="24"/>
        </w:rPr>
        <w:t>отсутствуют.</w:t>
      </w:r>
    </w:p>
    <w:p w:rsidR="00346C4E" w:rsidRPr="00612082" w:rsidRDefault="00346C4E" w:rsidP="00346C4E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6B0230" w:rsidRPr="00612082" w:rsidRDefault="006B0230">
      <w:pPr>
        <w:sectPr w:rsidR="006B0230" w:rsidRPr="00612082" w:rsidSect="00DB6B2B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346C4E" w:rsidRPr="00612082" w:rsidRDefault="00346C4E" w:rsidP="00346C4E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57" w:name="_Toc360621777"/>
      <w:bookmarkStart w:id="158" w:name="_Toc362437913"/>
      <w:bookmarkStart w:id="159" w:name="_Toc363218666"/>
      <w:bookmarkStart w:id="160" w:name="_Toc88831205"/>
      <w:bookmarkStart w:id="161" w:name="_Toc359401272"/>
      <w:bookmarkStart w:id="162" w:name="_Toc103325722"/>
      <w:bookmarkStart w:id="163" w:name="_Toc104365304"/>
      <w:bookmarkStart w:id="164" w:name="_Toc140656781"/>
      <w:bookmarkStart w:id="165" w:name="_Hlk140482869"/>
      <w:bookmarkStart w:id="166" w:name="_Hlk140564708"/>
      <w:r w:rsidRPr="00612082">
        <w:rPr>
          <w:rFonts w:ascii="Times New Roman" w:hAnsi="Times New Roman"/>
          <w:kern w:val="0"/>
          <w:sz w:val="28"/>
          <w:szCs w:val="28"/>
        </w:rPr>
        <w:t>ГЛАВА 2. В</w:t>
      </w:r>
      <w:bookmarkEnd w:id="157"/>
      <w:bookmarkEnd w:id="158"/>
      <w:bookmarkEnd w:id="159"/>
      <w:r w:rsidRPr="00612082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0"/>
      <w:bookmarkEnd w:id="161"/>
      <w:bookmarkEnd w:id="162"/>
      <w:bookmarkEnd w:id="163"/>
      <w:bookmarkEnd w:id="164"/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167" w:name="_Toc524593214"/>
      <w:bookmarkStart w:id="168" w:name="_Toc360621779"/>
      <w:bookmarkStart w:id="169" w:name="_Toc362437915"/>
      <w:bookmarkStart w:id="170" w:name="_Toc363218668"/>
      <w:bookmarkStart w:id="171" w:name="_Toc88831206"/>
      <w:bookmarkStart w:id="172" w:name="_Toc103325723"/>
      <w:bookmarkStart w:id="173" w:name="_Toc104365305"/>
      <w:bookmarkStart w:id="174" w:name="_Toc140656782"/>
      <w:r w:rsidRPr="00612082">
        <w:t>2.1. СУЩЕСТВУЮЩЕЕ ПОЛОЖЕНИЕ В СФЕРЕ ВОДООТВЕДЕНИЯ ПОСЕЛЕНИЯ</w:t>
      </w:r>
      <w:bookmarkStart w:id="175" w:name="_Toc524593215"/>
      <w:bookmarkEnd w:id="167"/>
      <w:bookmarkEnd w:id="168"/>
      <w:bookmarkEnd w:id="169"/>
      <w:bookmarkEnd w:id="170"/>
      <w:r w:rsidRPr="00612082">
        <w:t>, ГОРОДСКОГО ОКРУГА</w:t>
      </w:r>
      <w:bookmarkEnd w:id="171"/>
      <w:bookmarkEnd w:id="172"/>
      <w:bookmarkEnd w:id="173"/>
      <w:bookmarkEnd w:id="174"/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176" w:name="_Toc88831207"/>
      <w:bookmarkStart w:id="177" w:name="_Toc103325724"/>
      <w:bookmarkStart w:id="178" w:name="_Toc104365306"/>
      <w:bookmarkStart w:id="179" w:name="_Toc140656783"/>
      <w:r w:rsidRPr="00612082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5"/>
      <w:bookmarkEnd w:id="176"/>
      <w:bookmarkEnd w:id="177"/>
      <w:bookmarkEnd w:id="178"/>
      <w:bookmarkEnd w:id="179"/>
    </w:p>
    <w:p w:rsidR="00346C4E" w:rsidRPr="00612082" w:rsidRDefault="00346C4E" w:rsidP="00346C4E">
      <w:pPr>
        <w:pStyle w:val="e"/>
        <w:spacing w:line="276" w:lineRule="auto"/>
      </w:pPr>
      <w:r w:rsidRPr="00612082">
        <w:t>Централизованное водоотведение отсутствует.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Ливневая канализация отсутствует.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Население пользуется индивидуальными септиками и выгребными ямами.</w:t>
      </w:r>
    </w:p>
    <w:p w:rsidR="00346C4E" w:rsidRPr="00612082" w:rsidRDefault="00346C4E" w:rsidP="00346C4E">
      <w:pPr>
        <w:pStyle w:val="e"/>
        <w:spacing w:before="0" w:line="276" w:lineRule="auto"/>
        <w:ind w:firstLine="0"/>
        <w:jc w:val="center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180" w:name="_Toc103325725"/>
      <w:bookmarkStart w:id="181" w:name="_Toc104365307"/>
      <w:bookmarkStart w:id="182" w:name="_Toc140656784"/>
      <w:bookmarkStart w:id="183" w:name="_Toc360621780"/>
      <w:bookmarkStart w:id="184" w:name="_Toc362437916"/>
      <w:bookmarkStart w:id="185" w:name="_Toc363218669"/>
      <w:r w:rsidRPr="00612082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0"/>
      <w:bookmarkEnd w:id="181"/>
      <w:bookmarkEnd w:id="182"/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346C4E" w:rsidRPr="00612082" w:rsidRDefault="00346C4E" w:rsidP="00346C4E">
      <w:pPr>
        <w:pStyle w:val="e"/>
        <w:spacing w:before="0"/>
        <w:jc w:val="center"/>
        <w:rPr>
          <w:bCs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186" w:name="_Toc88831209"/>
      <w:bookmarkStart w:id="187" w:name="_Toc103325726"/>
      <w:bookmarkStart w:id="188" w:name="_Toc104365308"/>
      <w:bookmarkStart w:id="189" w:name="_Toc140656785"/>
      <w:r w:rsidRPr="00612082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6"/>
      <w:bookmarkEnd w:id="187"/>
      <w:bookmarkEnd w:id="188"/>
      <w:bookmarkEnd w:id="189"/>
    </w:p>
    <w:bookmarkEnd w:id="183"/>
    <w:bookmarkEnd w:id="184"/>
    <w:bookmarkEnd w:id="185"/>
    <w:p w:rsidR="00346C4E" w:rsidRPr="00612082" w:rsidRDefault="00346C4E" w:rsidP="00346C4E">
      <w:pPr>
        <w:pStyle w:val="e"/>
        <w:spacing w:line="276" w:lineRule="auto"/>
      </w:pPr>
      <w:r w:rsidRPr="00612082">
        <w:t>Централизованное водоотведение отсутствует.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Население пользуется индивидуальными септиками и выгребными ямами.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</w:p>
    <w:p w:rsidR="00346C4E" w:rsidRPr="00612082" w:rsidRDefault="00346C4E" w:rsidP="00346C4E">
      <w:pPr>
        <w:rPr>
          <w:rFonts w:ascii="Times New Roman" w:eastAsia="Calibri" w:hAnsi="Times New Roman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190" w:name="_Toc374270375"/>
      <w:bookmarkStart w:id="191" w:name="_Toc88831210"/>
      <w:bookmarkStart w:id="192" w:name="_Toc103325727"/>
      <w:bookmarkStart w:id="193" w:name="_Toc104365309"/>
      <w:bookmarkStart w:id="194" w:name="_Toc140656786"/>
      <w:bookmarkStart w:id="195" w:name="_Toc524593222"/>
      <w:r w:rsidRPr="00612082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0"/>
      <w:r w:rsidRPr="00612082">
        <w:t>.</w:t>
      </w:r>
      <w:bookmarkEnd w:id="191"/>
      <w:bookmarkEnd w:id="192"/>
      <w:bookmarkEnd w:id="193"/>
      <w:bookmarkEnd w:id="194"/>
    </w:p>
    <w:p w:rsidR="00346C4E" w:rsidRPr="00612082" w:rsidRDefault="00346C4E" w:rsidP="00346C4E">
      <w:pPr>
        <w:pStyle w:val="e"/>
        <w:spacing w:line="276" w:lineRule="auto"/>
      </w:pPr>
      <w:r w:rsidRPr="00612082">
        <w:t>Централизованное водоотведение отсутствует.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Население пользуется индивидуальными септиками и выгребными ямами.</w:t>
      </w:r>
    </w:p>
    <w:p w:rsidR="00346C4E" w:rsidRPr="00612082" w:rsidRDefault="00346C4E" w:rsidP="00346C4E">
      <w:pPr>
        <w:rPr>
          <w:rFonts w:ascii="Times New Roman" w:eastAsia="Calibri" w:hAnsi="Times New Roman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  <w:rPr>
          <w:rFonts w:eastAsia="Calibri"/>
        </w:rPr>
      </w:pPr>
      <w:bookmarkStart w:id="196" w:name="_Toc88831211"/>
      <w:bookmarkStart w:id="197" w:name="_Toc103325728"/>
      <w:bookmarkStart w:id="198" w:name="_Toc104365310"/>
      <w:bookmarkStart w:id="199" w:name="_Toc140656787"/>
      <w:r w:rsidRPr="00612082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5"/>
      <w:r w:rsidRPr="00612082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6"/>
      <w:bookmarkEnd w:id="197"/>
      <w:bookmarkEnd w:id="198"/>
      <w:bookmarkEnd w:id="199"/>
    </w:p>
    <w:p w:rsidR="00346C4E" w:rsidRPr="00612082" w:rsidRDefault="00346C4E" w:rsidP="00346C4E">
      <w:pPr>
        <w:pStyle w:val="e"/>
        <w:spacing w:line="276" w:lineRule="auto"/>
      </w:pPr>
      <w:bookmarkStart w:id="200" w:name="_Toc524593223"/>
      <w:bookmarkStart w:id="201" w:name="_Toc88831212"/>
      <w:bookmarkStart w:id="202" w:name="_Toc103325729"/>
      <w:bookmarkStart w:id="203" w:name="_Toc104365311"/>
      <w:r w:rsidRPr="00612082">
        <w:t>Централизованное водоотведение отсутствует.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Население пользуется индивидуальными септиками и выгребными ямами.</w:t>
      </w: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204" w:name="_Toc140656788"/>
      <w:r w:rsidRPr="00612082">
        <w:t>2.1.6. Оценка безопасности и надежности объектов централизованной системы водоотведения и их управляемости</w:t>
      </w:r>
      <w:bookmarkEnd w:id="200"/>
      <w:bookmarkEnd w:id="201"/>
      <w:bookmarkEnd w:id="202"/>
      <w:bookmarkEnd w:id="203"/>
      <w:bookmarkEnd w:id="204"/>
    </w:p>
    <w:p w:rsidR="00346C4E" w:rsidRPr="00612082" w:rsidRDefault="00346C4E" w:rsidP="00346C4E">
      <w:pPr>
        <w:pStyle w:val="ae"/>
        <w:ind w:left="0" w:firstLine="709"/>
        <w:jc w:val="both"/>
        <w:rPr>
          <w:szCs w:val="24"/>
          <w:lang w:eastAsia="en-US"/>
        </w:rPr>
      </w:pPr>
      <w:r w:rsidRPr="00612082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346C4E" w:rsidRPr="00612082" w:rsidRDefault="00346C4E" w:rsidP="00346C4E">
      <w:pPr>
        <w:pStyle w:val="ae"/>
        <w:ind w:left="0" w:firstLine="709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205" w:name="_Toc524593224"/>
      <w:bookmarkStart w:id="206" w:name="_Toc88831213"/>
      <w:bookmarkStart w:id="207" w:name="_Toc103325730"/>
      <w:bookmarkStart w:id="208" w:name="_Toc104365312"/>
      <w:bookmarkStart w:id="209" w:name="_Toc140656789"/>
      <w:r w:rsidRPr="00612082">
        <w:t xml:space="preserve">2.1.7. </w:t>
      </w:r>
      <w:bookmarkEnd w:id="205"/>
      <w:bookmarkEnd w:id="206"/>
      <w:r w:rsidRPr="00612082">
        <w:t>Оценка воздействия сбросов сточных вод через централизованную систему водоотведения на окружающую среду</w:t>
      </w:r>
      <w:bookmarkEnd w:id="207"/>
      <w:bookmarkEnd w:id="208"/>
      <w:bookmarkEnd w:id="209"/>
    </w:p>
    <w:p w:rsidR="00346C4E" w:rsidRPr="00612082" w:rsidRDefault="00346C4E" w:rsidP="00346C4E">
      <w:pPr>
        <w:pStyle w:val="ae"/>
        <w:ind w:left="0" w:firstLine="709"/>
        <w:jc w:val="both"/>
        <w:rPr>
          <w:szCs w:val="24"/>
        </w:rPr>
      </w:pPr>
      <w:r w:rsidRPr="00612082">
        <w:rPr>
          <w:szCs w:val="24"/>
          <w:lang w:eastAsia="en-US"/>
        </w:rPr>
        <w:t>Оценка</w:t>
      </w:r>
      <w:r w:rsidRPr="00612082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:rsidR="00346C4E" w:rsidRPr="00612082" w:rsidRDefault="00346C4E" w:rsidP="00346C4E">
      <w:pPr>
        <w:pStyle w:val="70"/>
        <w:rPr>
          <w:color w:val="auto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210" w:name="_Toc88831214"/>
      <w:bookmarkStart w:id="211" w:name="_Toc103325731"/>
      <w:bookmarkStart w:id="212" w:name="_Toc104365313"/>
      <w:bookmarkStart w:id="213" w:name="_Toc140656790"/>
      <w:r w:rsidRPr="00612082">
        <w:t xml:space="preserve">2.1.8. </w:t>
      </w:r>
      <w:bookmarkEnd w:id="210"/>
      <w:r w:rsidRPr="00612082">
        <w:t>Описание территорий муниципального образования, не охваченных централизованной системой водоотведения</w:t>
      </w:r>
      <w:bookmarkEnd w:id="211"/>
      <w:bookmarkEnd w:id="212"/>
      <w:bookmarkEnd w:id="213"/>
    </w:p>
    <w:p w:rsidR="00346C4E" w:rsidRPr="00612082" w:rsidRDefault="00346C4E" w:rsidP="00346C4E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612082">
        <w:rPr>
          <w:rFonts w:eastAsia="Times New Roman"/>
          <w:bCs/>
          <w:spacing w:val="-1"/>
        </w:rPr>
        <w:t>Централизованного водоотведения в МО</w:t>
      </w:r>
      <w:r w:rsidRPr="00612082">
        <w:t xml:space="preserve"> </w:t>
      </w:r>
      <w:r w:rsidRPr="00612082">
        <w:rPr>
          <w:rFonts w:eastAsia="Times New Roman"/>
          <w:bCs/>
          <w:spacing w:val="-1"/>
        </w:rPr>
        <w:t>Казанский сельсовет нет. Соответственно 100% муниципального образования не централизованы.</w:t>
      </w:r>
    </w:p>
    <w:p w:rsidR="00346C4E" w:rsidRPr="00612082" w:rsidRDefault="00346C4E" w:rsidP="00346C4E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214" w:name="_Toc524593226"/>
      <w:bookmarkStart w:id="215" w:name="_Toc88831215"/>
      <w:bookmarkStart w:id="216" w:name="_Toc103325732"/>
      <w:bookmarkStart w:id="217" w:name="_Toc104365314"/>
      <w:bookmarkStart w:id="218" w:name="_Toc140656791"/>
      <w:r w:rsidRPr="00612082">
        <w:t xml:space="preserve">2.1.9. Описание существующих технических и технологических проблем системы водоотведения поселения, </w:t>
      </w:r>
      <w:bookmarkEnd w:id="214"/>
      <w:r w:rsidRPr="00612082">
        <w:t>городского округа</w:t>
      </w:r>
      <w:bookmarkEnd w:id="215"/>
      <w:bookmarkEnd w:id="216"/>
      <w:bookmarkEnd w:id="217"/>
      <w:bookmarkEnd w:id="218"/>
    </w:p>
    <w:p w:rsidR="00346C4E" w:rsidRPr="00612082" w:rsidRDefault="00346C4E" w:rsidP="00346C4E">
      <w:pPr>
        <w:ind w:firstLine="709"/>
        <w:rPr>
          <w:rFonts w:ascii="Times New Roman" w:hAnsi="Times New Roman"/>
          <w:sz w:val="24"/>
          <w:lang w:eastAsia="en-US"/>
        </w:rPr>
      </w:pPr>
      <w:r w:rsidRPr="00612082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Население пользуется индивидуальными септиками и выгребными ямами.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/>
      </w:pPr>
      <w:bookmarkStart w:id="219" w:name="_Toc88831216"/>
      <w:bookmarkStart w:id="220" w:name="_Toc103325733"/>
      <w:bookmarkStart w:id="221" w:name="_Toc104365315"/>
      <w:bookmarkStart w:id="222" w:name="_Toc140656792"/>
      <w:r w:rsidRPr="00612082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9"/>
      <w:bookmarkEnd w:id="220"/>
      <w:bookmarkEnd w:id="221"/>
      <w:bookmarkEnd w:id="222"/>
    </w:p>
    <w:p w:rsidR="00346C4E" w:rsidRPr="00612082" w:rsidRDefault="00346C4E" w:rsidP="00346C4E">
      <w:pPr>
        <w:ind w:firstLine="709"/>
        <w:rPr>
          <w:rFonts w:ascii="Times New Roman" w:hAnsi="Times New Roman"/>
          <w:sz w:val="24"/>
          <w:lang w:eastAsia="en-US"/>
        </w:rPr>
      </w:pPr>
      <w:r w:rsidRPr="00612082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:rsidR="00346C4E" w:rsidRPr="00612082" w:rsidRDefault="00346C4E" w:rsidP="00346C4E">
      <w:pPr>
        <w:pStyle w:val="e"/>
        <w:spacing w:before="0" w:line="276" w:lineRule="auto"/>
        <w:jc w:val="both"/>
      </w:pPr>
      <w:r w:rsidRPr="00612082">
        <w:t>Население пользуется индивидуальными септиками и выгребными ямами.</w:t>
      </w:r>
    </w:p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sectPr w:rsidR="00346C4E" w:rsidRPr="00612082" w:rsidSect="0063519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23" w:name="_Toc524593227"/>
      <w:bookmarkStart w:id="224" w:name="_Toc88831217"/>
      <w:bookmarkStart w:id="225" w:name="_Toc140656793"/>
      <w:r w:rsidRPr="00612082">
        <w:t>2.2. БАЛАНСЫ СТОЧНЫХ ВОД В СИСТЕМЕ ВОДООТВЕДЕНИЯ</w:t>
      </w:r>
      <w:bookmarkEnd w:id="223"/>
      <w:bookmarkEnd w:id="224"/>
      <w:bookmarkEnd w:id="225"/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26" w:name="_Toc88831218"/>
      <w:bookmarkStart w:id="227" w:name="_Toc140656794"/>
      <w:r w:rsidRPr="00612082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6"/>
      <w:bookmarkEnd w:id="227"/>
    </w:p>
    <w:p w:rsidR="00346C4E" w:rsidRPr="00612082" w:rsidRDefault="00346C4E" w:rsidP="00346C4E">
      <w:pPr>
        <w:pStyle w:val="e"/>
        <w:spacing w:line="276" w:lineRule="auto"/>
        <w:jc w:val="both"/>
      </w:pPr>
      <w:r w:rsidRPr="00612082">
        <w:t xml:space="preserve">Централизованное водоотведение в </w:t>
      </w:r>
      <w:r w:rsidRPr="00612082">
        <w:rPr>
          <w:rFonts w:eastAsia="Times New Roman"/>
          <w:bCs/>
          <w:spacing w:val="-1"/>
        </w:rPr>
        <w:t>МО</w:t>
      </w:r>
      <w:r w:rsidRPr="00612082">
        <w:t xml:space="preserve"> </w:t>
      </w:r>
      <w:r w:rsidRPr="00612082">
        <w:rPr>
          <w:rFonts w:eastAsia="Times New Roman"/>
          <w:bCs/>
          <w:spacing w:val="-1"/>
        </w:rPr>
        <w:t>Казанский сельсовет</w:t>
      </w:r>
      <w:r w:rsidRPr="00612082">
        <w:t xml:space="preserve"> не осуществляется. </w:t>
      </w:r>
      <w:bookmarkStart w:id="228" w:name="_Hlk108771751"/>
      <w:r w:rsidRPr="00612082">
        <w:t>Население пользуется индивидуальными септиками и выгребными ямами</w:t>
      </w:r>
      <w:bookmarkEnd w:id="228"/>
      <w:r w:rsidRPr="00612082">
        <w:t>.</w:t>
      </w:r>
    </w:p>
    <w:p w:rsidR="00346C4E" w:rsidRPr="00612082" w:rsidRDefault="00346C4E" w:rsidP="00346C4E">
      <w:pPr>
        <w:pStyle w:val="e"/>
        <w:spacing w:line="276" w:lineRule="auto"/>
        <w:jc w:val="center"/>
        <w:rPr>
          <w:b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29" w:name="_Toc524593229"/>
      <w:bookmarkStart w:id="230" w:name="_Toc88831219"/>
      <w:bookmarkStart w:id="231" w:name="_Toc140656795"/>
      <w:r w:rsidRPr="00612082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9"/>
      <w:bookmarkEnd w:id="230"/>
      <w:bookmarkEnd w:id="231"/>
    </w:p>
    <w:p w:rsidR="00346C4E" w:rsidRPr="00612082" w:rsidRDefault="00346C4E" w:rsidP="00346C4E">
      <w:pPr>
        <w:pStyle w:val="e"/>
        <w:spacing w:line="276" w:lineRule="auto"/>
        <w:jc w:val="both"/>
      </w:pPr>
      <w:r w:rsidRPr="00612082">
        <w:t xml:space="preserve">Централизованное водоотведение в </w:t>
      </w:r>
      <w:r w:rsidRPr="00612082">
        <w:rPr>
          <w:rFonts w:eastAsia="Times New Roman"/>
          <w:bCs/>
          <w:spacing w:val="-1"/>
        </w:rPr>
        <w:t>МО</w:t>
      </w:r>
      <w:r w:rsidRPr="00612082">
        <w:t xml:space="preserve"> </w:t>
      </w:r>
      <w:r w:rsidRPr="00612082">
        <w:rPr>
          <w:rFonts w:eastAsia="Times New Roman"/>
          <w:bCs/>
          <w:spacing w:val="-1"/>
        </w:rPr>
        <w:t>Казанский сельсовет</w:t>
      </w:r>
      <w:r w:rsidRPr="00612082">
        <w:t xml:space="preserve"> не осуществляется. Население пользуется индивидуальными септиками и выгребными ямами.</w:t>
      </w:r>
    </w:p>
    <w:p w:rsidR="00346C4E" w:rsidRPr="00612082" w:rsidRDefault="00346C4E" w:rsidP="00346C4E">
      <w:pPr>
        <w:rPr>
          <w:rFonts w:ascii="Times New Roman" w:hAnsi="Times New Roman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32" w:name="_Toc524593230"/>
      <w:bookmarkStart w:id="233" w:name="_Toc88831220"/>
      <w:bookmarkStart w:id="234" w:name="_Toc140656796"/>
      <w:r w:rsidRPr="00612082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2"/>
      <w:bookmarkEnd w:id="233"/>
      <w:bookmarkEnd w:id="234"/>
    </w:p>
    <w:p w:rsidR="00346C4E" w:rsidRPr="00612082" w:rsidRDefault="00346C4E" w:rsidP="00346C4E">
      <w:pPr>
        <w:pStyle w:val="e"/>
        <w:spacing w:line="276" w:lineRule="auto"/>
        <w:jc w:val="both"/>
      </w:pPr>
      <w:r w:rsidRPr="00612082">
        <w:t xml:space="preserve">Централизованное водоотведение в </w:t>
      </w:r>
      <w:r w:rsidRPr="00612082">
        <w:rPr>
          <w:rFonts w:eastAsia="Times New Roman"/>
          <w:bCs/>
          <w:spacing w:val="-1"/>
        </w:rPr>
        <w:t>МО</w:t>
      </w:r>
      <w:r w:rsidRPr="00612082">
        <w:t xml:space="preserve"> </w:t>
      </w:r>
      <w:r w:rsidRPr="00612082">
        <w:rPr>
          <w:rFonts w:eastAsia="Times New Roman"/>
          <w:bCs/>
          <w:spacing w:val="-1"/>
        </w:rPr>
        <w:t>Казанский сельсовет</w:t>
      </w:r>
      <w:r w:rsidRPr="00612082">
        <w:t xml:space="preserve"> не осуществляется. Население пользуется индивидуальными септиками и выгребными ямами.</w:t>
      </w:r>
    </w:p>
    <w:p w:rsidR="00346C4E" w:rsidRPr="00612082" w:rsidRDefault="00346C4E" w:rsidP="00346C4E">
      <w:pPr>
        <w:pStyle w:val="e"/>
        <w:spacing w:line="276" w:lineRule="auto"/>
        <w:jc w:val="both"/>
        <w:rPr>
          <w:shd w:val="clear" w:color="auto" w:fill="FFFFFF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35" w:name="_Toc524593231"/>
      <w:bookmarkStart w:id="236" w:name="_Toc88831221"/>
      <w:bookmarkStart w:id="237" w:name="_Toc140656797"/>
      <w:r w:rsidRPr="00612082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5"/>
      <w:bookmarkEnd w:id="236"/>
      <w:bookmarkEnd w:id="237"/>
    </w:p>
    <w:p w:rsidR="00346C4E" w:rsidRPr="00612082" w:rsidRDefault="00346C4E" w:rsidP="00346C4E">
      <w:pPr>
        <w:pStyle w:val="e"/>
        <w:spacing w:line="276" w:lineRule="auto"/>
        <w:jc w:val="both"/>
      </w:pPr>
      <w:r w:rsidRPr="00612082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38" w:name="_Toc524593232"/>
      <w:bookmarkStart w:id="239" w:name="_Toc88831222"/>
      <w:bookmarkStart w:id="240" w:name="_Toc140656798"/>
      <w:r w:rsidRPr="00612082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8"/>
      <w:bookmarkEnd w:id="239"/>
      <w:bookmarkEnd w:id="240"/>
    </w:p>
    <w:p w:rsidR="00346C4E" w:rsidRPr="00612082" w:rsidRDefault="00346C4E" w:rsidP="00346C4E">
      <w:pPr>
        <w:pStyle w:val="e"/>
        <w:spacing w:line="276" w:lineRule="auto"/>
      </w:pPr>
      <w:r w:rsidRPr="00612082">
        <w:t>Централизованная система водоотведения отсутствует.</w:t>
      </w:r>
    </w:p>
    <w:p w:rsidR="00346C4E" w:rsidRPr="00612082" w:rsidRDefault="00346C4E" w:rsidP="00346C4E">
      <w:pPr>
        <w:sectPr w:rsidR="00346C4E" w:rsidRPr="00612082" w:rsidSect="0063519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41" w:name="_Toc524593233"/>
      <w:bookmarkStart w:id="242" w:name="_Toc88831223"/>
      <w:bookmarkStart w:id="243" w:name="_Toc140656799"/>
      <w:bookmarkStart w:id="244" w:name="_Toc359401275"/>
      <w:bookmarkStart w:id="245" w:name="_Toc360621783"/>
      <w:bookmarkStart w:id="246" w:name="_Toc362437919"/>
      <w:bookmarkStart w:id="247" w:name="_Toc363218672"/>
      <w:r w:rsidRPr="00612082">
        <w:t>2.3. ПРОГНОЗ ОБЪЕМА СТОЧНЫХ ВОД</w:t>
      </w:r>
      <w:bookmarkEnd w:id="241"/>
      <w:bookmarkEnd w:id="242"/>
      <w:bookmarkEnd w:id="243"/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48" w:name="_Toc88831224"/>
      <w:bookmarkStart w:id="249" w:name="_Toc140656800"/>
      <w:r w:rsidRPr="00612082">
        <w:t>2.3.1. Сведения о фактическом и ожидаемом поступлении сточных вод в централизованную систему водоотведения</w:t>
      </w:r>
      <w:bookmarkEnd w:id="248"/>
      <w:bookmarkEnd w:id="249"/>
    </w:p>
    <w:p w:rsidR="00346C4E" w:rsidRPr="00612082" w:rsidRDefault="00346C4E" w:rsidP="00346C4E">
      <w:pPr>
        <w:pStyle w:val="e"/>
        <w:spacing w:line="276" w:lineRule="auto"/>
        <w:jc w:val="both"/>
      </w:pPr>
      <w:bookmarkStart w:id="250" w:name="_Hlk115355487"/>
      <w:bookmarkEnd w:id="244"/>
      <w:bookmarkEnd w:id="245"/>
      <w:bookmarkEnd w:id="246"/>
      <w:bookmarkEnd w:id="247"/>
      <w:r w:rsidRPr="00612082">
        <w:t xml:space="preserve">Строительство централизованной системы водоотведения в </w:t>
      </w:r>
      <w:r w:rsidRPr="00612082">
        <w:rPr>
          <w:rFonts w:eastAsia="Times New Roman"/>
          <w:bCs/>
          <w:spacing w:val="-1"/>
        </w:rPr>
        <w:t xml:space="preserve">Казанском </w:t>
      </w:r>
      <w:r w:rsidRPr="00612082">
        <w:t xml:space="preserve">сельском поселении не планируется. </w:t>
      </w:r>
    </w:p>
    <w:bookmarkEnd w:id="250"/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51" w:name="_Toc524593236"/>
      <w:bookmarkStart w:id="252" w:name="_Toc88831225"/>
      <w:bookmarkStart w:id="253" w:name="_Toc140656801"/>
      <w:r w:rsidRPr="00612082">
        <w:t xml:space="preserve">2.3.2. </w:t>
      </w:r>
      <w:bookmarkEnd w:id="251"/>
      <w:bookmarkEnd w:id="252"/>
      <w:r w:rsidRPr="00612082">
        <w:t>Описание структуры централизованной системы водоотведения (эксплуатационные и технологические зоны)</w:t>
      </w:r>
      <w:bookmarkEnd w:id="253"/>
    </w:p>
    <w:p w:rsidR="00346C4E" w:rsidRPr="00612082" w:rsidRDefault="00346C4E" w:rsidP="00346C4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54" w:name="_Hlk104217774"/>
      <w:r w:rsidRPr="00612082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объект».</w:t>
      </w:r>
    </w:p>
    <w:p w:rsidR="00346C4E" w:rsidRPr="00612082" w:rsidRDefault="00346C4E" w:rsidP="00346C4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водоотведения».</w:t>
      </w:r>
    </w:p>
    <w:p w:rsidR="00346C4E" w:rsidRPr="00612082" w:rsidRDefault="00346C4E" w:rsidP="00346C4E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4"/>
    <w:p w:rsidR="00346C4E" w:rsidRPr="00612082" w:rsidRDefault="00346C4E" w:rsidP="00346C4E">
      <w:pPr>
        <w:rPr>
          <w:rFonts w:ascii="Times New Roman" w:hAnsi="Times New Roman"/>
          <w:sz w:val="24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55" w:name="_Toc524593237"/>
      <w:bookmarkStart w:id="256" w:name="_Toc88831226"/>
      <w:bookmarkStart w:id="257" w:name="_Toc140656802"/>
      <w:r w:rsidRPr="00612082"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5"/>
      <w:bookmarkEnd w:id="256"/>
      <w:bookmarkEnd w:id="257"/>
    </w:p>
    <w:p w:rsidR="00346C4E" w:rsidRPr="00612082" w:rsidRDefault="00346C4E" w:rsidP="00346C4E">
      <w:pPr>
        <w:pStyle w:val="e"/>
        <w:spacing w:line="276" w:lineRule="auto"/>
        <w:jc w:val="both"/>
      </w:pPr>
      <w:bookmarkStart w:id="258" w:name="_Hlk115355538"/>
      <w:r w:rsidRPr="00612082">
        <w:t xml:space="preserve">Расчет требуемой мощности на перспективное время не производится в связи отсутствием самой системы водоотведения и </w:t>
      </w:r>
      <w:proofErr w:type="gramStart"/>
      <w:r w:rsidRPr="00612082">
        <w:t>КОС</w:t>
      </w:r>
      <w:proofErr w:type="gramEnd"/>
      <w:r w:rsidRPr="00612082">
        <w:t xml:space="preserve"> в частности.</w:t>
      </w:r>
    </w:p>
    <w:bookmarkEnd w:id="258"/>
    <w:p w:rsidR="00346C4E" w:rsidRPr="00612082" w:rsidRDefault="00346C4E" w:rsidP="00346C4E"/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59" w:name="_Toc524593238"/>
      <w:bookmarkStart w:id="260" w:name="_Toc88831227"/>
      <w:bookmarkStart w:id="261" w:name="_Toc140656803"/>
      <w:r w:rsidRPr="00612082">
        <w:t>2.3.4. Результаты анализа гидравлических режимов и режимов работы элементов централизованной системы водоотведения</w:t>
      </w:r>
      <w:bookmarkEnd w:id="259"/>
      <w:bookmarkEnd w:id="260"/>
      <w:bookmarkEnd w:id="261"/>
    </w:p>
    <w:p w:rsidR="00346C4E" w:rsidRPr="00612082" w:rsidRDefault="00346C4E" w:rsidP="00346C4E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62" w:name="_Hlk104217805"/>
      <w:r w:rsidRPr="00612082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62"/>
    <w:p w:rsidR="00346C4E" w:rsidRPr="00612082" w:rsidRDefault="00346C4E" w:rsidP="00346C4E">
      <w:pPr>
        <w:rPr>
          <w:rFonts w:ascii="Times New Roman" w:hAnsi="Times New Roman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63" w:name="_Toc524593239"/>
      <w:bookmarkStart w:id="264" w:name="_Toc88831228"/>
      <w:bookmarkStart w:id="265" w:name="_Toc140656804"/>
      <w:r w:rsidRPr="00612082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3"/>
      <w:bookmarkEnd w:id="264"/>
      <w:bookmarkEnd w:id="265"/>
      <w:r w:rsidRPr="00612082">
        <w:t xml:space="preserve"> </w:t>
      </w:r>
    </w:p>
    <w:p w:rsidR="00346C4E" w:rsidRPr="00612082" w:rsidRDefault="00346C4E" w:rsidP="00346C4E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66" w:name="_Hlk104217817"/>
      <w:r w:rsidRPr="00612082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66"/>
    <w:p w:rsidR="00346C4E" w:rsidRPr="00612082" w:rsidRDefault="00346C4E" w:rsidP="00346C4E">
      <w:pPr>
        <w:spacing w:line="360" w:lineRule="auto"/>
        <w:ind w:firstLine="567"/>
        <w:rPr>
          <w:rFonts w:ascii="Times New Roman" w:hAnsi="Times New Roman"/>
          <w:sz w:val="24"/>
        </w:rPr>
      </w:pPr>
    </w:p>
    <w:p w:rsidR="00346C4E" w:rsidRPr="00612082" w:rsidRDefault="00346C4E" w:rsidP="00346C4E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346C4E" w:rsidRPr="00612082" w:rsidRDefault="00346C4E" w:rsidP="00346C4E">
      <w:pPr>
        <w:sectPr w:rsidR="00346C4E" w:rsidRPr="00612082" w:rsidSect="0063519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67" w:name="_Toc524593240"/>
      <w:bookmarkStart w:id="268" w:name="_Toc88831229"/>
      <w:bookmarkStart w:id="269" w:name="_Toc140656805"/>
      <w:r w:rsidRPr="00612082"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7"/>
      <w:bookmarkEnd w:id="268"/>
      <w:bookmarkEnd w:id="269"/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70" w:name="_Toc88831230"/>
      <w:bookmarkStart w:id="271" w:name="_Toc140656806"/>
      <w:r w:rsidRPr="00612082"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70"/>
      <w:bookmarkEnd w:id="271"/>
    </w:p>
    <w:p w:rsidR="00346C4E" w:rsidRPr="00612082" w:rsidRDefault="00346C4E" w:rsidP="00346C4E">
      <w:pPr>
        <w:pStyle w:val="e"/>
        <w:spacing w:line="276" w:lineRule="auto"/>
        <w:jc w:val="both"/>
        <w:rPr>
          <w:rFonts w:eastAsia="Times New Roman"/>
        </w:rPr>
      </w:pPr>
      <w:bookmarkStart w:id="272" w:name="_Hlk115355581"/>
      <w:r w:rsidRPr="00612082">
        <w:rPr>
          <w:rFonts w:eastAsia="Times New Roman"/>
        </w:rPr>
        <w:t xml:space="preserve">Данные не представлены, т.к. на территории </w:t>
      </w:r>
      <w:r w:rsidRPr="00612082">
        <w:rPr>
          <w:rFonts w:eastAsia="Times New Roman"/>
          <w:bCs/>
          <w:spacing w:val="-1"/>
        </w:rPr>
        <w:t xml:space="preserve">Казанского </w:t>
      </w:r>
      <w:r w:rsidRPr="00612082">
        <w:rPr>
          <w:rFonts w:eastAsia="Times New Roman"/>
        </w:rPr>
        <w:t>сельского поселения нет централизованной системы водоотведения.</w:t>
      </w:r>
    </w:p>
    <w:bookmarkEnd w:id="272"/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73" w:name="_Toc88831231"/>
      <w:bookmarkStart w:id="274" w:name="_Toc140656807"/>
      <w:r w:rsidRPr="00612082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73"/>
      <w:bookmarkEnd w:id="274"/>
    </w:p>
    <w:p w:rsidR="00346C4E" w:rsidRPr="00612082" w:rsidRDefault="00346C4E" w:rsidP="00346C4E">
      <w:pPr>
        <w:pStyle w:val="e"/>
        <w:spacing w:line="276" w:lineRule="auto"/>
        <w:jc w:val="both"/>
      </w:pPr>
      <w:bookmarkStart w:id="275" w:name="_Hlk115355612"/>
      <w:r w:rsidRPr="00612082">
        <w:t>Строительство новых канализационных объектов не предусматривается.</w:t>
      </w:r>
    </w:p>
    <w:bookmarkEnd w:id="275"/>
    <w:p w:rsidR="00346C4E" w:rsidRPr="00612082" w:rsidRDefault="00346C4E" w:rsidP="00346C4E">
      <w:pPr>
        <w:rPr>
          <w:rFonts w:ascii="Times New Roman" w:hAnsi="Times New Roman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76" w:name="_Toc88831232"/>
      <w:bookmarkStart w:id="277" w:name="_Toc140656808"/>
      <w:r w:rsidRPr="00612082">
        <w:t>2.4.3. Технические обоснования основных мероприятий по реализации схем водоотведения</w:t>
      </w:r>
      <w:bookmarkEnd w:id="276"/>
      <w:bookmarkEnd w:id="277"/>
      <w:r w:rsidRPr="00612082">
        <w:t xml:space="preserve"> </w:t>
      </w:r>
    </w:p>
    <w:p w:rsidR="00346C4E" w:rsidRPr="00612082" w:rsidRDefault="00346C4E" w:rsidP="00346C4E">
      <w:pPr>
        <w:pStyle w:val="e"/>
        <w:spacing w:line="276" w:lineRule="auto"/>
        <w:jc w:val="both"/>
      </w:pPr>
      <w:bookmarkStart w:id="278" w:name="_Toc524593247"/>
      <w:r w:rsidRPr="00612082">
        <w:t>Строительство новых канализационных объектов не предусматривается.</w:t>
      </w:r>
    </w:p>
    <w:p w:rsidR="00346C4E" w:rsidRPr="00612082" w:rsidRDefault="00346C4E" w:rsidP="00346C4E">
      <w:pPr>
        <w:widowControl w:val="0"/>
        <w:spacing w:line="276" w:lineRule="auto"/>
        <w:rPr>
          <w:rFonts w:ascii="Times New Roman" w:hAnsi="Times New Roman"/>
          <w:sz w:val="24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79" w:name="_Toc88831233"/>
      <w:bookmarkStart w:id="280" w:name="_Toc140656809"/>
      <w:r w:rsidRPr="00612082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8"/>
      <w:bookmarkEnd w:id="279"/>
      <w:bookmarkEnd w:id="280"/>
    </w:p>
    <w:p w:rsidR="00346C4E" w:rsidRPr="00612082" w:rsidRDefault="00346C4E" w:rsidP="00346C4E">
      <w:pPr>
        <w:pStyle w:val="e"/>
        <w:spacing w:line="276" w:lineRule="auto"/>
        <w:jc w:val="both"/>
      </w:pPr>
      <w:r w:rsidRPr="00612082">
        <w:t>Строительство новых канализационных объектов не предусматривается.</w:t>
      </w:r>
    </w:p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81" w:name="_Toc524593248"/>
      <w:bookmarkStart w:id="282" w:name="_Toc88831234"/>
      <w:bookmarkStart w:id="283" w:name="_Toc140656810"/>
      <w:r w:rsidRPr="00612082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1"/>
      <w:bookmarkEnd w:id="282"/>
      <w:bookmarkEnd w:id="283"/>
    </w:p>
    <w:p w:rsidR="00346C4E" w:rsidRPr="00612082" w:rsidRDefault="00346C4E" w:rsidP="00346C4E">
      <w:pPr>
        <w:pStyle w:val="e"/>
        <w:spacing w:line="276" w:lineRule="auto"/>
        <w:jc w:val="both"/>
      </w:pPr>
      <w:r w:rsidRPr="00612082">
        <w:t>Развитие систем диспетчеризации настоящей схемой не предусмотрено. Мероприятия не запланированы.</w:t>
      </w:r>
    </w:p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84" w:name="_Toc524593249"/>
      <w:bookmarkStart w:id="285" w:name="_Toc88831235"/>
      <w:bookmarkStart w:id="286" w:name="_Toc140656811"/>
      <w:r w:rsidRPr="00612082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84"/>
      <w:bookmarkEnd w:id="285"/>
      <w:bookmarkEnd w:id="286"/>
    </w:p>
    <w:p w:rsidR="00346C4E" w:rsidRPr="00612082" w:rsidRDefault="00346C4E" w:rsidP="00E1407D">
      <w:pPr>
        <w:pStyle w:val="e"/>
        <w:spacing w:line="276" w:lineRule="auto"/>
        <w:jc w:val="both"/>
      </w:pPr>
      <w:r w:rsidRPr="00612082">
        <w:t>Строительство новых канализационных объектов не предусматривается.</w:t>
      </w:r>
    </w:p>
    <w:p w:rsidR="00346C4E" w:rsidRPr="00612082" w:rsidRDefault="00346C4E" w:rsidP="00346C4E">
      <w:pPr>
        <w:pStyle w:val="e"/>
        <w:spacing w:line="276" w:lineRule="auto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87" w:name="_Toc524593250"/>
      <w:bookmarkStart w:id="288" w:name="_Toc88831236"/>
      <w:bookmarkStart w:id="289" w:name="_Toc140656812"/>
      <w:r w:rsidRPr="00612082">
        <w:t>2.4.7. Границы и характеристики охранных зон сетей и сооружений централизованной системы водоотведения</w:t>
      </w:r>
      <w:bookmarkEnd w:id="287"/>
      <w:bookmarkEnd w:id="288"/>
      <w:bookmarkEnd w:id="289"/>
    </w:p>
    <w:p w:rsidR="00346C4E" w:rsidRPr="00612082" w:rsidRDefault="00346C4E" w:rsidP="00346C4E">
      <w:pPr>
        <w:pStyle w:val="e"/>
        <w:spacing w:line="276" w:lineRule="auto"/>
        <w:jc w:val="both"/>
      </w:pPr>
      <w:bookmarkStart w:id="290" w:name="_Hlk115355680"/>
      <w:r w:rsidRPr="00612082">
        <w:t>Строительство новых канализационных объектов не предусматривается.</w:t>
      </w:r>
    </w:p>
    <w:p w:rsidR="00346C4E" w:rsidRPr="00612082" w:rsidRDefault="00346C4E" w:rsidP="00346C4E">
      <w:pPr>
        <w:spacing w:line="360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90"/>
    <w:p w:rsidR="00346C4E" w:rsidRPr="00612082" w:rsidRDefault="00346C4E" w:rsidP="00346C4E">
      <w:pPr>
        <w:pStyle w:val="e"/>
        <w:spacing w:line="276" w:lineRule="auto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91" w:name="_Toc524593251"/>
      <w:bookmarkStart w:id="292" w:name="_Toc88831237"/>
      <w:bookmarkStart w:id="293" w:name="_Toc140656813"/>
      <w:r w:rsidRPr="00612082">
        <w:t>2.4.8. Границы планируемых зон размещения объектов централизованной системы водоотведения</w:t>
      </w:r>
      <w:bookmarkEnd w:id="291"/>
      <w:bookmarkEnd w:id="292"/>
      <w:bookmarkEnd w:id="293"/>
    </w:p>
    <w:p w:rsidR="00346C4E" w:rsidRPr="00612082" w:rsidRDefault="00346C4E" w:rsidP="00346C4E">
      <w:pPr>
        <w:pStyle w:val="e"/>
        <w:spacing w:line="276" w:lineRule="auto"/>
        <w:jc w:val="both"/>
      </w:pPr>
      <w:r w:rsidRPr="00612082">
        <w:t>Строительство новых канализационных объектов не предусматривается.</w:t>
      </w:r>
    </w:p>
    <w:p w:rsidR="00346C4E" w:rsidRPr="00612082" w:rsidRDefault="00346C4E" w:rsidP="00346C4E">
      <w:pPr>
        <w:spacing w:line="360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:rsidR="00346C4E" w:rsidRPr="00612082" w:rsidRDefault="00346C4E" w:rsidP="00346C4E">
      <w:pPr>
        <w:jc w:val="left"/>
        <w:rPr>
          <w:rFonts w:ascii="Times New Roman" w:eastAsia="Calibri" w:hAnsi="Times New Roman"/>
          <w:sz w:val="24"/>
        </w:rPr>
      </w:pPr>
    </w:p>
    <w:p w:rsidR="00346C4E" w:rsidRPr="00612082" w:rsidRDefault="00346C4E" w:rsidP="00346C4E">
      <w:pPr>
        <w:sectPr w:rsidR="00346C4E" w:rsidRPr="00612082" w:rsidSect="0063519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94" w:name="_Toc88831238"/>
      <w:bookmarkStart w:id="295" w:name="_Toc140656814"/>
      <w:r w:rsidRPr="00612082"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94"/>
      <w:bookmarkEnd w:id="295"/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296" w:name="_Toc380393371"/>
      <w:bookmarkStart w:id="297" w:name="_Toc88831239"/>
      <w:bookmarkStart w:id="298" w:name="_Toc140656815"/>
      <w:r w:rsidRPr="00612082"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6"/>
      <w:bookmarkEnd w:id="297"/>
      <w:bookmarkEnd w:id="298"/>
    </w:p>
    <w:p w:rsidR="00346C4E" w:rsidRPr="00612082" w:rsidRDefault="00346C4E" w:rsidP="00346C4E">
      <w:pPr>
        <w:pStyle w:val="e"/>
        <w:spacing w:line="276" w:lineRule="auto"/>
        <w:jc w:val="both"/>
      </w:pPr>
      <w:bookmarkStart w:id="299" w:name="_Hlk115355702"/>
      <w:bookmarkStart w:id="300" w:name="_Toc380393372"/>
      <w:r w:rsidRPr="00612082">
        <w:t>Сведения о мероприятиях отсутствуют, так как нет централизованного водоотведения.</w:t>
      </w:r>
    </w:p>
    <w:bookmarkEnd w:id="299"/>
    <w:p w:rsidR="00346C4E" w:rsidRPr="00612082" w:rsidRDefault="00346C4E" w:rsidP="00346C4E">
      <w:pPr>
        <w:pStyle w:val="e"/>
        <w:spacing w:line="276" w:lineRule="auto"/>
        <w:jc w:val="both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301" w:name="_Toc88831240"/>
      <w:bookmarkStart w:id="302" w:name="_Toc140656816"/>
      <w:r w:rsidRPr="00612082">
        <w:t>2.5.2. Сведения о применении методов, безопасных для окружающей среды, при утилизации осадков сточных вод</w:t>
      </w:r>
      <w:bookmarkEnd w:id="300"/>
      <w:bookmarkEnd w:id="301"/>
      <w:bookmarkEnd w:id="302"/>
    </w:p>
    <w:p w:rsidR="00346C4E" w:rsidRPr="00612082" w:rsidRDefault="00346C4E" w:rsidP="00346C4E">
      <w:pPr>
        <w:pStyle w:val="e"/>
        <w:spacing w:line="276" w:lineRule="auto"/>
        <w:jc w:val="both"/>
      </w:pPr>
      <w:bookmarkStart w:id="303" w:name="_Hlk115355712"/>
      <w:r w:rsidRPr="00612082">
        <w:t>Отсутствуют.</w:t>
      </w:r>
    </w:p>
    <w:bookmarkEnd w:id="303"/>
    <w:p w:rsidR="00346C4E" w:rsidRPr="00612082" w:rsidRDefault="00346C4E" w:rsidP="00346C4E">
      <w:pPr>
        <w:pStyle w:val="e"/>
        <w:keepLines w:val="0"/>
        <w:spacing w:line="276" w:lineRule="auto"/>
        <w:ind w:left="709" w:firstLine="0"/>
        <w:jc w:val="both"/>
      </w:pPr>
    </w:p>
    <w:p w:rsidR="00346C4E" w:rsidRPr="00612082" w:rsidRDefault="00346C4E" w:rsidP="00346C4E">
      <w:pPr>
        <w:sectPr w:rsidR="00346C4E" w:rsidRPr="00612082" w:rsidSect="0063519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304" w:name="_Toc524593253"/>
      <w:bookmarkStart w:id="305" w:name="_Toc88831241"/>
      <w:bookmarkStart w:id="306" w:name="_Toc140656817"/>
      <w:r w:rsidRPr="00612082"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04"/>
      <w:bookmarkEnd w:id="305"/>
      <w:bookmarkEnd w:id="306"/>
    </w:p>
    <w:p w:rsidR="00346C4E" w:rsidRPr="00612082" w:rsidRDefault="00346C4E" w:rsidP="00346C4E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  <w:r w:rsidRPr="00612082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346C4E" w:rsidRPr="00612082" w:rsidRDefault="00346C4E" w:rsidP="00346C4E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346C4E" w:rsidRPr="00612082" w:rsidRDefault="00346C4E" w:rsidP="00346C4E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346C4E" w:rsidRPr="00612082" w:rsidRDefault="00346C4E" w:rsidP="00346C4E">
      <w:pPr>
        <w:sectPr w:rsidR="00346C4E" w:rsidRPr="00612082" w:rsidSect="0063519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307" w:name="_Toc88831242"/>
      <w:bookmarkStart w:id="308" w:name="_Toc104365341"/>
      <w:bookmarkStart w:id="309" w:name="_Toc140656818"/>
      <w:r w:rsidRPr="00612082">
        <w:t>2.7. ПЛАНОВЫЕ ЗНАЧЕНИЯ ПОКАЗАТЕЛЕЙ РАЗВИТИЯ ЦЕНТРАЛИЗОВАННЫХ СИСТЕМ ВОДООТВЕДЕНИЯ</w:t>
      </w:r>
      <w:bookmarkEnd w:id="307"/>
      <w:bookmarkEnd w:id="308"/>
      <w:bookmarkEnd w:id="309"/>
    </w:p>
    <w:p w:rsidR="00346C4E" w:rsidRPr="00612082" w:rsidRDefault="00346C4E" w:rsidP="00346C4E">
      <w:pPr>
        <w:pStyle w:val="3TimesNewRoman14"/>
        <w:numPr>
          <w:ilvl w:val="0"/>
          <w:numId w:val="0"/>
        </w:num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310" w:name="_Toc521244331"/>
      <w:bookmarkStart w:id="311" w:name="_Toc88831243"/>
      <w:bookmarkStart w:id="312" w:name="_Toc104365342"/>
      <w:bookmarkStart w:id="313" w:name="_Toc140656819"/>
      <w:r w:rsidRPr="00612082">
        <w:t>2.7.1. Показатели надежности и бесперебойности водоотведения</w:t>
      </w:r>
      <w:bookmarkEnd w:id="310"/>
      <w:bookmarkEnd w:id="311"/>
      <w:bookmarkEnd w:id="312"/>
      <w:bookmarkEnd w:id="313"/>
    </w:p>
    <w:p w:rsidR="00346C4E" w:rsidRPr="00612082" w:rsidRDefault="00346C4E" w:rsidP="00346C4E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4" w:name="_Hlk104218404"/>
      <w:bookmarkStart w:id="315" w:name="_Hlk104218486"/>
      <w:bookmarkStart w:id="316" w:name="_Toc88831244"/>
      <w:r w:rsidRPr="00612082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14"/>
      <w:r w:rsidRPr="00612082">
        <w:rPr>
          <w:rFonts w:ascii="Times New Roman" w:hAnsi="Times New Roman"/>
          <w:sz w:val="24"/>
        </w:rPr>
        <w:t>.</w:t>
      </w:r>
    </w:p>
    <w:bookmarkEnd w:id="315"/>
    <w:p w:rsidR="00346C4E" w:rsidRPr="00612082" w:rsidRDefault="00346C4E" w:rsidP="00346C4E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17" w:name="_Toc104365343"/>
      <w:bookmarkStart w:id="318" w:name="_Toc140656820"/>
      <w:r w:rsidRPr="00612082">
        <w:t>2.7.2. Показатели очистки сточных вод</w:t>
      </w:r>
      <w:bookmarkEnd w:id="316"/>
      <w:bookmarkEnd w:id="317"/>
      <w:bookmarkEnd w:id="318"/>
    </w:p>
    <w:p w:rsidR="00346C4E" w:rsidRPr="00612082" w:rsidRDefault="00346C4E" w:rsidP="00346C4E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9" w:name="_Hlk104218427"/>
      <w:bookmarkStart w:id="320" w:name="_Hlk104218495"/>
      <w:r w:rsidRPr="00612082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19"/>
      <w:r w:rsidRPr="00612082">
        <w:rPr>
          <w:rFonts w:ascii="Times New Roman" w:hAnsi="Times New Roman"/>
          <w:sz w:val="24"/>
        </w:rPr>
        <w:t>.</w:t>
      </w:r>
    </w:p>
    <w:bookmarkEnd w:id="320"/>
    <w:p w:rsidR="00346C4E" w:rsidRPr="00612082" w:rsidRDefault="00346C4E" w:rsidP="00346C4E">
      <w:pPr>
        <w:pStyle w:val="e"/>
        <w:spacing w:before="0" w:line="276" w:lineRule="auto"/>
        <w:jc w:val="center"/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21" w:name="_Toc521244334"/>
      <w:bookmarkStart w:id="322" w:name="_Toc88831245"/>
      <w:bookmarkStart w:id="323" w:name="_Toc104365344"/>
      <w:bookmarkStart w:id="324" w:name="_Toc140656821"/>
      <w:r w:rsidRPr="00612082">
        <w:t>2.7.3. Показатели эффективности использования ресурсов при транспортировке сточных вод</w:t>
      </w:r>
      <w:bookmarkEnd w:id="321"/>
      <w:bookmarkEnd w:id="322"/>
      <w:bookmarkEnd w:id="323"/>
      <w:bookmarkEnd w:id="324"/>
    </w:p>
    <w:p w:rsidR="00346C4E" w:rsidRPr="00612082" w:rsidRDefault="00346C4E" w:rsidP="00346C4E">
      <w:pPr>
        <w:pStyle w:val="e"/>
        <w:spacing w:before="0" w:line="276" w:lineRule="auto"/>
        <w:jc w:val="both"/>
      </w:pPr>
      <w:bookmarkStart w:id="325" w:name="_Hlk104218435"/>
      <w:r w:rsidRPr="00612082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25"/>
    <w:p w:rsidR="00346C4E" w:rsidRPr="00612082" w:rsidRDefault="00346C4E" w:rsidP="00346C4E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:rsidR="00346C4E" w:rsidRPr="00612082" w:rsidRDefault="00346C4E" w:rsidP="00346C4E">
      <w:pPr>
        <w:pStyle w:val="3TimesNewRoman14"/>
        <w:numPr>
          <w:ilvl w:val="0"/>
          <w:numId w:val="0"/>
        </w:numPr>
        <w:ind w:left="1224" w:hanging="504"/>
      </w:pPr>
      <w:bookmarkStart w:id="326" w:name="_Toc88831246"/>
      <w:bookmarkStart w:id="327" w:name="_Toc104365345"/>
      <w:bookmarkStart w:id="328" w:name="_Toc140656822"/>
      <w:r w:rsidRPr="00612082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26"/>
      <w:bookmarkEnd w:id="327"/>
      <w:bookmarkEnd w:id="328"/>
    </w:p>
    <w:p w:rsidR="00346C4E" w:rsidRPr="00612082" w:rsidRDefault="00346C4E" w:rsidP="00346C4E">
      <w:pPr>
        <w:pStyle w:val="e"/>
        <w:spacing w:line="276" w:lineRule="auto"/>
        <w:jc w:val="both"/>
      </w:pPr>
      <w:bookmarkStart w:id="329" w:name="_Hlk104218524"/>
      <w:r w:rsidRPr="00612082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165"/>
    <w:bookmarkEnd w:id="329"/>
    <w:p w:rsidR="00346C4E" w:rsidRPr="00612082" w:rsidRDefault="00346C4E" w:rsidP="00346C4E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bookmarkEnd w:id="166"/>
    <w:p w:rsidR="0057702F" w:rsidRPr="00612082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:rsidR="006B0230" w:rsidRPr="00612082" w:rsidRDefault="006B0230">
      <w:pPr>
        <w:sectPr w:rsidR="006B0230" w:rsidRPr="00612082" w:rsidSect="00DB6B2B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86952" w:rsidRPr="00612082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30" w:name="_Toc88831247"/>
      <w:bookmarkStart w:id="331" w:name="_Toc140656823"/>
      <w:bookmarkStart w:id="332" w:name="_Toc360621785"/>
      <w:bookmarkStart w:id="333" w:name="_Toc362437921"/>
      <w:bookmarkStart w:id="334" w:name="_Toc363218674"/>
      <w:r w:rsidRPr="00612082">
        <w:t xml:space="preserve">2.8. </w:t>
      </w:r>
      <w:r w:rsidR="00B77942" w:rsidRPr="00612082">
        <w:t>П</w:t>
      </w:r>
      <w:r w:rsidR="00676A8F" w:rsidRPr="00612082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30"/>
      <w:bookmarkEnd w:id="331"/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DB6B2B" w:rsidRPr="00612082" w:rsidRDefault="00DB6B2B" w:rsidP="00DB6B2B">
      <w:pPr>
        <w:pStyle w:val="e"/>
        <w:spacing w:line="276" w:lineRule="auto"/>
        <w:jc w:val="both"/>
      </w:pPr>
      <w:r w:rsidRPr="00612082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DB6B2B" w:rsidRPr="00612082" w:rsidRDefault="00DB6B2B" w:rsidP="00DB6B2B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t>На территории муниципального образования Казанский сельсовет бесхозяйные объекты централизованной системы водоотведения отсутствуют.</w:t>
      </w:r>
    </w:p>
    <w:bookmarkEnd w:id="332"/>
    <w:bookmarkEnd w:id="333"/>
    <w:bookmarkEnd w:id="334"/>
    <w:p w:rsidR="00224039" w:rsidRPr="00612082" w:rsidRDefault="00224039">
      <w:pPr>
        <w:jc w:val="left"/>
        <w:rPr>
          <w:rFonts w:ascii="Times New Roman" w:hAnsi="Times New Roman"/>
          <w:sz w:val="24"/>
        </w:rPr>
      </w:pPr>
      <w:r w:rsidRPr="00612082">
        <w:rPr>
          <w:rFonts w:ascii="Times New Roman" w:hAnsi="Times New Roman"/>
          <w:sz w:val="24"/>
        </w:rPr>
        <w:br w:type="page"/>
      </w:r>
    </w:p>
    <w:p w:rsidR="00DB6B2B" w:rsidRPr="00612082" w:rsidRDefault="00224039" w:rsidP="00DB6B2B">
      <w:pPr>
        <w:pStyle w:val="3TimesNewRoman14"/>
        <w:numPr>
          <w:ilvl w:val="0"/>
          <w:numId w:val="0"/>
        </w:numPr>
        <w:ind w:left="1224" w:hanging="504"/>
      </w:pPr>
      <w:bookmarkStart w:id="335" w:name="_Toc156797128"/>
      <w:bookmarkStart w:id="336" w:name="_Toc157496056"/>
      <w:bookmarkStart w:id="337" w:name="_Toc380393376"/>
      <w:bookmarkStart w:id="338" w:name="_Toc88831248"/>
      <w:bookmarkStart w:id="339" w:name="_Toc140656824"/>
      <w:r w:rsidRPr="00612082">
        <w:t>НОРМАТИВНО-ТЕХНИЧЕСКАЯ (ССЫЛОЧНАЯ) ЛИТЕРАТУРА</w:t>
      </w:r>
      <w:bookmarkEnd w:id="335"/>
      <w:bookmarkEnd w:id="336"/>
      <w:bookmarkEnd w:id="337"/>
      <w:bookmarkEnd w:id="338"/>
      <w:bookmarkEnd w:id="339"/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bookmarkStart w:id="340" w:name="_Hlk118704125"/>
      <w:r w:rsidRPr="00612082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/>
        <w:ind w:left="0" w:firstLine="567"/>
      </w:pPr>
      <w:r w:rsidRPr="00612082">
        <w:t>Федеральный закон Российской Федерации от 17.12.2011 № 416-ФЗ «О водоснабжении и вододелении.</w:t>
      </w:r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612082">
        <w:t>Федеральный закон от 27.07.2010 года № 190-ФЗ «О теплоснабжении».</w:t>
      </w:r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612082">
        <w:t>Постановление правительства Российской Федерации от 05.09.2013 №782 «О схемах водоснабжения и водоотведения».</w:t>
      </w:r>
    </w:p>
    <w:p w:rsidR="00DB6B2B" w:rsidRPr="00612082" w:rsidRDefault="00DB6B2B" w:rsidP="00DF5BE9">
      <w:pPr>
        <w:pStyle w:val="ae"/>
        <w:numPr>
          <w:ilvl w:val="0"/>
          <w:numId w:val="4"/>
        </w:numPr>
        <w:suppressAutoHyphens/>
        <w:spacing w:after="0"/>
        <w:ind w:left="0" w:firstLine="567"/>
        <w:jc w:val="both"/>
      </w:pPr>
      <w:r w:rsidRPr="00612082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DB6B2B" w:rsidRPr="00612082" w:rsidRDefault="00DB6B2B" w:rsidP="00DF5BE9">
      <w:pPr>
        <w:pStyle w:val="ae"/>
        <w:numPr>
          <w:ilvl w:val="0"/>
          <w:numId w:val="4"/>
        </w:numPr>
        <w:suppressAutoHyphens/>
        <w:spacing w:after="0"/>
        <w:ind w:left="0" w:firstLine="567"/>
      </w:pPr>
      <w:bookmarkStart w:id="341" w:name="_Hlk118703993"/>
      <w:r w:rsidRPr="00612082">
        <w:t>СП 31.13330.2021 "СНиП 2.04.02-84* Водоснабжение. Наружные сети и сооружения".</w:t>
      </w:r>
    </w:p>
    <w:bookmarkEnd w:id="341"/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612082">
        <w:t>СП 32.13330.2018 Канализация. Наружные сети и сооружения. СНиП 2.04.03-85 (с Изменением N 1).</w:t>
      </w:r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612082">
        <w:t>СП 131.13330.2020 Строительная климатология СНиП 23-01-99*.</w:t>
      </w:r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612082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612082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DB6B2B" w:rsidRPr="00612082" w:rsidRDefault="00DB6B2B" w:rsidP="00DF5BE9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612082">
        <w:t>Правила оформления см. в: ГОСТ Р 7.0.100-2018, ГОСТ 7.80-2000, ГОСТ 7.12-1993, ГОСТ 7.9-1995.</w:t>
      </w:r>
      <w:bookmarkEnd w:id="340"/>
    </w:p>
    <w:p w:rsidR="00DB6B2B" w:rsidRPr="00612082" w:rsidRDefault="00DB6B2B" w:rsidP="000A1084">
      <w:pPr>
        <w:rPr>
          <w:rFonts w:ascii="Times New Roman" w:hAnsi="Times New Roman"/>
          <w:sz w:val="24"/>
        </w:rPr>
      </w:pPr>
    </w:p>
    <w:sectPr w:rsidR="00DB6B2B" w:rsidRPr="00612082" w:rsidSect="00DB6B2B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7CD" w:rsidRDefault="00E357CD">
      <w:r>
        <w:separator/>
      </w:r>
    </w:p>
  </w:endnote>
  <w:endnote w:type="continuationSeparator" w:id="0">
    <w:p w:rsidR="00E357CD" w:rsidRDefault="00E35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190" w:rsidRDefault="00635190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35190" w:rsidRDefault="00635190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:rsidR="00635190" w:rsidRDefault="0063519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:rsidR="00635190" w:rsidRDefault="0063519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:rsidR="00635190" w:rsidRDefault="0063519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635190" w:rsidRDefault="0063519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7CD" w:rsidRDefault="00E357CD">
      <w:r>
        <w:separator/>
      </w:r>
    </w:p>
  </w:footnote>
  <w:footnote w:type="continuationSeparator" w:id="0">
    <w:p w:rsidR="00E357CD" w:rsidRDefault="00E35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580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6DE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77A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C783C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27A2D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46C4E"/>
    <w:rsid w:val="00350447"/>
    <w:rsid w:val="0035111B"/>
    <w:rsid w:val="00351B52"/>
    <w:rsid w:val="003540FF"/>
    <w:rsid w:val="0035440A"/>
    <w:rsid w:val="003553A7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082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190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230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97A5E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E62EA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74B3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37"/>
    <w:rsid w:val="00CE17EA"/>
    <w:rsid w:val="00CE2B02"/>
    <w:rsid w:val="00CE2C2D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6B2B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5BE9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407D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57CD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3042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34"/>
    <w:rsid w:val="00EB7DDE"/>
    <w:rPr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51"/>
    <w:unhideWhenUsed/>
    <w:rsid w:val="00A22D44"/>
    <w:rPr>
      <w:szCs w:val="20"/>
    </w:rPr>
  </w:style>
  <w:style w:type="character" w:customStyle="1" w:styleId="51">
    <w:name w:val="Текст примечания Знак5"/>
    <w:basedOn w:val="a1"/>
    <w:link w:val="aff0"/>
    <w:rsid w:val="00A22D44"/>
    <w:rPr>
      <w:rFonts w:ascii="Verdana" w:hAnsi="Verdana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4">
    <w:name w:val="МГП Обычный"/>
    <w:basedOn w:val="a0"/>
    <w:link w:val="aff5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5">
    <w:name w:val="МГП Обычный Знак"/>
    <w:basedOn w:val="a1"/>
    <w:link w:val="aff4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e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">
    <w:name w:val="Текст примечания Знак1"/>
    <w:basedOn w:val="a1"/>
    <w:semiHidden/>
    <w:locked/>
    <w:rsid w:val="00AE1D8C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0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2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6">
    <w:name w:val="Текст примечания Знак"/>
    <w:basedOn w:val="a1"/>
    <w:rsid w:val="00A22D44"/>
    <w:rPr>
      <w:rFonts w:ascii="Verdana" w:hAnsi="Verdana"/>
    </w:rPr>
  </w:style>
  <w:style w:type="character" w:customStyle="1" w:styleId="1f3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4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f5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6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7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1f8">
    <w:name w:val="Текст примечания Знак1"/>
    <w:basedOn w:val="a1"/>
    <w:semiHidden/>
    <w:locked/>
    <w:rsid w:val="00466C6E"/>
    <w:rPr>
      <w:rFonts w:ascii="Verdana" w:hAnsi="Verdana"/>
    </w:rPr>
  </w:style>
  <w:style w:type="table" w:customStyle="1" w:styleId="140">
    <w:name w:val="Сетка таблицы14"/>
    <w:basedOn w:val="a2"/>
    <w:next w:val="a5"/>
    <w:rsid w:val="00C874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next w:val="a5"/>
    <w:rsid w:val="0010580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2"/>
    <w:next w:val="a5"/>
    <w:rsid w:val="00CE17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?um=constructor%3A5d5b317af7ab5330277da65f77317865899dbfb7fcac649ac817e5a2cd5eabb0&amp;source=constructor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yandex.ru/maps/?um=constructor%3Ab5c59c3242facb22abb5b7450b92ea11a5bcf83067b8861506570abcde982342&amp;source=constructorLink" TargetMode="Externa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yandex.ru/maps/?um=constructor%3A453e203703b119f5252a7a3b0594f726e7bb3ddc51cd30d69c883ffd026a7f31&amp;source=constructor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A1FE45-2B20-4BB5-BA8A-99A060F8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18</Pages>
  <Words>11855</Words>
  <Characters>92355</Characters>
  <Application>Microsoft Office Word</Application>
  <DocSecurity>0</DocSecurity>
  <Lines>5130</Lines>
  <Paragraphs>3593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100617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СибЭнергоСбережение</cp:lastModifiedBy>
  <cp:revision>70</cp:revision>
  <cp:lastPrinted>2021-10-12T01:25:00Z</cp:lastPrinted>
  <dcterms:created xsi:type="dcterms:W3CDTF">2021-10-12T02:40:00Z</dcterms:created>
  <dcterms:modified xsi:type="dcterms:W3CDTF">2023-07-20T04:57:00Z</dcterms:modified>
</cp:coreProperties>
</file>