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FF2F7" w14:textId="2E5343D2" w:rsidR="00CD5F4D" w:rsidRPr="00037CB7" w:rsidRDefault="007F1D81" w:rsidP="00037C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CB7">
        <w:rPr>
          <w:rFonts w:ascii="Times New Roman" w:hAnsi="Times New Roman" w:cs="Times New Roman"/>
          <w:sz w:val="28"/>
          <w:szCs w:val="28"/>
        </w:rPr>
        <w:t>В рамках реализации проекта «В ногу со временем» ТОС «Школьное содружество»</w:t>
      </w:r>
      <w:r w:rsidR="00037CB7">
        <w:rPr>
          <w:rFonts w:ascii="Times New Roman" w:hAnsi="Times New Roman" w:cs="Times New Roman"/>
          <w:sz w:val="28"/>
          <w:szCs w:val="28"/>
        </w:rPr>
        <w:t>,</w:t>
      </w:r>
      <w:r w:rsidRPr="00037CB7">
        <w:rPr>
          <w:rFonts w:ascii="Times New Roman" w:hAnsi="Times New Roman" w:cs="Times New Roman"/>
          <w:sz w:val="28"/>
          <w:szCs w:val="28"/>
        </w:rPr>
        <w:t xml:space="preserve"> </w:t>
      </w:r>
      <w:r w:rsidR="00066DC6" w:rsidRPr="00037CB7">
        <w:rPr>
          <w:rFonts w:ascii="Times New Roman" w:hAnsi="Times New Roman" w:cs="Times New Roman"/>
          <w:sz w:val="28"/>
          <w:szCs w:val="28"/>
        </w:rPr>
        <w:t xml:space="preserve">6 августа в </w:t>
      </w:r>
      <w:r w:rsidR="00972E53">
        <w:rPr>
          <w:rFonts w:ascii="Times New Roman" w:hAnsi="Times New Roman" w:cs="Times New Roman"/>
          <w:sz w:val="28"/>
          <w:szCs w:val="28"/>
        </w:rPr>
        <w:t>ц</w:t>
      </w:r>
      <w:bookmarkStart w:id="0" w:name="_GoBack"/>
      <w:bookmarkEnd w:id="0"/>
      <w:r w:rsidR="00066DC6" w:rsidRPr="00037CB7">
        <w:rPr>
          <w:rFonts w:ascii="Times New Roman" w:hAnsi="Times New Roman" w:cs="Times New Roman"/>
          <w:sz w:val="28"/>
          <w:szCs w:val="28"/>
        </w:rPr>
        <w:t xml:space="preserve">ентральной библиотеке в с. Баган прошло </w:t>
      </w:r>
      <w:r w:rsidRPr="00037CB7">
        <w:rPr>
          <w:rFonts w:ascii="Times New Roman" w:hAnsi="Times New Roman" w:cs="Times New Roman"/>
          <w:sz w:val="28"/>
          <w:szCs w:val="28"/>
        </w:rPr>
        <w:t xml:space="preserve">мероприятие, посвященное </w:t>
      </w:r>
      <w:r w:rsidR="00066DC6" w:rsidRPr="00037CB7">
        <w:rPr>
          <w:rFonts w:ascii="Times New Roman" w:hAnsi="Times New Roman" w:cs="Times New Roman"/>
          <w:sz w:val="28"/>
          <w:szCs w:val="28"/>
        </w:rPr>
        <w:t>чайным традициям различных стран.</w:t>
      </w:r>
    </w:p>
    <w:p w14:paraId="32AA442E" w14:textId="321FB971" w:rsidR="00066DC6" w:rsidRPr="00037CB7" w:rsidRDefault="00066DC6" w:rsidP="00037C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7CB7">
        <w:rPr>
          <w:rFonts w:ascii="Times New Roman" w:hAnsi="Times New Roman" w:cs="Times New Roman"/>
          <w:sz w:val="28"/>
          <w:szCs w:val="28"/>
        </w:rPr>
        <w:t xml:space="preserve">Душевное чаепитие, в котором приняли участие 30 человек, было организовано председателем Совета ветеранов Баганского района Смирновой Валентиной Николаевной при поддержке сотрудников </w:t>
      </w:r>
      <w:r w:rsidR="00972E53">
        <w:rPr>
          <w:rFonts w:ascii="Times New Roman" w:hAnsi="Times New Roman" w:cs="Times New Roman"/>
          <w:sz w:val="28"/>
          <w:szCs w:val="28"/>
        </w:rPr>
        <w:t>ц</w:t>
      </w:r>
      <w:r w:rsidRPr="00037CB7">
        <w:rPr>
          <w:rFonts w:ascii="Times New Roman" w:hAnsi="Times New Roman" w:cs="Times New Roman"/>
          <w:sz w:val="28"/>
          <w:szCs w:val="28"/>
        </w:rPr>
        <w:t xml:space="preserve">ентральной библиотеки. После познавательного экскурса в мир чайных традиций Китая, Вьетнама, Индии, Великобритании, России, а также различных кочевых народов была проведена дегустация. На пробу было представлено более 5 </w:t>
      </w:r>
      <w:r w:rsidR="00037CB7" w:rsidRPr="00037CB7">
        <w:rPr>
          <w:rFonts w:ascii="Times New Roman" w:hAnsi="Times New Roman" w:cs="Times New Roman"/>
          <w:sz w:val="28"/>
          <w:szCs w:val="28"/>
        </w:rPr>
        <w:t>сортов</w:t>
      </w:r>
      <w:r w:rsidRPr="00037CB7">
        <w:rPr>
          <w:rFonts w:ascii="Times New Roman" w:hAnsi="Times New Roman" w:cs="Times New Roman"/>
          <w:sz w:val="28"/>
          <w:szCs w:val="28"/>
        </w:rPr>
        <w:t xml:space="preserve"> чая</w:t>
      </w:r>
      <w:r w:rsidR="00037CB7" w:rsidRPr="00037CB7">
        <w:rPr>
          <w:rFonts w:ascii="Times New Roman" w:hAnsi="Times New Roman" w:cs="Times New Roman"/>
          <w:sz w:val="28"/>
          <w:szCs w:val="28"/>
        </w:rPr>
        <w:t>. П</w:t>
      </w:r>
      <w:r w:rsidRPr="00037CB7">
        <w:rPr>
          <w:rFonts w:ascii="Times New Roman" w:hAnsi="Times New Roman" w:cs="Times New Roman"/>
          <w:sz w:val="28"/>
          <w:szCs w:val="28"/>
        </w:rPr>
        <w:t xml:space="preserve">рисутствующие </w:t>
      </w:r>
      <w:r w:rsidR="00037CB7" w:rsidRPr="00037CB7">
        <w:rPr>
          <w:rFonts w:ascii="Times New Roman" w:hAnsi="Times New Roman" w:cs="Times New Roman"/>
          <w:sz w:val="28"/>
          <w:szCs w:val="28"/>
        </w:rPr>
        <w:t>оценили</w:t>
      </w:r>
      <w:r w:rsidRPr="00037CB7">
        <w:rPr>
          <w:rFonts w:ascii="Times New Roman" w:hAnsi="Times New Roman" w:cs="Times New Roman"/>
          <w:sz w:val="28"/>
          <w:szCs w:val="28"/>
        </w:rPr>
        <w:t xml:space="preserve"> </w:t>
      </w:r>
      <w:r w:rsidR="00037CB7" w:rsidRPr="00037CB7">
        <w:rPr>
          <w:rFonts w:ascii="Times New Roman" w:hAnsi="Times New Roman" w:cs="Times New Roman"/>
          <w:sz w:val="28"/>
          <w:szCs w:val="28"/>
        </w:rPr>
        <w:t xml:space="preserve">вкусовые качества чая и особенно отметили ароматный </w:t>
      </w:r>
      <w:r w:rsidRPr="00037CB7">
        <w:rPr>
          <w:rFonts w:ascii="Times New Roman" w:hAnsi="Times New Roman" w:cs="Times New Roman"/>
          <w:sz w:val="28"/>
          <w:szCs w:val="28"/>
        </w:rPr>
        <w:t>индийский</w:t>
      </w:r>
      <w:r w:rsidR="00037CB7" w:rsidRPr="00037CB7">
        <w:rPr>
          <w:rFonts w:ascii="Times New Roman" w:hAnsi="Times New Roman" w:cs="Times New Roman"/>
          <w:sz w:val="28"/>
          <w:szCs w:val="28"/>
        </w:rPr>
        <w:t xml:space="preserve"> чай</w:t>
      </w:r>
      <w:r w:rsidRPr="00037CB7">
        <w:rPr>
          <w:rFonts w:ascii="Times New Roman" w:hAnsi="Times New Roman" w:cs="Times New Roman"/>
          <w:sz w:val="28"/>
          <w:szCs w:val="28"/>
        </w:rPr>
        <w:t xml:space="preserve"> со специями и традиционный калмыкский.</w:t>
      </w:r>
      <w:r w:rsidR="00037CB7" w:rsidRPr="00037CB7">
        <w:rPr>
          <w:rFonts w:ascii="Times New Roman" w:hAnsi="Times New Roman" w:cs="Times New Roman"/>
          <w:sz w:val="28"/>
          <w:szCs w:val="28"/>
        </w:rPr>
        <w:t xml:space="preserve"> Все участники были вовлечены в процесс мероприятия, по итогу которого самые активные получили в подарок приятную награду – чай в подарочной упаковке.</w:t>
      </w:r>
    </w:p>
    <w:sectPr w:rsidR="00066DC6" w:rsidRPr="00037CB7" w:rsidSect="00037C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81"/>
    <w:rsid w:val="00037CB7"/>
    <w:rsid w:val="00066DC6"/>
    <w:rsid w:val="004A45EA"/>
    <w:rsid w:val="007F1D81"/>
    <w:rsid w:val="00972E53"/>
    <w:rsid w:val="00CD5F4D"/>
    <w:rsid w:val="00D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F86D"/>
  <w15:chartTrackingRefBased/>
  <w15:docId w15:val="{96A8FB16-EAF9-4667-B5B4-BD44CC18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2024-08-07T10:06:00Z</cp:lastPrinted>
  <dcterms:created xsi:type="dcterms:W3CDTF">2024-08-06T07:46:00Z</dcterms:created>
  <dcterms:modified xsi:type="dcterms:W3CDTF">2024-08-07T10:06:00Z</dcterms:modified>
</cp:coreProperties>
</file>