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6CB87" w14:textId="77777777" w:rsidR="00B803F5" w:rsidRDefault="00B803F5" w:rsidP="00B803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14:ligatures w14:val="standardContextual"/>
        </w:rPr>
        <w:drawing>
          <wp:inline distT="0" distB="0" distL="0" distR="0" wp14:anchorId="3EEE423F" wp14:editId="55704D91">
            <wp:extent cx="405765" cy="476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E7BD" w14:textId="77777777" w:rsidR="00B803F5" w:rsidRPr="007B1D25" w:rsidRDefault="00B803F5" w:rsidP="0013429C">
      <w:pPr>
        <w:pStyle w:val="afb"/>
        <w:spacing w:before="0" w:after="0"/>
        <w:jc w:val="center"/>
        <w:rPr>
          <w:rFonts w:cs="Times New Roman"/>
          <w:b/>
          <w:bCs/>
          <w:i w:val="0"/>
          <w:iCs w:val="0"/>
          <w:color w:val="auto"/>
          <w:sz w:val="28"/>
        </w:rPr>
      </w:pPr>
      <w:r w:rsidRPr="007B1D25">
        <w:rPr>
          <w:rFonts w:cs="Times New Roman"/>
          <w:b/>
          <w:bCs/>
          <w:i w:val="0"/>
          <w:iCs w:val="0"/>
          <w:color w:val="auto"/>
          <w:sz w:val="28"/>
        </w:rPr>
        <w:t>АДМИНИСТРАЦИЯ</w:t>
      </w:r>
    </w:p>
    <w:p w14:paraId="12691481" w14:textId="77777777" w:rsidR="00B803F5" w:rsidRPr="007B1D25" w:rsidRDefault="00B803F5" w:rsidP="0013429C">
      <w:pPr>
        <w:pStyle w:val="afb"/>
        <w:spacing w:before="0" w:after="0"/>
        <w:jc w:val="center"/>
        <w:rPr>
          <w:rFonts w:cs="Times New Roman"/>
          <w:b/>
          <w:bCs/>
          <w:i w:val="0"/>
          <w:iCs w:val="0"/>
          <w:color w:val="auto"/>
          <w:sz w:val="28"/>
        </w:rPr>
      </w:pPr>
      <w:r w:rsidRPr="007B1D25">
        <w:rPr>
          <w:rFonts w:cs="Times New Roman"/>
          <w:b/>
          <w:bCs/>
          <w:i w:val="0"/>
          <w:iCs w:val="0"/>
          <w:color w:val="auto"/>
          <w:sz w:val="28"/>
        </w:rPr>
        <w:t>БАГАНСКОГО РАЙОНА</w:t>
      </w:r>
    </w:p>
    <w:p w14:paraId="64446058" w14:textId="77777777" w:rsidR="00B803F5" w:rsidRDefault="00B803F5" w:rsidP="001342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14:paraId="2E30F4C0" w14:textId="77777777" w:rsidR="00B803F5" w:rsidRDefault="00B803F5" w:rsidP="00B803F5">
      <w:pPr>
        <w:jc w:val="center"/>
        <w:rPr>
          <w:b/>
          <w:bCs/>
          <w:sz w:val="28"/>
        </w:rPr>
      </w:pPr>
    </w:p>
    <w:p w14:paraId="272A28FE" w14:textId="77777777" w:rsidR="00B803F5" w:rsidRDefault="00B803F5" w:rsidP="00B803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17735771" w14:textId="77777777" w:rsidR="00B803F5" w:rsidRPr="004D7BB4" w:rsidRDefault="00B803F5" w:rsidP="00B803F5">
      <w:pPr>
        <w:jc w:val="center"/>
        <w:rPr>
          <w:bCs/>
          <w:sz w:val="28"/>
        </w:rPr>
      </w:pPr>
    </w:p>
    <w:p w14:paraId="4462C3B5" w14:textId="77777777" w:rsidR="00701A49" w:rsidRPr="00D96830" w:rsidRDefault="00701A49" w:rsidP="00B803F5">
      <w:pPr>
        <w:rPr>
          <w:sz w:val="28"/>
          <w:szCs w:val="28"/>
        </w:rPr>
      </w:pPr>
    </w:p>
    <w:p w14:paraId="1BFACA60" w14:textId="183ADD4C" w:rsidR="00F364A0" w:rsidRPr="00D96830" w:rsidRDefault="00B52FDF" w:rsidP="007065DC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16.12.2024</w:t>
      </w:r>
      <w:r w:rsidR="00602D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342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602D6D">
        <w:rPr>
          <w:sz w:val="28"/>
          <w:szCs w:val="28"/>
        </w:rPr>
        <w:t xml:space="preserve">   </w:t>
      </w:r>
      <w:r w:rsidR="00127754" w:rsidRPr="00D96830">
        <w:rPr>
          <w:sz w:val="28"/>
          <w:szCs w:val="28"/>
        </w:rPr>
        <w:t>№</w:t>
      </w:r>
      <w:r w:rsidR="009E2502">
        <w:rPr>
          <w:sz w:val="28"/>
          <w:szCs w:val="28"/>
        </w:rPr>
        <w:t xml:space="preserve"> </w:t>
      </w:r>
      <w:r>
        <w:rPr>
          <w:sz w:val="28"/>
          <w:szCs w:val="28"/>
        </w:rPr>
        <w:t>1197</w:t>
      </w:r>
      <w:r w:rsidR="009E2502">
        <w:rPr>
          <w:sz w:val="28"/>
          <w:szCs w:val="28"/>
        </w:rPr>
        <w:t xml:space="preserve">     </w:t>
      </w:r>
    </w:p>
    <w:p w14:paraId="7F32939F" w14:textId="77777777" w:rsidR="00C225AD" w:rsidRPr="00D96830" w:rsidRDefault="00C225AD" w:rsidP="00D96830">
      <w:pPr>
        <w:rPr>
          <w:sz w:val="28"/>
          <w:szCs w:val="28"/>
        </w:rPr>
      </w:pPr>
    </w:p>
    <w:p w14:paraId="5256374B" w14:textId="6C1ACC74" w:rsidR="0066255B" w:rsidRPr="00A14204" w:rsidRDefault="00602D6D" w:rsidP="007065DC">
      <w:pPr>
        <w:ind w:firstLine="708"/>
        <w:jc w:val="center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 внесение изменений в постановление администрации Баганского района Новосибирской области от 12.11.2024 г</w:t>
      </w:r>
      <w:r w:rsidR="0013429C">
        <w:rPr>
          <w:sz w:val="28"/>
          <w:szCs w:val="28"/>
        </w:rPr>
        <w:t>ода</w:t>
      </w:r>
      <w:r>
        <w:rPr>
          <w:sz w:val="28"/>
          <w:szCs w:val="28"/>
        </w:rPr>
        <w:t xml:space="preserve"> №1069 «Об</w:t>
      </w:r>
      <w:r w:rsidR="0066255B" w:rsidRPr="00D96830">
        <w:rPr>
          <w:sz w:val="28"/>
          <w:szCs w:val="28"/>
        </w:rPr>
        <w:t xml:space="preserve">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r w:rsidR="0066255B" w:rsidRPr="006E1B96">
        <w:rPr>
          <w:sz w:val="28"/>
          <w:szCs w:val="28"/>
        </w:rPr>
        <w:t>на реализацию мероприятий муниципальной программы «</w:t>
      </w:r>
      <w:r w:rsidR="006E1B96" w:rsidRPr="006E1B9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</w:t>
      </w:r>
      <w:r w:rsidR="0066255B" w:rsidRPr="006E1B96">
        <w:rPr>
          <w:sz w:val="28"/>
          <w:szCs w:val="28"/>
        </w:rPr>
        <w:t>»</w:t>
      </w:r>
      <w:proofErr w:type="gramEnd"/>
    </w:p>
    <w:p w14:paraId="50940DE3" w14:textId="77777777" w:rsidR="00E35C08" w:rsidRDefault="00E35C08" w:rsidP="00D9683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B227C9E" w14:textId="77777777" w:rsidR="0013429C" w:rsidRDefault="00E35C08" w:rsidP="00F06F81">
      <w:pPr>
        <w:ind w:firstLine="708"/>
        <w:jc w:val="both"/>
        <w:rPr>
          <w:sz w:val="28"/>
          <w:szCs w:val="28"/>
        </w:rPr>
      </w:pPr>
      <w:proofErr w:type="gramStart"/>
      <w:r w:rsidRPr="00D96830">
        <w:rPr>
          <w:sz w:val="28"/>
          <w:szCs w:val="28"/>
        </w:rPr>
        <w:t xml:space="preserve">В соответствии </w:t>
      </w:r>
      <w:r w:rsidR="00F92645" w:rsidRPr="00D96830">
        <w:rPr>
          <w:sz w:val="28"/>
          <w:szCs w:val="28"/>
        </w:rPr>
        <w:t xml:space="preserve">с </w:t>
      </w:r>
      <w:r w:rsidR="0066255B" w:rsidRPr="00D96830">
        <w:rPr>
          <w:sz w:val="28"/>
          <w:szCs w:val="28"/>
        </w:rPr>
        <w:t>постановлением Правительства</w:t>
      </w:r>
      <w:r w:rsidR="0066255B" w:rsidRPr="007C48F6">
        <w:rPr>
          <w:sz w:val="28"/>
          <w:szCs w:val="28"/>
        </w:rPr>
        <w:t xml:space="preserve"> Российской Федерации от </w:t>
      </w:r>
      <w:r w:rsidR="00A27699">
        <w:rPr>
          <w:sz w:val="28"/>
          <w:szCs w:val="28"/>
        </w:rPr>
        <w:t>25.10.2023</w:t>
      </w:r>
      <w:r w:rsidR="0066255B" w:rsidRPr="007C48F6">
        <w:rPr>
          <w:sz w:val="28"/>
          <w:szCs w:val="28"/>
        </w:rPr>
        <w:t xml:space="preserve"> № 1</w:t>
      </w:r>
      <w:r w:rsidR="00A27699">
        <w:rPr>
          <w:sz w:val="28"/>
          <w:szCs w:val="28"/>
        </w:rPr>
        <w:t>782</w:t>
      </w:r>
      <w:r w:rsidR="008B2C4A" w:rsidRPr="007C48F6">
        <w:rPr>
          <w:sz w:val="28"/>
          <w:szCs w:val="28"/>
        </w:rPr>
        <w:t xml:space="preserve"> «</w:t>
      </w:r>
      <w:r w:rsidR="00A27699" w:rsidRPr="00A27699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A27699" w:rsidRPr="00A27699">
        <w:rPr>
          <w:sz w:val="28"/>
          <w:szCs w:val="28"/>
        </w:rPr>
        <w:t xml:space="preserve"> в форме субсидий”</w:t>
      </w:r>
      <w:r w:rsidR="008B2C4A" w:rsidRPr="007C48F6">
        <w:rPr>
          <w:sz w:val="28"/>
          <w:szCs w:val="28"/>
        </w:rPr>
        <w:t>»</w:t>
      </w:r>
      <w:r w:rsidRPr="007C48F6">
        <w:rPr>
          <w:sz w:val="28"/>
          <w:szCs w:val="28"/>
        </w:rPr>
        <w:t xml:space="preserve">, в целях </w:t>
      </w:r>
      <w:r w:rsidRPr="006E1B96">
        <w:rPr>
          <w:sz w:val="28"/>
          <w:szCs w:val="28"/>
        </w:rPr>
        <w:t xml:space="preserve">реализации </w:t>
      </w:r>
      <w:r w:rsidR="00A967B2" w:rsidRPr="006E1B96">
        <w:rPr>
          <w:sz w:val="28"/>
          <w:szCs w:val="28"/>
        </w:rPr>
        <w:t xml:space="preserve">на территории </w:t>
      </w:r>
      <w:r w:rsidR="00A14204" w:rsidRPr="006E1B96">
        <w:rPr>
          <w:sz w:val="28"/>
          <w:szCs w:val="28"/>
        </w:rPr>
        <w:t>Баганского</w:t>
      </w:r>
      <w:r w:rsidR="00431E56" w:rsidRPr="006E1B96">
        <w:rPr>
          <w:sz w:val="28"/>
          <w:szCs w:val="28"/>
        </w:rPr>
        <w:t xml:space="preserve"> района Новосибирской области</w:t>
      </w:r>
      <w:r w:rsidR="00A967B2" w:rsidRPr="006E1B96">
        <w:rPr>
          <w:sz w:val="28"/>
          <w:szCs w:val="28"/>
        </w:rPr>
        <w:t xml:space="preserve"> муниципальной программы «</w:t>
      </w:r>
      <w:r w:rsidR="006E1B96" w:rsidRPr="006E1B9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</w:t>
      </w:r>
      <w:r w:rsidRPr="006E1B96">
        <w:rPr>
          <w:sz w:val="28"/>
          <w:szCs w:val="28"/>
        </w:rPr>
        <w:t>»</w:t>
      </w:r>
      <w:r w:rsidR="00D96830">
        <w:rPr>
          <w:sz w:val="28"/>
          <w:szCs w:val="28"/>
        </w:rPr>
        <w:t>,</w:t>
      </w:r>
      <w:r w:rsidR="00E440EB">
        <w:rPr>
          <w:sz w:val="28"/>
          <w:szCs w:val="28"/>
        </w:rPr>
        <w:t xml:space="preserve"> администрация </w:t>
      </w:r>
      <w:r w:rsidR="00A14204">
        <w:rPr>
          <w:sz w:val="28"/>
          <w:szCs w:val="28"/>
        </w:rPr>
        <w:t>Баганского</w:t>
      </w:r>
      <w:r w:rsidR="00E440EB">
        <w:rPr>
          <w:sz w:val="28"/>
          <w:szCs w:val="28"/>
        </w:rPr>
        <w:t xml:space="preserve"> района Новосибирской области</w:t>
      </w:r>
      <w:r w:rsidR="0047013E">
        <w:rPr>
          <w:sz w:val="28"/>
          <w:szCs w:val="28"/>
        </w:rPr>
        <w:t xml:space="preserve"> </w:t>
      </w:r>
    </w:p>
    <w:p w14:paraId="3873D445" w14:textId="47B6697F" w:rsidR="008E7D51" w:rsidRPr="007C48F6" w:rsidRDefault="0013429C" w:rsidP="00F06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A87B545" w14:textId="2341EF0F" w:rsidR="00602D6D" w:rsidRDefault="00D96830" w:rsidP="006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602D6D">
        <w:rPr>
          <w:sz w:val="28"/>
          <w:szCs w:val="28"/>
        </w:rPr>
        <w:t xml:space="preserve">В постановление </w:t>
      </w:r>
      <w:r w:rsidR="00602D6D" w:rsidRPr="00602D6D">
        <w:rPr>
          <w:sz w:val="28"/>
          <w:szCs w:val="28"/>
        </w:rPr>
        <w:t>администрации Баганского района Новосибирской области от 12.11.2024 г. №1069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  <w:r w:rsidR="00602D6D">
        <w:rPr>
          <w:sz w:val="28"/>
          <w:szCs w:val="28"/>
        </w:rPr>
        <w:t xml:space="preserve"> (далее по тексту – Постановление) внести следующие изменения:</w:t>
      </w:r>
      <w:proofErr w:type="gramEnd"/>
    </w:p>
    <w:p w14:paraId="337CE7DE" w14:textId="188B9B85" w:rsidR="00602D6D" w:rsidRDefault="00602D6D" w:rsidP="006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п. 38 изложить в новой редакции:</w:t>
      </w:r>
    </w:p>
    <w:p w14:paraId="4454566C" w14:textId="77777777" w:rsidR="00602D6D" w:rsidRPr="00602D6D" w:rsidRDefault="00602D6D" w:rsidP="006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2D6D">
        <w:rPr>
          <w:sz w:val="28"/>
          <w:szCs w:val="28"/>
        </w:rPr>
        <w:t>Перечисление субсидий осуществляется в соответствии с графиком перечисления субсидий, установленным соглашениями.</w:t>
      </w:r>
    </w:p>
    <w:p w14:paraId="234E93DF" w14:textId="004797B1" w:rsidR="00602D6D" w:rsidRDefault="00602D6D" w:rsidP="00602D6D">
      <w:pPr>
        <w:ind w:firstLine="709"/>
        <w:jc w:val="both"/>
        <w:rPr>
          <w:sz w:val="28"/>
          <w:szCs w:val="28"/>
        </w:rPr>
      </w:pPr>
      <w:r w:rsidRPr="00602D6D">
        <w:rPr>
          <w:sz w:val="28"/>
          <w:szCs w:val="28"/>
        </w:rPr>
        <w:t xml:space="preserve">Перечисление субсидии на </w:t>
      </w:r>
      <w:r>
        <w:rPr>
          <w:sz w:val="28"/>
          <w:szCs w:val="28"/>
        </w:rPr>
        <w:t>реализацию мероприятий</w:t>
      </w:r>
      <w:r w:rsidRPr="00602D6D">
        <w:rPr>
          <w:sz w:val="28"/>
          <w:szCs w:val="28"/>
        </w:rPr>
        <w:t xml:space="preserve"> </w:t>
      </w:r>
      <w:r w:rsidR="00EE5062" w:rsidRPr="00EE5062">
        <w:rPr>
          <w:sz w:val="28"/>
          <w:szCs w:val="28"/>
        </w:rPr>
        <w:t xml:space="preserve">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</w:t>
      </w:r>
      <w:r w:rsidR="00EE5062" w:rsidRPr="00EE5062">
        <w:rPr>
          <w:sz w:val="28"/>
          <w:szCs w:val="28"/>
        </w:rPr>
        <w:lastRenderedPageBreak/>
        <w:t>области на 2024 - 2026 годы»</w:t>
      </w:r>
      <w:r w:rsidR="00EE5062">
        <w:rPr>
          <w:sz w:val="28"/>
          <w:szCs w:val="28"/>
        </w:rPr>
        <w:t xml:space="preserve"> </w:t>
      </w:r>
      <w:r w:rsidRPr="00602D6D">
        <w:rPr>
          <w:sz w:val="28"/>
          <w:szCs w:val="28"/>
        </w:rPr>
        <w:t>осуществляется не позднее 10-го рабочего дня, следующего за днем принятия Администрации решения о предоставлении субсидии</w:t>
      </w:r>
      <w:proofErr w:type="gramStart"/>
      <w:r w:rsidRPr="00602D6D">
        <w:rPr>
          <w:sz w:val="28"/>
          <w:szCs w:val="28"/>
        </w:rPr>
        <w:t>.</w:t>
      </w:r>
      <w:r w:rsidR="00EE5062">
        <w:rPr>
          <w:sz w:val="28"/>
          <w:szCs w:val="28"/>
        </w:rPr>
        <w:t>».</w:t>
      </w:r>
      <w:proofErr w:type="gramEnd"/>
    </w:p>
    <w:p w14:paraId="55930903" w14:textId="5E6539CD" w:rsidR="00EE5062" w:rsidRDefault="00EE5062" w:rsidP="006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 Приложение №1 «</w:t>
      </w:r>
      <w:r w:rsidRPr="00EE5062">
        <w:rPr>
          <w:sz w:val="28"/>
          <w:szCs w:val="28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</w:t>
      </w:r>
      <w:r>
        <w:rPr>
          <w:sz w:val="28"/>
          <w:szCs w:val="28"/>
        </w:rPr>
        <w:t>» к Постановлению изложить в  новой редакции согласно Приложению №1 к настоящему Постановлению.</w:t>
      </w:r>
    </w:p>
    <w:p w14:paraId="6C67449D" w14:textId="7A9A4FB9" w:rsidR="00EE5062" w:rsidRDefault="00EE5062" w:rsidP="00EE50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 </w:t>
      </w:r>
      <w:r w:rsidRPr="00EE506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3 </w:t>
      </w:r>
      <w:r w:rsidRPr="00EE50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506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E5062">
        <w:rPr>
          <w:sz w:val="28"/>
          <w:szCs w:val="28"/>
        </w:rPr>
        <w:t>документов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 к Постановлению изложить в  новой редакции согласно Приложению №</w:t>
      </w:r>
      <w:r>
        <w:rPr>
          <w:sz w:val="28"/>
          <w:szCs w:val="28"/>
        </w:rPr>
        <w:t>2</w:t>
      </w:r>
      <w:r w:rsidRPr="00EE5062">
        <w:rPr>
          <w:sz w:val="28"/>
          <w:szCs w:val="28"/>
        </w:rPr>
        <w:t xml:space="preserve"> к настоящему Постановлению.</w:t>
      </w:r>
      <w:proofErr w:type="gramEnd"/>
    </w:p>
    <w:p w14:paraId="5C76FA8B" w14:textId="5800F724" w:rsidR="00EE5062" w:rsidRDefault="00EE5062" w:rsidP="00EE5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E5062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4 </w:t>
      </w:r>
      <w:r w:rsidRPr="00EE50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5062">
        <w:rPr>
          <w:sz w:val="28"/>
          <w:szCs w:val="28"/>
        </w:rPr>
        <w:t>Соглашение (договор)</w:t>
      </w:r>
      <w:r>
        <w:rPr>
          <w:sz w:val="28"/>
          <w:szCs w:val="28"/>
        </w:rPr>
        <w:t xml:space="preserve"> </w:t>
      </w:r>
      <w:r w:rsidRPr="00EE5062">
        <w:rPr>
          <w:sz w:val="28"/>
          <w:szCs w:val="28"/>
        </w:rPr>
        <w:t>о предоставлении из бюджета Баганского района</w:t>
      </w:r>
      <w:r>
        <w:rPr>
          <w:sz w:val="28"/>
          <w:szCs w:val="28"/>
        </w:rPr>
        <w:t xml:space="preserve"> </w:t>
      </w:r>
      <w:r w:rsidRPr="00EE5062">
        <w:rPr>
          <w:sz w:val="28"/>
          <w:szCs w:val="28"/>
        </w:rPr>
        <w:t>Новосибирской области субсидии 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 к Постановлению изложить в  новой редакции согласно Приложению №</w:t>
      </w:r>
      <w:r>
        <w:rPr>
          <w:sz w:val="28"/>
          <w:szCs w:val="28"/>
        </w:rPr>
        <w:t>3</w:t>
      </w:r>
      <w:r w:rsidRPr="00EE5062">
        <w:rPr>
          <w:sz w:val="28"/>
          <w:szCs w:val="28"/>
        </w:rPr>
        <w:t xml:space="preserve"> к настоящему Постановлению.</w:t>
      </w:r>
    </w:p>
    <w:p w14:paraId="1D7E7416" w14:textId="7A94D89F" w:rsidR="00B52FDF" w:rsidRDefault="00B52FDF" w:rsidP="00B52F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 Состав </w:t>
      </w:r>
      <w:r w:rsidRPr="00B52FDF">
        <w:rPr>
          <w:sz w:val="28"/>
          <w:szCs w:val="28"/>
        </w:rPr>
        <w:t>комиссии по предоставлению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  <w:r>
        <w:rPr>
          <w:sz w:val="28"/>
          <w:szCs w:val="28"/>
        </w:rPr>
        <w:t xml:space="preserve"> </w:t>
      </w:r>
      <w:r w:rsidRPr="00EE5062">
        <w:rPr>
          <w:sz w:val="28"/>
          <w:szCs w:val="28"/>
        </w:rPr>
        <w:t>изложить в  новой редакции согласно Приложению №</w:t>
      </w:r>
      <w:r>
        <w:rPr>
          <w:sz w:val="28"/>
          <w:szCs w:val="28"/>
        </w:rPr>
        <w:t>4</w:t>
      </w:r>
      <w:r w:rsidRPr="00EE5062">
        <w:rPr>
          <w:sz w:val="28"/>
          <w:szCs w:val="28"/>
        </w:rPr>
        <w:t xml:space="preserve"> к настоящему Постановлению.</w:t>
      </w:r>
      <w:proofErr w:type="gramEnd"/>
    </w:p>
    <w:p w14:paraId="4D3C9F84" w14:textId="40496536" w:rsidR="002036D7" w:rsidRDefault="00EE5062" w:rsidP="00EE5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D7">
        <w:rPr>
          <w:sz w:val="28"/>
          <w:szCs w:val="28"/>
        </w:rPr>
        <w:t>. О</w:t>
      </w:r>
      <w:r w:rsidR="002036D7" w:rsidRPr="002036D7">
        <w:rPr>
          <w:sz w:val="28"/>
          <w:szCs w:val="28"/>
        </w:rPr>
        <w:t xml:space="preserve">публиковать </w:t>
      </w:r>
      <w:r w:rsidR="002036D7">
        <w:rPr>
          <w:sz w:val="28"/>
          <w:szCs w:val="28"/>
        </w:rPr>
        <w:t>н</w:t>
      </w:r>
      <w:r w:rsidR="00D330B9" w:rsidRPr="002036D7">
        <w:rPr>
          <w:sz w:val="28"/>
          <w:szCs w:val="28"/>
        </w:rPr>
        <w:t xml:space="preserve">астоящее постановление </w:t>
      </w:r>
      <w:r w:rsidR="00A14204">
        <w:rPr>
          <w:sz w:val="28"/>
          <w:szCs w:val="28"/>
        </w:rPr>
        <w:t>в периодическом печатном издании органов местного самоуправления Баганского района Новосибирской области</w:t>
      </w:r>
      <w:r w:rsidR="004A6E92">
        <w:rPr>
          <w:sz w:val="28"/>
          <w:szCs w:val="28"/>
        </w:rPr>
        <w:t xml:space="preserve"> «Бюллетень органов местного самоуправления Баганского района</w:t>
      </w:r>
      <w:r w:rsidR="00D330B9" w:rsidRPr="002036D7">
        <w:rPr>
          <w:sz w:val="28"/>
          <w:szCs w:val="28"/>
        </w:rPr>
        <w:t xml:space="preserve"> и разместить на официальном сайте администрации </w:t>
      </w:r>
      <w:r w:rsidR="004A6E92">
        <w:rPr>
          <w:sz w:val="28"/>
          <w:szCs w:val="28"/>
        </w:rPr>
        <w:t xml:space="preserve">Баганского </w:t>
      </w:r>
      <w:r w:rsidR="00431E56" w:rsidRPr="002036D7">
        <w:rPr>
          <w:sz w:val="28"/>
          <w:szCs w:val="28"/>
        </w:rPr>
        <w:t>района Новосибирской области</w:t>
      </w:r>
      <w:r w:rsidR="00D330B9" w:rsidRPr="002036D7">
        <w:rPr>
          <w:sz w:val="28"/>
          <w:szCs w:val="28"/>
        </w:rPr>
        <w:t>.</w:t>
      </w:r>
    </w:p>
    <w:p w14:paraId="29C06F95" w14:textId="13C7DC20" w:rsidR="006E1B96" w:rsidRPr="002036D7" w:rsidRDefault="00EE5062" w:rsidP="006E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B96">
        <w:rPr>
          <w:sz w:val="28"/>
          <w:szCs w:val="28"/>
        </w:rPr>
        <w:t>. Постановление вступает в силу с момента опубликования в периодическом печатном издании</w:t>
      </w:r>
      <w:r w:rsidR="00545795">
        <w:rPr>
          <w:sz w:val="28"/>
          <w:szCs w:val="28"/>
        </w:rPr>
        <w:t xml:space="preserve"> органов местного самоуправления Баганского района Новосибирской области «Бюллетень органов местного самоуправления».</w:t>
      </w:r>
    </w:p>
    <w:p w14:paraId="56857ECB" w14:textId="42A9159A" w:rsidR="003709CB" w:rsidRDefault="00EE5062" w:rsidP="00054D39">
      <w:pPr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2036D7">
        <w:rPr>
          <w:sz w:val="28"/>
          <w:szCs w:val="28"/>
        </w:rPr>
        <w:t>. </w:t>
      </w:r>
      <w:proofErr w:type="gramStart"/>
      <w:r w:rsidR="00AD2DB5" w:rsidRPr="002036D7">
        <w:rPr>
          <w:sz w:val="28"/>
          <w:szCs w:val="28"/>
        </w:rPr>
        <w:t>Контроль за</w:t>
      </w:r>
      <w:proofErr w:type="gramEnd"/>
      <w:r w:rsidR="00AD2DB5" w:rsidRPr="002036D7">
        <w:rPr>
          <w:sz w:val="28"/>
          <w:szCs w:val="28"/>
        </w:rPr>
        <w:t xml:space="preserve"> исполнением постановления возложить</w:t>
      </w:r>
      <w:r w:rsidR="00A967B2" w:rsidRPr="002036D7">
        <w:rPr>
          <w:sz w:val="28"/>
          <w:szCs w:val="28"/>
        </w:rPr>
        <w:t xml:space="preserve"> на заместителя главы администрации </w:t>
      </w:r>
      <w:r w:rsidR="006E1B96">
        <w:rPr>
          <w:sz w:val="28"/>
          <w:szCs w:val="28"/>
        </w:rPr>
        <w:t>Баганского района</w:t>
      </w:r>
      <w:r w:rsidR="00431E56" w:rsidRPr="002036D7">
        <w:rPr>
          <w:sz w:val="28"/>
          <w:szCs w:val="28"/>
        </w:rPr>
        <w:t xml:space="preserve"> Новосибирской области</w:t>
      </w:r>
      <w:r w:rsidR="00A967B2" w:rsidRPr="002036D7">
        <w:rPr>
          <w:sz w:val="28"/>
          <w:szCs w:val="28"/>
        </w:rPr>
        <w:t xml:space="preserve"> </w:t>
      </w:r>
      <w:proofErr w:type="spellStart"/>
      <w:r w:rsidR="00054D39">
        <w:rPr>
          <w:sz w:val="28"/>
          <w:szCs w:val="28"/>
        </w:rPr>
        <w:t>Бреус</w:t>
      </w:r>
      <w:proofErr w:type="spellEnd"/>
      <w:r w:rsidR="00054D39">
        <w:rPr>
          <w:sz w:val="28"/>
          <w:szCs w:val="28"/>
        </w:rPr>
        <w:t xml:space="preserve"> А.О.</w:t>
      </w:r>
    </w:p>
    <w:p w14:paraId="5A5E1F84" w14:textId="77777777" w:rsidR="002822C9" w:rsidRDefault="002822C9" w:rsidP="007065DC">
      <w:pPr>
        <w:pStyle w:val="a4"/>
        <w:rPr>
          <w:szCs w:val="28"/>
        </w:rPr>
      </w:pPr>
    </w:p>
    <w:p w14:paraId="67EBE8C3" w14:textId="77777777" w:rsidR="002036D7" w:rsidRDefault="002036D7" w:rsidP="007065DC">
      <w:pPr>
        <w:pStyle w:val="a4"/>
        <w:rPr>
          <w:szCs w:val="28"/>
        </w:rPr>
      </w:pPr>
    </w:p>
    <w:p w14:paraId="604D6A90" w14:textId="77777777" w:rsidR="002036D7" w:rsidRDefault="002036D7" w:rsidP="007065DC">
      <w:pPr>
        <w:pStyle w:val="a4"/>
        <w:rPr>
          <w:szCs w:val="28"/>
        </w:rPr>
      </w:pPr>
      <w:r w:rsidRPr="007C48F6">
        <w:rPr>
          <w:szCs w:val="28"/>
        </w:rPr>
        <w:t xml:space="preserve">Глава </w:t>
      </w:r>
      <w:r w:rsidR="004A6E92">
        <w:rPr>
          <w:szCs w:val="28"/>
        </w:rPr>
        <w:t>Баганского</w:t>
      </w:r>
      <w:r>
        <w:rPr>
          <w:szCs w:val="28"/>
        </w:rPr>
        <w:t xml:space="preserve"> района</w:t>
      </w:r>
    </w:p>
    <w:p w14:paraId="14FDFB78" w14:textId="0069299F" w:rsidR="007C7328" w:rsidRDefault="002036D7" w:rsidP="007065DC">
      <w:pPr>
        <w:pStyle w:val="a4"/>
        <w:rPr>
          <w:szCs w:val="28"/>
        </w:rPr>
      </w:pPr>
      <w:r w:rsidRPr="007C48F6">
        <w:rPr>
          <w:szCs w:val="28"/>
        </w:rPr>
        <w:t>Новосибирской области</w:t>
      </w:r>
      <w:r w:rsidR="0047013E">
        <w:rPr>
          <w:szCs w:val="28"/>
        </w:rPr>
        <w:t xml:space="preserve">                                                    </w:t>
      </w:r>
      <w:r w:rsidR="004A6E92">
        <w:rPr>
          <w:szCs w:val="28"/>
        </w:rPr>
        <w:t xml:space="preserve">  </w:t>
      </w:r>
      <w:r w:rsidR="0013429C">
        <w:rPr>
          <w:szCs w:val="28"/>
        </w:rPr>
        <w:t xml:space="preserve">               </w:t>
      </w:r>
      <w:r w:rsidR="004A6E92">
        <w:rPr>
          <w:szCs w:val="28"/>
        </w:rPr>
        <w:t xml:space="preserve">  </w:t>
      </w:r>
      <w:r w:rsidR="0047013E">
        <w:rPr>
          <w:szCs w:val="28"/>
        </w:rPr>
        <w:t xml:space="preserve">  </w:t>
      </w:r>
      <w:r w:rsidR="004A6E92">
        <w:rPr>
          <w:szCs w:val="28"/>
        </w:rPr>
        <w:t xml:space="preserve">А.А. </w:t>
      </w:r>
      <w:proofErr w:type="spellStart"/>
      <w:r w:rsidR="004A6E92">
        <w:rPr>
          <w:szCs w:val="28"/>
        </w:rPr>
        <w:t>Воличенко</w:t>
      </w:r>
      <w:proofErr w:type="spellEnd"/>
    </w:p>
    <w:p w14:paraId="6DF1DA73" w14:textId="77777777" w:rsidR="004A6E92" w:rsidRDefault="004A6E92" w:rsidP="007065DC">
      <w:pPr>
        <w:jc w:val="both"/>
        <w:rPr>
          <w:sz w:val="20"/>
          <w:szCs w:val="20"/>
        </w:rPr>
      </w:pPr>
    </w:p>
    <w:p w14:paraId="3BFA052E" w14:textId="77777777" w:rsidR="0013429C" w:rsidRDefault="0013429C" w:rsidP="007065DC">
      <w:pPr>
        <w:jc w:val="both"/>
        <w:rPr>
          <w:sz w:val="20"/>
          <w:szCs w:val="20"/>
        </w:rPr>
      </w:pPr>
    </w:p>
    <w:p w14:paraId="01A5799A" w14:textId="77777777" w:rsidR="0013429C" w:rsidRDefault="0013429C" w:rsidP="007065DC">
      <w:pPr>
        <w:jc w:val="both"/>
        <w:rPr>
          <w:sz w:val="20"/>
          <w:szCs w:val="20"/>
        </w:rPr>
      </w:pPr>
    </w:p>
    <w:p w14:paraId="4436ABC9" w14:textId="77777777" w:rsidR="0013429C" w:rsidRDefault="0013429C" w:rsidP="007065DC">
      <w:pPr>
        <w:jc w:val="both"/>
        <w:rPr>
          <w:sz w:val="20"/>
          <w:szCs w:val="20"/>
        </w:rPr>
      </w:pPr>
    </w:p>
    <w:p w14:paraId="3A8B5E1E" w14:textId="0FA685DC" w:rsidR="00B803F5" w:rsidRDefault="00545795" w:rsidP="007065D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Кусь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14:paraId="77D77296" w14:textId="0269FE0D" w:rsidR="00545795" w:rsidRDefault="00545795" w:rsidP="007065DC">
      <w:pPr>
        <w:jc w:val="both"/>
        <w:rPr>
          <w:sz w:val="20"/>
          <w:szCs w:val="20"/>
        </w:rPr>
      </w:pPr>
      <w:r>
        <w:rPr>
          <w:sz w:val="20"/>
          <w:szCs w:val="20"/>
        </w:rPr>
        <w:t>21-742</w:t>
      </w:r>
    </w:p>
    <w:p w14:paraId="3743E3E2" w14:textId="0C295ED0" w:rsidR="00B803F5" w:rsidRDefault="00B803F5" w:rsidP="007065D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Бреус</w:t>
      </w:r>
      <w:proofErr w:type="spellEnd"/>
      <w:r>
        <w:rPr>
          <w:sz w:val="20"/>
          <w:szCs w:val="20"/>
        </w:rPr>
        <w:t xml:space="preserve"> Анастасия Олеговна</w:t>
      </w:r>
    </w:p>
    <w:p w14:paraId="2A271407" w14:textId="3C22C51E" w:rsidR="00B803F5" w:rsidRDefault="00B803F5" w:rsidP="007065DC">
      <w:pPr>
        <w:jc w:val="both"/>
        <w:rPr>
          <w:sz w:val="20"/>
          <w:szCs w:val="20"/>
        </w:rPr>
      </w:pPr>
      <w:r>
        <w:rPr>
          <w:sz w:val="20"/>
          <w:szCs w:val="20"/>
        </w:rPr>
        <w:t>21-283</w:t>
      </w:r>
    </w:p>
    <w:p w14:paraId="10A7FE51" w14:textId="77777777" w:rsidR="00142002" w:rsidRDefault="00142002" w:rsidP="007065DC">
      <w:pPr>
        <w:rPr>
          <w:sz w:val="28"/>
          <w:szCs w:val="28"/>
        </w:rPr>
        <w:sectPr w:rsidR="00142002" w:rsidSect="0013429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345"/>
      </w:tblGrid>
      <w:tr w:rsidR="00383770" w14:paraId="6CE1C013" w14:textId="77777777" w:rsidTr="009D1BB7">
        <w:tc>
          <w:tcPr>
            <w:tcW w:w="8755" w:type="dxa"/>
          </w:tcPr>
          <w:p w14:paraId="17D42153" w14:textId="77777777" w:rsidR="00383770" w:rsidRDefault="00383770" w:rsidP="0038377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14:paraId="5D6E7168" w14:textId="77777777" w:rsidR="0013429C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450E1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РИЛОЖЕНИЕ </w:t>
            </w:r>
            <w:r w:rsidRPr="00450E14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62EE2A9C" w14:textId="77777777" w:rsidR="0013429C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 постановлению </w:t>
            </w:r>
            <w:r w:rsidRPr="00E73D48">
              <w:rPr>
                <w:color w:val="000000"/>
                <w:sz w:val="28"/>
                <w:szCs w:val="28"/>
              </w:rPr>
              <w:t>администраци</w:t>
            </w:r>
            <w:r w:rsidR="00B52FDF">
              <w:rPr>
                <w:color w:val="000000"/>
                <w:sz w:val="28"/>
                <w:szCs w:val="28"/>
              </w:rPr>
              <w:t>и</w:t>
            </w:r>
            <w:r w:rsidRPr="00E73D48">
              <w:rPr>
                <w:color w:val="000000"/>
                <w:sz w:val="28"/>
                <w:szCs w:val="28"/>
              </w:rPr>
              <w:t xml:space="preserve"> </w:t>
            </w:r>
          </w:p>
          <w:p w14:paraId="31566EB6" w14:textId="77777777" w:rsidR="0013429C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E73D48">
              <w:rPr>
                <w:color w:val="000000"/>
                <w:sz w:val="28"/>
                <w:szCs w:val="28"/>
              </w:rPr>
              <w:t>Баганского района</w:t>
            </w:r>
          </w:p>
          <w:p w14:paraId="07101C1E" w14:textId="77777777" w:rsidR="0013429C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E73D48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8C61DED" w14:textId="101359E2" w:rsidR="00E73D48" w:rsidRPr="00450E14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B52FDF">
              <w:rPr>
                <w:color w:val="000000"/>
                <w:sz w:val="28"/>
                <w:szCs w:val="28"/>
              </w:rPr>
              <w:t>16.12.2024</w:t>
            </w:r>
            <w:r>
              <w:rPr>
                <w:color w:val="000000"/>
                <w:sz w:val="28"/>
                <w:szCs w:val="28"/>
              </w:rPr>
              <w:t xml:space="preserve">   №</w:t>
            </w:r>
            <w:r w:rsidR="00B52FDF">
              <w:rPr>
                <w:color w:val="000000"/>
                <w:sz w:val="28"/>
                <w:szCs w:val="28"/>
              </w:rPr>
              <w:t xml:space="preserve"> 1197</w:t>
            </w:r>
          </w:p>
          <w:p w14:paraId="224930CC" w14:textId="5BF673D2" w:rsidR="00383770" w:rsidRDefault="00383770" w:rsidP="007F6F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4CD693A8" w14:textId="77777777" w:rsidR="00383770" w:rsidRDefault="00383770" w:rsidP="00383770">
      <w:pPr>
        <w:jc w:val="center"/>
        <w:rPr>
          <w:sz w:val="28"/>
        </w:rPr>
      </w:pPr>
      <w:r w:rsidRPr="0035201F">
        <w:rPr>
          <w:sz w:val="28"/>
        </w:rPr>
        <w:t xml:space="preserve">Категории получателей, результат предоставления субсидии и показатель, необходимый для его достижения, </w:t>
      </w:r>
      <w:r>
        <w:rPr>
          <w:sz w:val="28"/>
        </w:rPr>
        <w:t xml:space="preserve">размер субсидии </w:t>
      </w:r>
      <w:r w:rsidRPr="0035201F">
        <w:rPr>
          <w:sz w:val="28"/>
        </w:rPr>
        <w:t>и затраты, подлежащие субсидированию</w:t>
      </w:r>
    </w:p>
    <w:p w14:paraId="5EEB8399" w14:textId="77777777" w:rsidR="00383770" w:rsidRDefault="00383770" w:rsidP="00383770">
      <w:pPr>
        <w:jc w:val="center"/>
        <w:rPr>
          <w:sz w:val="28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61"/>
        <w:gridCol w:w="2259"/>
        <w:gridCol w:w="3948"/>
        <w:gridCol w:w="2375"/>
        <w:gridCol w:w="5607"/>
      </w:tblGrid>
      <w:tr w:rsidR="00383770" w:rsidRPr="00296693" w14:paraId="7B63B96D" w14:textId="77777777" w:rsidTr="00450E14">
        <w:tc>
          <w:tcPr>
            <w:tcW w:w="663" w:type="dxa"/>
          </w:tcPr>
          <w:p w14:paraId="0C24702F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</w:pPr>
            <w:r w:rsidRPr="00296693">
              <w:t>№</w:t>
            </w:r>
          </w:p>
          <w:p w14:paraId="6CF06841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296693">
              <w:t>п</w:t>
            </w:r>
            <w:proofErr w:type="gramEnd"/>
            <w:r w:rsidRPr="00296693">
              <w:t>/п</w:t>
            </w:r>
          </w:p>
        </w:tc>
        <w:tc>
          <w:tcPr>
            <w:tcW w:w="2259" w:type="dxa"/>
          </w:tcPr>
          <w:p w14:paraId="5DDC73C2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296693">
              <w:t>Форма финансовой поддержки</w:t>
            </w:r>
          </w:p>
        </w:tc>
        <w:tc>
          <w:tcPr>
            <w:tcW w:w="3990" w:type="dxa"/>
          </w:tcPr>
          <w:p w14:paraId="6D51B3EA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296693">
              <w:t>Категории получателей</w:t>
            </w:r>
          </w:p>
        </w:tc>
        <w:tc>
          <w:tcPr>
            <w:tcW w:w="2252" w:type="dxa"/>
          </w:tcPr>
          <w:p w14:paraId="726FFB0F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296693"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5686" w:type="dxa"/>
          </w:tcPr>
          <w:p w14:paraId="4CFF73BF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296693">
              <w:t>Размер субсидии</w:t>
            </w:r>
          </w:p>
          <w:p w14:paraId="7F08459E" w14:textId="77777777" w:rsidR="00383770" w:rsidRPr="00296693" w:rsidRDefault="00383770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296693">
              <w:t>и затраты, подлежащие субсидированию</w:t>
            </w:r>
          </w:p>
        </w:tc>
      </w:tr>
      <w:tr w:rsidR="00725A62" w:rsidRPr="00296693" w14:paraId="298CE774" w14:textId="77777777" w:rsidTr="00450E14">
        <w:tc>
          <w:tcPr>
            <w:tcW w:w="663" w:type="dxa"/>
          </w:tcPr>
          <w:p w14:paraId="3BCD94B1" w14:textId="77777777" w:rsidR="00725A62" w:rsidRPr="00B803F5" w:rsidRDefault="00725A62" w:rsidP="00450E14">
            <w:pPr>
              <w:autoSpaceDE w:val="0"/>
              <w:autoSpaceDN w:val="0"/>
              <w:adjustRightInd w:val="0"/>
              <w:jc w:val="center"/>
            </w:pPr>
            <w:r w:rsidRPr="00B803F5">
              <w:t>1</w:t>
            </w:r>
          </w:p>
        </w:tc>
        <w:tc>
          <w:tcPr>
            <w:tcW w:w="2259" w:type="dxa"/>
          </w:tcPr>
          <w:p w14:paraId="58CE1B26" w14:textId="77777777" w:rsidR="00725A62" w:rsidRPr="00B803F5" w:rsidRDefault="00725A62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B803F5">
              <w:t xml:space="preserve">Субсидирование организациям пассажирского автомобильного транспорта (юридическим лицам или индивидуальным </w:t>
            </w:r>
            <w:r w:rsidR="007C5C3A" w:rsidRPr="00B803F5">
              <w:t>предпринимателям) в целях выполнения мероприятий по улучшению материально-технической базы организации</w:t>
            </w:r>
          </w:p>
        </w:tc>
        <w:tc>
          <w:tcPr>
            <w:tcW w:w="3990" w:type="dxa"/>
          </w:tcPr>
          <w:p w14:paraId="75F45A44" w14:textId="77777777" w:rsidR="00725A62" w:rsidRPr="00B803F5" w:rsidRDefault="00725A62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803F5">
              <w:t>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статьями 14 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деятельности по перевозке пассажиров и багажа</w:t>
            </w:r>
            <w:proofErr w:type="gramEnd"/>
            <w:r w:rsidRPr="00B803F5">
              <w:t xml:space="preserve"> на </w:t>
            </w:r>
            <w:r w:rsidRPr="00B803F5">
              <w:lastRenderedPageBreak/>
              <w:t>территории Новосибирской области,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перевозок.</w:t>
            </w:r>
          </w:p>
        </w:tc>
        <w:tc>
          <w:tcPr>
            <w:tcW w:w="2252" w:type="dxa"/>
          </w:tcPr>
          <w:p w14:paraId="3A37DE43" w14:textId="77777777" w:rsidR="00725A62" w:rsidRPr="00B803F5" w:rsidRDefault="00725A62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B803F5">
              <w:lastRenderedPageBreak/>
              <w:t>Количество/площадь отремонтированных помещений</w:t>
            </w:r>
          </w:p>
        </w:tc>
        <w:tc>
          <w:tcPr>
            <w:tcW w:w="5686" w:type="dxa"/>
          </w:tcPr>
          <w:p w14:paraId="0C56780D" w14:textId="77777777" w:rsidR="00B254DA" w:rsidRPr="00B803F5" w:rsidRDefault="00725A62" w:rsidP="00725A62">
            <w:pPr>
              <w:autoSpaceDE w:val="0"/>
              <w:autoSpaceDN w:val="0"/>
              <w:adjustRightInd w:val="0"/>
              <w:jc w:val="center"/>
              <w:outlineLvl w:val="0"/>
            </w:pPr>
            <w:r w:rsidRPr="00B803F5">
              <w:t>На основании сметной документации, согласованной с отделом строительства и дорожного комплекса администрации Баганского района.</w:t>
            </w:r>
            <w:r w:rsidR="00B254DA" w:rsidRPr="00B803F5">
              <w:t xml:space="preserve"> </w:t>
            </w:r>
          </w:p>
          <w:p w14:paraId="6C4837AD" w14:textId="77777777" w:rsidR="00725A62" w:rsidRPr="00B803F5" w:rsidRDefault="00B254DA" w:rsidP="00725A62">
            <w:pPr>
              <w:autoSpaceDE w:val="0"/>
              <w:autoSpaceDN w:val="0"/>
              <w:adjustRightInd w:val="0"/>
              <w:jc w:val="center"/>
              <w:outlineLvl w:val="0"/>
            </w:pPr>
            <w:r w:rsidRPr="00B803F5">
              <w:t>Локальные сметные расчеты должны быть составлены в соответствии с методикой 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      </w:r>
            <w:proofErr w:type="gramStart"/>
            <w:r w:rsidRPr="00B803F5">
              <w:t xml:space="preserve"> ,</w:t>
            </w:r>
            <w:proofErr w:type="gramEnd"/>
            <w:r w:rsidRPr="00B803F5">
              <w:t>утверждена приказом Министерства строительства и жилищно-коммунального хозяйства Российской Федерации от 4 августа 2020 года N 421/пр.</w:t>
            </w:r>
          </w:p>
        </w:tc>
      </w:tr>
      <w:tr w:rsidR="00383770" w:rsidRPr="00296693" w14:paraId="330AF9E5" w14:textId="77777777" w:rsidTr="00450E14">
        <w:tc>
          <w:tcPr>
            <w:tcW w:w="663" w:type="dxa"/>
          </w:tcPr>
          <w:p w14:paraId="1D980D82" w14:textId="77777777" w:rsidR="00383770" w:rsidRPr="00B803F5" w:rsidRDefault="00725A62" w:rsidP="00450E14">
            <w:pPr>
              <w:autoSpaceDE w:val="0"/>
              <w:autoSpaceDN w:val="0"/>
              <w:adjustRightInd w:val="0"/>
              <w:jc w:val="center"/>
              <w:outlineLvl w:val="0"/>
            </w:pPr>
            <w:r w:rsidRPr="00B803F5">
              <w:lastRenderedPageBreak/>
              <w:t>2</w:t>
            </w:r>
          </w:p>
        </w:tc>
        <w:tc>
          <w:tcPr>
            <w:tcW w:w="2259" w:type="dxa"/>
          </w:tcPr>
          <w:p w14:paraId="6D4AE8D3" w14:textId="5B421A89" w:rsidR="00383770" w:rsidRPr="00B803F5" w:rsidRDefault="00383770" w:rsidP="00450E14">
            <w:pPr>
              <w:autoSpaceDE w:val="0"/>
              <w:autoSpaceDN w:val="0"/>
              <w:adjustRightInd w:val="0"/>
              <w:outlineLvl w:val="0"/>
            </w:pPr>
            <w:r w:rsidRPr="00B803F5">
              <w:t>Субсидирование организациям пассажирского автомобильного транспорта (юридическим лицам или индивидуальным предпринимателям) в целях обновления (пополнения) автобусов для работы по регулируемым</w:t>
            </w:r>
            <w:r w:rsidR="00B803F5" w:rsidRPr="00B803F5">
              <w:t xml:space="preserve"> и нерегулируемым</w:t>
            </w:r>
            <w:r w:rsidRPr="00B803F5">
              <w:t xml:space="preserve"> тарифам на муниципальных маршрутах регулярных перевозок в границах муниципального района</w:t>
            </w:r>
          </w:p>
        </w:tc>
        <w:tc>
          <w:tcPr>
            <w:tcW w:w="3990" w:type="dxa"/>
          </w:tcPr>
          <w:p w14:paraId="6DD2D41F" w14:textId="77777777" w:rsidR="00383770" w:rsidRPr="00B803F5" w:rsidRDefault="00383770" w:rsidP="00383770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B803F5">
              <w:t>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статьями 14 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деятельности по перевозке пассажиров и багажа</w:t>
            </w:r>
            <w:proofErr w:type="gramEnd"/>
            <w:r w:rsidRPr="00B803F5">
              <w:t xml:space="preserve"> на территории Новосибирской области, использующие принадлежащие им на праве собственности или ином праве транспортные средства для перевозки пассажиров в соответствии с муниципальным </w:t>
            </w:r>
            <w:r w:rsidRPr="00B803F5">
              <w:lastRenderedPageBreak/>
              <w:t>контрактом на осуществление регулярных перевозок.</w:t>
            </w:r>
          </w:p>
        </w:tc>
        <w:tc>
          <w:tcPr>
            <w:tcW w:w="2252" w:type="dxa"/>
          </w:tcPr>
          <w:p w14:paraId="4C2091A3" w14:textId="77777777" w:rsidR="00383770" w:rsidRPr="00B803F5" w:rsidRDefault="00383770" w:rsidP="00450E14">
            <w:pPr>
              <w:autoSpaceDE w:val="0"/>
              <w:autoSpaceDN w:val="0"/>
              <w:adjustRightInd w:val="0"/>
              <w:outlineLvl w:val="0"/>
            </w:pPr>
            <w:r w:rsidRPr="00B803F5">
              <w:lastRenderedPageBreak/>
              <w:t>Количество приобретенных единиц пассажирского транспорта</w:t>
            </w:r>
          </w:p>
        </w:tc>
        <w:tc>
          <w:tcPr>
            <w:tcW w:w="5686" w:type="dxa"/>
          </w:tcPr>
          <w:p w14:paraId="187FF51B" w14:textId="22228CF4" w:rsidR="00383770" w:rsidRPr="00B803F5" w:rsidRDefault="00383770" w:rsidP="00450E14">
            <w:pPr>
              <w:autoSpaceDE w:val="0"/>
              <w:autoSpaceDN w:val="0"/>
              <w:adjustRightInd w:val="0"/>
            </w:pPr>
            <w:r w:rsidRPr="00B803F5">
              <w:t xml:space="preserve">Год изготовления (выпуска) приобретаемого перевозчиком автобуса должен быть не ранее года, предшествующего году подачи заявления об оказании муниципальной поддержки. Финансирование расходов на оказание муниципальной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администрацией </w:t>
            </w:r>
            <w:r w:rsidR="00054D39" w:rsidRPr="00B803F5">
              <w:t xml:space="preserve">Баганского </w:t>
            </w:r>
            <w:r w:rsidRPr="00B803F5">
              <w:t xml:space="preserve">района Новосибирской области в размере фактической стоимости приобретаемых автобусов, </w:t>
            </w:r>
            <w:r w:rsidR="00EE5062">
              <w:t xml:space="preserve">а также части стоимости </w:t>
            </w:r>
            <w:r w:rsidR="00EE5062" w:rsidRPr="00EE5062">
              <w:t>приобретаемых автобусов</w:t>
            </w:r>
            <w:r w:rsidR="00EE5062">
              <w:t xml:space="preserve"> в зависимости от потребности.</w:t>
            </w:r>
          </w:p>
          <w:p w14:paraId="7FEACCF2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r w:rsidRPr="00B803F5">
              <w:t>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      </w:r>
          </w:p>
          <w:p w14:paraId="6DC54C55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r w:rsidRPr="00B803F5">
              <w:t>Размер субсидии на один приобретенный автобус рассчитывается по следующим формулам:</w:t>
            </w:r>
          </w:p>
          <w:p w14:paraId="450E52CA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r w:rsidRPr="00B803F5">
              <w:t>С = З x</w:t>
            </w:r>
            <w:proofErr w:type="gramStart"/>
            <w:r w:rsidRPr="00B803F5">
              <w:t xml:space="preserve"> К</w:t>
            </w:r>
            <w:proofErr w:type="gramEnd"/>
          </w:p>
          <w:p w14:paraId="518AD73D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gramStart"/>
            <w:r w:rsidRPr="00B803F5">
              <w:t>З</w:t>
            </w:r>
            <w:proofErr w:type="gramEnd"/>
            <w:r w:rsidRPr="00B803F5">
              <w:t xml:space="preserve"> = Ц - </w:t>
            </w:r>
            <w:proofErr w:type="spellStart"/>
            <w:r w:rsidRPr="00B803F5">
              <w:t>Соб</w:t>
            </w:r>
            <w:proofErr w:type="spellEnd"/>
            <w:r w:rsidRPr="00B803F5">
              <w:t>, где:</w:t>
            </w:r>
          </w:p>
          <w:p w14:paraId="5670206B" w14:textId="3F6E6642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gramStart"/>
            <w:r w:rsidRPr="00B803F5">
              <w:t>С</w:t>
            </w:r>
            <w:proofErr w:type="gramEnd"/>
            <w:r w:rsidRPr="00B803F5">
              <w:t xml:space="preserve"> - </w:t>
            </w:r>
            <w:proofErr w:type="gramStart"/>
            <w:r w:rsidRPr="00B803F5">
              <w:t>сумма</w:t>
            </w:r>
            <w:proofErr w:type="gramEnd"/>
            <w:r w:rsidRPr="00B803F5">
              <w:t xml:space="preserve"> субсидии перевозчику;</w:t>
            </w:r>
          </w:p>
          <w:p w14:paraId="269879DF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gramStart"/>
            <w:r w:rsidRPr="00B803F5">
              <w:t>З</w:t>
            </w:r>
            <w:proofErr w:type="gramEnd"/>
            <w:r w:rsidRPr="00B803F5">
              <w:t xml:space="preserve"> - размер фактически понесенных перевозчиком </w:t>
            </w:r>
            <w:r w:rsidRPr="00B803F5">
              <w:lastRenderedPageBreak/>
              <w:t>затрат на приобретение автобуса, определяемый в соответствии с настоящим пунктом;</w:t>
            </w:r>
          </w:p>
          <w:p w14:paraId="4288210D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gramStart"/>
            <w:r w:rsidRPr="00B803F5">
              <w:t xml:space="preserve">К - коэффициент компенсации из местного бюджета </w:t>
            </w:r>
            <w:r w:rsidR="00B254DA" w:rsidRPr="00B803F5">
              <w:t>Баганского</w:t>
            </w:r>
            <w:r w:rsidRPr="00B803F5">
              <w:t xml:space="preserve"> района Новосибирской области, определяемый в соответствии с настоящим пунктом, менее либо равный 0,3;</w:t>
            </w:r>
            <w:proofErr w:type="gramEnd"/>
          </w:p>
          <w:p w14:paraId="7B68BCAC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gramStart"/>
            <w:r w:rsidRPr="00B803F5">
              <w:t>Ц</w:t>
            </w:r>
            <w:proofErr w:type="gramEnd"/>
            <w:r w:rsidRPr="00B803F5">
              <w:t xml:space="preserve"> - стоимость одного приобретенного перевозчиком автобуса;</w:t>
            </w:r>
          </w:p>
          <w:p w14:paraId="7C1B013A" w14:textId="77777777" w:rsidR="00383770" w:rsidRPr="00B803F5" w:rsidRDefault="00383770" w:rsidP="00450E14">
            <w:pPr>
              <w:autoSpaceDE w:val="0"/>
              <w:autoSpaceDN w:val="0"/>
              <w:adjustRightInd w:val="0"/>
            </w:pPr>
            <w:proofErr w:type="spellStart"/>
            <w:r w:rsidRPr="00B803F5">
              <w:t>Соб</w:t>
            </w:r>
            <w:proofErr w:type="spellEnd"/>
            <w:r w:rsidRPr="00B803F5">
              <w:t xml:space="preserve"> -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области.</w:t>
            </w:r>
          </w:p>
        </w:tc>
      </w:tr>
    </w:tbl>
    <w:p w14:paraId="4721885A" w14:textId="77777777" w:rsidR="00383770" w:rsidRPr="0035201F" w:rsidRDefault="00383770" w:rsidP="00450E14">
      <w:pPr>
        <w:autoSpaceDE w:val="0"/>
        <w:autoSpaceDN w:val="0"/>
        <w:adjustRightInd w:val="0"/>
        <w:spacing w:before="240"/>
        <w:jc w:val="both"/>
      </w:pPr>
    </w:p>
    <w:p w14:paraId="6C78CD71" w14:textId="77777777" w:rsidR="00F7697C" w:rsidRDefault="00F7697C" w:rsidP="007065DC">
      <w:pPr>
        <w:jc w:val="both"/>
        <w:rPr>
          <w:color w:val="000000"/>
          <w:sz w:val="28"/>
          <w:szCs w:val="28"/>
        </w:rPr>
      </w:pPr>
    </w:p>
    <w:p w14:paraId="716E65B4" w14:textId="77777777" w:rsidR="00383770" w:rsidRDefault="00383770" w:rsidP="007065DC">
      <w:pPr>
        <w:jc w:val="both"/>
        <w:rPr>
          <w:color w:val="000000"/>
          <w:sz w:val="28"/>
          <w:szCs w:val="28"/>
        </w:rPr>
      </w:pPr>
    </w:p>
    <w:p w14:paraId="33409BC2" w14:textId="77777777" w:rsidR="00383770" w:rsidRDefault="00383770" w:rsidP="007065DC">
      <w:pPr>
        <w:jc w:val="both"/>
        <w:rPr>
          <w:color w:val="000000"/>
          <w:sz w:val="28"/>
          <w:szCs w:val="28"/>
        </w:rPr>
      </w:pPr>
    </w:p>
    <w:p w14:paraId="50A43492" w14:textId="77777777" w:rsidR="00383770" w:rsidRDefault="00383770" w:rsidP="007065DC">
      <w:pPr>
        <w:jc w:val="both"/>
        <w:rPr>
          <w:color w:val="000000"/>
          <w:sz w:val="28"/>
          <w:szCs w:val="28"/>
        </w:rPr>
      </w:pPr>
    </w:p>
    <w:p w14:paraId="4681AFBD" w14:textId="77777777" w:rsidR="00383770" w:rsidRDefault="00383770" w:rsidP="007065DC">
      <w:pPr>
        <w:jc w:val="both"/>
        <w:rPr>
          <w:color w:val="000000"/>
          <w:sz w:val="28"/>
          <w:szCs w:val="28"/>
        </w:rPr>
      </w:pPr>
    </w:p>
    <w:p w14:paraId="783FB24F" w14:textId="77777777" w:rsidR="00450E14" w:rsidRDefault="00450E14" w:rsidP="007065DC">
      <w:pPr>
        <w:jc w:val="both"/>
        <w:rPr>
          <w:color w:val="000000"/>
          <w:sz w:val="28"/>
          <w:szCs w:val="28"/>
        </w:rPr>
        <w:sectPr w:rsidR="00450E14" w:rsidSect="00383770">
          <w:pgSz w:w="16838" w:h="11906" w:orient="landscape"/>
          <w:pgMar w:top="1418" w:right="820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6128"/>
      </w:tblGrid>
      <w:tr w:rsidR="00450E14" w14:paraId="2E867A21" w14:textId="77777777" w:rsidTr="002755F6">
        <w:tc>
          <w:tcPr>
            <w:tcW w:w="3585" w:type="dxa"/>
          </w:tcPr>
          <w:p w14:paraId="5AA33A7C" w14:textId="77777777" w:rsidR="00450E14" w:rsidRDefault="00450E14" w:rsidP="007065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28" w:type="dxa"/>
          </w:tcPr>
          <w:p w14:paraId="516BE24E" w14:textId="77777777" w:rsidR="0013429C" w:rsidRDefault="00450E14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450E1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РИЛОЖЕНИЕ </w:t>
            </w:r>
            <w:r w:rsidRPr="00450E14">
              <w:rPr>
                <w:color w:val="000000"/>
                <w:sz w:val="28"/>
                <w:szCs w:val="28"/>
              </w:rPr>
              <w:t xml:space="preserve">№ </w:t>
            </w:r>
            <w:r w:rsidR="00E73D48">
              <w:rPr>
                <w:color w:val="000000"/>
                <w:sz w:val="28"/>
                <w:szCs w:val="28"/>
              </w:rPr>
              <w:t>2</w:t>
            </w:r>
          </w:p>
          <w:p w14:paraId="4B86474F" w14:textId="77777777" w:rsidR="0013429C" w:rsidRDefault="00E73D48" w:rsidP="00B52FD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52FDF" w:rsidRPr="00B52FDF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14:paraId="05E1257F" w14:textId="77777777" w:rsidR="0013429C" w:rsidRDefault="00B52FDF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B52FDF">
              <w:rPr>
                <w:color w:val="000000"/>
                <w:sz w:val="28"/>
                <w:szCs w:val="28"/>
              </w:rPr>
              <w:t>Баганского района</w:t>
            </w:r>
          </w:p>
          <w:p w14:paraId="1DFFC3A3" w14:textId="77777777" w:rsidR="0013429C" w:rsidRDefault="00B52FDF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B52FDF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14:paraId="142A1C25" w14:textId="780116B5" w:rsidR="00450E14" w:rsidRDefault="00B52FDF" w:rsidP="00B52FDF">
            <w:pPr>
              <w:jc w:val="right"/>
              <w:rPr>
                <w:color w:val="000000"/>
                <w:sz w:val="28"/>
                <w:szCs w:val="28"/>
              </w:rPr>
            </w:pPr>
            <w:r w:rsidRPr="00B52FDF">
              <w:rPr>
                <w:color w:val="000000"/>
                <w:sz w:val="28"/>
                <w:szCs w:val="28"/>
              </w:rPr>
              <w:t xml:space="preserve"> от 16.12.2024   № 1197</w:t>
            </w:r>
          </w:p>
        </w:tc>
      </w:tr>
    </w:tbl>
    <w:p w14:paraId="780810C9" w14:textId="77777777" w:rsidR="00450E14" w:rsidRDefault="00450E14" w:rsidP="007065DC">
      <w:pPr>
        <w:jc w:val="both"/>
        <w:rPr>
          <w:color w:val="000000"/>
          <w:sz w:val="28"/>
          <w:szCs w:val="28"/>
        </w:rPr>
      </w:pPr>
    </w:p>
    <w:p w14:paraId="4D80ED75" w14:textId="77777777" w:rsidR="00450E14" w:rsidRPr="00720F84" w:rsidRDefault="00450E14" w:rsidP="00450E14">
      <w:pPr>
        <w:autoSpaceDE w:val="0"/>
        <w:autoSpaceDN w:val="0"/>
        <w:adjustRightInd w:val="0"/>
        <w:jc w:val="center"/>
        <w:rPr>
          <w:rFonts w:eastAsiaTheme="minorHAnsi"/>
          <w:bCs/>
          <w:sz w:val="27"/>
          <w:szCs w:val="27"/>
          <w:lang w:eastAsia="en-US"/>
        </w:rPr>
      </w:pPr>
      <w:r w:rsidRPr="00720F84">
        <w:rPr>
          <w:rFonts w:eastAsiaTheme="minorHAnsi"/>
          <w:bCs/>
          <w:sz w:val="27"/>
          <w:szCs w:val="27"/>
          <w:lang w:eastAsia="en-US"/>
        </w:rPr>
        <w:t>ПЕРЕЧЕНЬ</w:t>
      </w:r>
    </w:p>
    <w:p w14:paraId="66229292" w14:textId="77777777" w:rsidR="00450E14" w:rsidRPr="00720F84" w:rsidRDefault="00450E14" w:rsidP="00450E14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720F84">
        <w:rPr>
          <w:rFonts w:eastAsiaTheme="minorHAnsi"/>
          <w:bCs/>
          <w:sz w:val="27"/>
          <w:szCs w:val="27"/>
          <w:lang w:eastAsia="en-US"/>
        </w:rPr>
        <w:t>документов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</w:t>
      </w:r>
      <w:r w:rsidR="00A2317A" w:rsidRPr="00A2317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</w:t>
      </w:r>
      <w:r w:rsidRPr="00720F84">
        <w:rPr>
          <w:rFonts w:eastAsiaTheme="minorHAnsi"/>
          <w:bCs/>
          <w:sz w:val="27"/>
          <w:szCs w:val="27"/>
          <w:lang w:eastAsia="en-US"/>
        </w:rPr>
        <w:t>»</w:t>
      </w:r>
    </w:p>
    <w:p w14:paraId="575DC88C" w14:textId="77777777" w:rsidR="00450E14" w:rsidRPr="00720F84" w:rsidRDefault="00450E14" w:rsidP="00450E14">
      <w:pPr>
        <w:autoSpaceDE w:val="0"/>
        <w:autoSpaceDN w:val="0"/>
        <w:adjustRightInd w:val="0"/>
        <w:jc w:val="center"/>
        <w:rPr>
          <w:rFonts w:eastAsiaTheme="minorHAnsi"/>
          <w:bCs/>
          <w:sz w:val="27"/>
          <w:szCs w:val="27"/>
          <w:lang w:eastAsia="en-US"/>
        </w:rPr>
      </w:pPr>
    </w:p>
    <w:p w14:paraId="4D616B39" w14:textId="433136B2" w:rsidR="00450E14" w:rsidRPr="00E73D48" w:rsidRDefault="00450E14" w:rsidP="001342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7"/>
          <w:szCs w:val="27"/>
        </w:rPr>
      </w:pPr>
      <w:r w:rsidRPr="00720F84">
        <w:rPr>
          <w:rFonts w:eastAsiaTheme="minorHAnsi"/>
          <w:bCs/>
          <w:sz w:val="27"/>
          <w:szCs w:val="27"/>
          <w:lang w:eastAsia="en-US"/>
        </w:rPr>
        <w:t>1. </w:t>
      </w:r>
      <w:r w:rsidRPr="00720F84">
        <w:rPr>
          <w:rFonts w:eastAsiaTheme="minorHAnsi"/>
          <w:sz w:val="27"/>
          <w:szCs w:val="27"/>
          <w:lang w:eastAsia="en-US"/>
        </w:rPr>
        <w:t>Документы, необходимые для предоставления субсидий организациям пассажирского автомобильного транспорта (юридическим лицам или индивидуальным предпринимателям) в целях обновления (пополнения) автобусов для работы по регулируемым</w:t>
      </w:r>
      <w:r w:rsidR="00E73D48">
        <w:rPr>
          <w:rFonts w:eastAsiaTheme="minorHAnsi"/>
          <w:sz w:val="27"/>
          <w:szCs w:val="27"/>
          <w:lang w:eastAsia="en-US"/>
        </w:rPr>
        <w:t xml:space="preserve"> и нерегулируемым</w:t>
      </w:r>
      <w:r w:rsidRPr="00720F84">
        <w:rPr>
          <w:rFonts w:eastAsiaTheme="minorHAnsi"/>
          <w:sz w:val="27"/>
          <w:szCs w:val="27"/>
          <w:lang w:eastAsia="en-US"/>
        </w:rPr>
        <w:t xml:space="preserve"> тарифам на муниципальных маршрутах регулярных перевозок в границах муниципального района</w:t>
      </w:r>
    </w:p>
    <w:p w14:paraId="3C2E9089" w14:textId="768AF134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з</w:t>
      </w:r>
      <w:r w:rsidRPr="00E73D48">
        <w:rPr>
          <w:rFonts w:eastAsiaTheme="minorHAnsi"/>
          <w:sz w:val="27"/>
          <w:szCs w:val="27"/>
          <w:lang w:eastAsia="en-US"/>
        </w:rPr>
        <w:t>а</w:t>
      </w:r>
      <w:r>
        <w:rPr>
          <w:rFonts w:eastAsiaTheme="minorHAnsi"/>
          <w:sz w:val="27"/>
          <w:szCs w:val="27"/>
          <w:lang w:eastAsia="en-US"/>
        </w:rPr>
        <w:t>явку на предоставление Субсидии;</w:t>
      </w:r>
    </w:p>
    <w:p w14:paraId="616BAE3C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3D48">
        <w:rPr>
          <w:rFonts w:eastAsiaTheme="minorHAnsi"/>
          <w:sz w:val="27"/>
          <w:szCs w:val="27"/>
          <w:lang w:eastAsia="en-US"/>
        </w:rPr>
        <w:t>- лицензия, действие которой не приостановлено и не аннулировано, на осуществление деятельности по перевозкам пассажиров;</w:t>
      </w:r>
    </w:p>
    <w:p w14:paraId="7B082529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73D48">
        <w:rPr>
          <w:rFonts w:eastAsiaTheme="minorHAnsi"/>
          <w:sz w:val="27"/>
          <w:szCs w:val="27"/>
          <w:lang w:eastAsia="en-US"/>
        </w:rPr>
        <w:t>- учет выполненных рейсов с применением технологий ГЛОНАСС, в том числе выполненных рейсов без нарушения расписания движения, перевезенных пассажиров и выполненного пассажирооборота, использование автоматизированной системы учета поездок граждан при ее наличии на территории муниципального образования, а в случае ее отсутствия - использование материалов регулярного обследования пассажиропотоков, проводимого не менее двух раз в год в период с 1 апреля по 30 сентября и</w:t>
      </w:r>
      <w:proofErr w:type="gramEnd"/>
      <w:r w:rsidRPr="00E73D48">
        <w:rPr>
          <w:rFonts w:eastAsiaTheme="minorHAnsi"/>
          <w:sz w:val="27"/>
          <w:szCs w:val="27"/>
          <w:lang w:eastAsia="en-US"/>
        </w:rPr>
        <w:t xml:space="preserve"> с 1 октября по 31 марта;</w:t>
      </w:r>
    </w:p>
    <w:p w14:paraId="02868F48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3D48">
        <w:rPr>
          <w:rFonts w:eastAsiaTheme="minorHAnsi"/>
          <w:sz w:val="27"/>
          <w:szCs w:val="27"/>
          <w:lang w:eastAsia="en-US"/>
        </w:rPr>
        <w:t>- муниципальны</w:t>
      </w:r>
      <w:proofErr w:type="gramStart"/>
      <w:r w:rsidRPr="00E73D48">
        <w:rPr>
          <w:rFonts w:eastAsiaTheme="minorHAnsi"/>
          <w:sz w:val="27"/>
          <w:szCs w:val="27"/>
          <w:lang w:eastAsia="en-US"/>
        </w:rPr>
        <w:t>й(</w:t>
      </w:r>
      <w:proofErr w:type="gramEnd"/>
      <w:r w:rsidRPr="00E73D48">
        <w:rPr>
          <w:rFonts w:eastAsiaTheme="minorHAnsi"/>
          <w:sz w:val="27"/>
          <w:szCs w:val="27"/>
          <w:lang w:eastAsia="en-US"/>
        </w:rPr>
        <w:t>-</w:t>
      </w:r>
      <w:proofErr w:type="spellStart"/>
      <w:r w:rsidRPr="00E73D48">
        <w:rPr>
          <w:rFonts w:eastAsiaTheme="minorHAnsi"/>
          <w:sz w:val="27"/>
          <w:szCs w:val="27"/>
          <w:lang w:eastAsia="en-US"/>
        </w:rPr>
        <w:t>ые</w:t>
      </w:r>
      <w:proofErr w:type="spellEnd"/>
      <w:r w:rsidRPr="00E73D48">
        <w:rPr>
          <w:rFonts w:eastAsiaTheme="minorHAnsi"/>
          <w:sz w:val="27"/>
          <w:szCs w:val="27"/>
          <w:lang w:eastAsia="en-US"/>
        </w:rPr>
        <w:t>) контракт(-ы)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в пределах маршрутной сети, утвержденной администрацией Баганского района Новосибирской области;</w:t>
      </w:r>
    </w:p>
    <w:p w14:paraId="7F337A85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3D48">
        <w:rPr>
          <w:rFonts w:eastAsiaTheme="minorHAnsi"/>
          <w:sz w:val="27"/>
          <w:szCs w:val="27"/>
          <w:lang w:eastAsia="en-US"/>
        </w:rPr>
        <w:t>- свидетельства об осуществлении перевозок по маршрутам регулярных перевозок по нерегулируемым тарифам, включенных в Реестр межмуниципальных маршрутов регулярных перевозок на территории Новосибирской области;</w:t>
      </w:r>
    </w:p>
    <w:p w14:paraId="74F03774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73D48">
        <w:rPr>
          <w:rFonts w:eastAsiaTheme="minorHAnsi"/>
          <w:sz w:val="27"/>
          <w:szCs w:val="27"/>
          <w:lang w:eastAsia="en-US"/>
        </w:rPr>
        <w:t>- документы, подтверждающие осуществление перевозок пассажиров по маршрутам регулярного сообщения, в том числе пассажиров, имеющих право на меры социальной поддержки при проезде на транспорте в соответствии с действующим законодательством,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и нерегулируемым тарифам, с оплатой пассажирами за перевозку в размере, определенном</w:t>
      </w:r>
      <w:proofErr w:type="gramEnd"/>
      <w:r w:rsidRPr="00E73D48">
        <w:rPr>
          <w:rFonts w:eastAsiaTheme="minorHAnsi"/>
          <w:sz w:val="27"/>
          <w:szCs w:val="27"/>
          <w:lang w:eastAsia="en-US"/>
        </w:rPr>
        <w:t xml:space="preserve"> на основании тарифов, установленных департаментом </w:t>
      </w:r>
      <w:r w:rsidRPr="00E73D48">
        <w:rPr>
          <w:rFonts w:eastAsiaTheme="minorHAnsi"/>
          <w:sz w:val="27"/>
          <w:szCs w:val="27"/>
          <w:lang w:eastAsia="en-US"/>
        </w:rPr>
        <w:lastRenderedPageBreak/>
        <w:t>по тарифам Новосибирской области;</w:t>
      </w:r>
    </w:p>
    <w:p w14:paraId="3E8C46B7" w14:textId="77777777" w:rsidR="00E73D48" w:rsidRPr="00E73D48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3D48">
        <w:rPr>
          <w:rFonts w:eastAsiaTheme="minorHAnsi"/>
          <w:sz w:val="27"/>
          <w:szCs w:val="27"/>
          <w:lang w:eastAsia="en-US"/>
        </w:rPr>
        <w:t>- справка об отсутствии задолженности по уплате налогов, сборов и страховых взносов в бюджеты бюджетной системы Российской Федерации;</w:t>
      </w:r>
    </w:p>
    <w:p w14:paraId="36A7F94A" w14:textId="2681B1C6" w:rsidR="00450E14" w:rsidRDefault="00E73D48" w:rsidP="00E73D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73D48">
        <w:rPr>
          <w:rFonts w:eastAsiaTheme="minorHAnsi"/>
          <w:sz w:val="27"/>
          <w:szCs w:val="27"/>
          <w:lang w:eastAsia="en-US"/>
        </w:rPr>
        <w:t>- документы, подтверждающие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</w:t>
      </w:r>
      <w:proofErr w:type="gramEnd"/>
      <w:r w:rsidRPr="00E73D48">
        <w:rPr>
          <w:rFonts w:eastAsiaTheme="minorHAnsi"/>
          <w:sz w:val="27"/>
          <w:szCs w:val="27"/>
          <w:lang w:eastAsia="en-US"/>
        </w:rPr>
        <w:t xml:space="preserve"> Российской Федерации.</w:t>
      </w:r>
    </w:p>
    <w:p w14:paraId="65134D85" w14:textId="77777777" w:rsidR="00450E14" w:rsidRDefault="00450E14" w:rsidP="007065DC">
      <w:pPr>
        <w:jc w:val="both"/>
        <w:rPr>
          <w:color w:val="000000"/>
          <w:sz w:val="28"/>
          <w:szCs w:val="28"/>
        </w:rPr>
      </w:pPr>
    </w:p>
    <w:p w14:paraId="3091C5A7" w14:textId="77777777" w:rsidR="00450E14" w:rsidRDefault="00450E14" w:rsidP="007065DC">
      <w:pPr>
        <w:jc w:val="both"/>
        <w:rPr>
          <w:color w:val="000000"/>
          <w:sz w:val="28"/>
          <w:szCs w:val="28"/>
        </w:rPr>
      </w:pPr>
    </w:p>
    <w:p w14:paraId="63586571" w14:textId="77777777" w:rsidR="00450E14" w:rsidRDefault="00450E14" w:rsidP="007065DC">
      <w:pPr>
        <w:jc w:val="both"/>
        <w:rPr>
          <w:color w:val="000000"/>
          <w:sz w:val="28"/>
          <w:szCs w:val="28"/>
        </w:rPr>
      </w:pPr>
    </w:p>
    <w:p w14:paraId="51388EB8" w14:textId="77777777" w:rsidR="00720F84" w:rsidRDefault="00720F84" w:rsidP="007065DC">
      <w:pPr>
        <w:jc w:val="both"/>
        <w:rPr>
          <w:color w:val="000000"/>
          <w:sz w:val="28"/>
          <w:szCs w:val="28"/>
        </w:rPr>
      </w:pPr>
    </w:p>
    <w:p w14:paraId="01C80D8D" w14:textId="77777777" w:rsidR="00720F84" w:rsidRDefault="00720F84" w:rsidP="007065DC">
      <w:pPr>
        <w:jc w:val="both"/>
        <w:rPr>
          <w:color w:val="000000"/>
          <w:sz w:val="28"/>
          <w:szCs w:val="28"/>
        </w:rPr>
      </w:pPr>
    </w:p>
    <w:p w14:paraId="72BC927E" w14:textId="77777777" w:rsidR="00720F84" w:rsidRDefault="00720F84" w:rsidP="007065DC">
      <w:pPr>
        <w:jc w:val="both"/>
        <w:rPr>
          <w:color w:val="000000"/>
          <w:sz w:val="28"/>
          <w:szCs w:val="28"/>
        </w:rPr>
      </w:pPr>
    </w:p>
    <w:p w14:paraId="474CD56D" w14:textId="7F0D8609" w:rsidR="00720F84" w:rsidRDefault="00720F84" w:rsidP="007065DC">
      <w:pPr>
        <w:jc w:val="both"/>
        <w:rPr>
          <w:color w:val="000000"/>
          <w:sz w:val="28"/>
          <w:szCs w:val="28"/>
        </w:rPr>
      </w:pPr>
    </w:p>
    <w:p w14:paraId="44DC0F57" w14:textId="4945510D" w:rsidR="00B803F5" w:rsidRDefault="00B803F5" w:rsidP="007065DC">
      <w:pPr>
        <w:jc w:val="both"/>
        <w:rPr>
          <w:color w:val="000000"/>
          <w:sz w:val="28"/>
          <w:szCs w:val="28"/>
        </w:rPr>
      </w:pPr>
    </w:p>
    <w:p w14:paraId="03432E67" w14:textId="77777777" w:rsidR="00B803F5" w:rsidRDefault="00B803F5" w:rsidP="007065DC">
      <w:pPr>
        <w:jc w:val="both"/>
        <w:rPr>
          <w:color w:val="000000"/>
          <w:sz w:val="28"/>
          <w:szCs w:val="28"/>
        </w:rPr>
      </w:pPr>
    </w:p>
    <w:p w14:paraId="4B545C84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7E6E064C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DF48359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085FE359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61A18407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0C52F150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65004BB3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764F05C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665ED8F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1F57759F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79481319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D11AB14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09DD07FE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7F885A0F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2CF3F9E5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26C69731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2BA2F3D7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0300F143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6343CF4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6964ECC1" w14:textId="77777777" w:rsidR="004B7777" w:rsidRDefault="004B7777" w:rsidP="007065DC">
      <w:pPr>
        <w:jc w:val="both"/>
        <w:rPr>
          <w:color w:val="000000"/>
          <w:sz w:val="28"/>
          <w:szCs w:val="28"/>
        </w:rPr>
      </w:pPr>
    </w:p>
    <w:p w14:paraId="2D133D87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62C2933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77357C77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59F4D37F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p w14:paraId="20628921" w14:textId="77777777" w:rsidR="00E73D48" w:rsidRDefault="00E73D48" w:rsidP="007065DC">
      <w:pPr>
        <w:jc w:val="both"/>
        <w:rPr>
          <w:color w:val="000000"/>
          <w:sz w:val="28"/>
          <w:szCs w:val="28"/>
        </w:rPr>
      </w:pPr>
    </w:p>
    <w:tbl>
      <w:tblPr>
        <w:tblStyle w:val="22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9E4AA1" w:rsidRPr="009E4AA1" w14:paraId="6205D02F" w14:textId="77777777" w:rsidTr="00B07D95">
        <w:tc>
          <w:tcPr>
            <w:tcW w:w="5636" w:type="dxa"/>
          </w:tcPr>
          <w:p w14:paraId="567996C7" w14:textId="77777777" w:rsidR="00B52FDF" w:rsidRDefault="00B52FDF" w:rsidP="00E73D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CD11D6E" w14:textId="77777777" w:rsidR="0013429C" w:rsidRPr="0013429C" w:rsidRDefault="00E73D48" w:rsidP="00E73D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29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14:paraId="38010E01" w14:textId="77777777" w:rsidR="0013429C" w:rsidRPr="0013429C" w:rsidRDefault="00E73D48" w:rsidP="00E73D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FDF" w:rsidRPr="0013429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0CD57323" w14:textId="77777777" w:rsidR="0013429C" w:rsidRPr="0013429C" w:rsidRDefault="00B52FDF" w:rsidP="00E73D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29C">
              <w:rPr>
                <w:rFonts w:ascii="Times New Roman" w:hAnsi="Times New Roman"/>
                <w:sz w:val="28"/>
                <w:szCs w:val="28"/>
              </w:rPr>
              <w:t xml:space="preserve"> Баганского района </w:t>
            </w:r>
          </w:p>
          <w:p w14:paraId="134DC418" w14:textId="77777777" w:rsidR="0013429C" w:rsidRPr="0013429C" w:rsidRDefault="00B52FDF" w:rsidP="00E73D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29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561440C6" w14:textId="29688331" w:rsidR="009E4AA1" w:rsidRPr="009E4AA1" w:rsidRDefault="00B52FDF" w:rsidP="00E73D4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8"/>
                <w:szCs w:val="28"/>
              </w:rPr>
              <w:t xml:space="preserve"> от 16.12.2024   № 1197</w:t>
            </w:r>
          </w:p>
        </w:tc>
      </w:tr>
    </w:tbl>
    <w:p w14:paraId="1A5D0C62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14:paraId="7EB0BDF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Соглашение (договор)</w:t>
      </w:r>
    </w:p>
    <w:p w14:paraId="5D7415E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 xml:space="preserve">о предоставлении из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</w:t>
      </w:r>
    </w:p>
    <w:p w14:paraId="2C35EF21" w14:textId="2E0BE117" w:rsidR="00F873F2" w:rsidRPr="00F873F2" w:rsidRDefault="00F873F2" w:rsidP="00B803F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 xml:space="preserve">Новосибирской области субсидии на </w:t>
      </w:r>
      <w:r w:rsidR="00B803F5" w:rsidRPr="00B803F5">
        <w:rPr>
          <w:sz w:val="26"/>
          <w:szCs w:val="26"/>
        </w:rPr>
        <w:t>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</w:p>
    <w:p w14:paraId="2C238641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 xml:space="preserve">с. </w:t>
      </w:r>
      <w:r w:rsidR="000C3EF0">
        <w:rPr>
          <w:sz w:val="26"/>
          <w:szCs w:val="26"/>
        </w:rPr>
        <w:t>Баган</w:t>
      </w:r>
    </w:p>
    <w:p w14:paraId="69E23E1B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775917D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45B2FAA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"____" _____________ 20___ г.                 № __________________</w:t>
      </w:r>
    </w:p>
    <w:p w14:paraId="194082FF" w14:textId="77777777" w:rsidR="00F873F2" w:rsidRPr="00F873F2" w:rsidRDefault="00F873F2" w:rsidP="00F873F2">
      <w:pPr>
        <w:widowControl w:val="0"/>
        <w:autoSpaceDE w:val="0"/>
        <w:autoSpaceDN w:val="0"/>
        <w:rPr>
          <w:i/>
          <w:sz w:val="18"/>
          <w:szCs w:val="18"/>
        </w:rPr>
      </w:pPr>
      <w:proofErr w:type="gramStart"/>
      <w:r w:rsidRPr="00F873F2">
        <w:rPr>
          <w:i/>
          <w:sz w:val="18"/>
          <w:szCs w:val="18"/>
        </w:rPr>
        <w:t>(дата заключения соглашения (договора)                                                    (номер соглашения (договора)</w:t>
      </w:r>
      <w:proofErr w:type="gramEnd"/>
    </w:p>
    <w:p w14:paraId="5AEE3C3D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089D491" w14:textId="77777777" w:rsidR="00F873F2" w:rsidRPr="00F873F2" w:rsidRDefault="00F873F2" w:rsidP="00F873F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proofErr w:type="gramStart"/>
      <w:r w:rsidRPr="00F873F2">
        <w:rPr>
          <w:sz w:val="26"/>
          <w:szCs w:val="26"/>
        </w:rPr>
        <w:t xml:space="preserve">___________________________________________________________________________, </w:t>
      </w:r>
      <w:r w:rsidRPr="00F873F2">
        <w:rPr>
          <w:i/>
          <w:sz w:val="18"/>
          <w:szCs w:val="18"/>
        </w:rPr>
        <w:t xml:space="preserve">(наименование органа местного самоуправления </w:t>
      </w:r>
      <w:proofErr w:type="spellStart"/>
      <w:r w:rsidR="000C3EF0">
        <w:rPr>
          <w:i/>
          <w:sz w:val="18"/>
          <w:szCs w:val="18"/>
        </w:rPr>
        <w:t>Баганского</w:t>
      </w:r>
      <w:r w:rsidRPr="00F873F2">
        <w:rPr>
          <w:i/>
          <w:sz w:val="18"/>
          <w:szCs w:val="18"/>
        </w:rPr>
        <w:t>района</w:t>
      </w:r>
      <w:proofErr w:type="spellEnd"/>
      <w:r w:rsidRPr="00F873F2">
        <w:rPr>
          <w:i/>
          <w:sz w:val="18"/>
          <w:szCs w:val="18"/>
        </w:rPr>
        <w:t xml:space="preserve"> Новосибирской области,</w:t>
      </w:r>
      <w:proofErr w:type="gramEnd"/>
    </w:p>
    <w:p w14:paraId="42AC817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 xml:space="preserve">осуществляющего в соответствии с </w:t>
      </w:r>
      <w:proofErr w:type="gramStart"/>
      <w:r w:rsidRPr="00F873F2">
        <w:rPr>
          <w:i/>
          <w:sz w:val="18"/>
          <w:szCs w:val="18"/>
        </w:rPr>
        <w:t>бюджетным</w:t>
      </w:r>
      <w:proofErr w:type="gramEnd"/>
      <w:r w:rsidRPr="00F873F2">
        <w:rPr>
          <w:i/>
          <w:sz w:val="18"/>
          <w:szCs w:val="18"/>
        </w:rPr>
        <w:t xml:space="preserve"> </w:t>
      </w:r>
      <w:proofErr w:type="spellStart"/>
      <w:r w:rsidRPr="00F873F2">
        <w:rPr>
          <w:i/>
          <w:sz w:val="18"/>
          <w:szCs w:val="18"/>
        </w:rPr>
        <w:t>законодательствомРоссийской</w:t>
      </w:r>
      <w:proofErr w:type="spellEnd"/>
      <w:r w:rsidRPr="00F873F2">
        <w:rPr>
          <w:i/>
          <w:sz w:val="18"/>
          <w:szCs w:val="18"/>
        </w:rPr>
        <w:t xml:space="preserve"> Федерации функции главного распорядителя средств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 xml:space="preserve">бюджета </w:t>
      </w:r>
      <w:r w:rsidR="000C3EF0">
        <w:rPr>
          <w:i/>
          <w:sz w:val="18"/>
          <w:szCs w:val="18"/>
        </w:rPr>
        <w:t>Баганского</w:t>
      </w:r>
      <w:r w:rsidRPr="00F873F2">
        <w:rPr>
          <w:i/>
          <w:sz w:val="18"/>
          <w:szCs w:val="18"/>
        </w:rPr>
        <w:t xml:space="preserve"> района Новосибирской области)</w:t>
      </w:r>
    </w:p>
    <w:p w14:paraId="6EEE7975" w14:textId="7EA6EF7A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которому как получателю средств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доведены лимиты бюджетных обязательств на предоставление субсидии  в соответствии со </w:t>
      </w:r>
      <w:hyperlink r:id="rId14" w:history="1">
        <w:r w:rsidRPr="00F873F2">
          <w:rPr>
            <w:sz w:val="26"/>
            <w:szCs w:val="26"/>
          </w:rPr>
          <w:t>статьей 78</w:t>
        </w:r>
      </w:hyperlink>
      <w:r w:rsidRPr="00F873F2">
        <w:rPr>
          <w:sz w:val="26"/>
          <w:szCs w:val="26"/>
        </w:rPr>
        <w:t xml:space="preserve"> Бюджетного кодекса Российской Федерации, </w:t>
      </w:r>
      <w:proofErr w:type="gramStart"/>
      <w:r w:rsidRPr="00F873F2">
        <w:rPr>
          <w:sz w:val="26"/>
          <w:szCs w:val="26"/>
        </w:rPr>
        <w:t>именуемый</w:t>
      </w:r>
      <w:proofErr w:type="gramEnd"/>
      <w:r w:rsidRPr="00F873F2">
        <w:rPr>
          <w:sz w:val="26"/>
          <w:szCs w:val="26"/>
        </w:rPr>
        <w:t xml:space="preserve"> в дальнейшем</w:t>
      </w:r>
      <w:r w:rsidR="007570C6">
        <w:rPr>
          <w:sz w:val="26"/>
          <w:szCs w:val="26"/>
        </w:rPr>
        <w:t xml:space="preserve"> «Администрация» </w:t>
      </w:r>
      <w:r w:rsidRPr="00F873F2">
        <w:rPr>
          <w:sz w:val="26"/>
          <w:szCs w:val="26"/>
        </w:rPr>
        <w:t xml:space="preserve"> в лице</w:t>
      </w:r>
      <w:r w:rsidR="007570C6">
        <w:rPr>
          <w:sz w:val="26"/>
          <w:szCs w:val="26"/>
        </w:rPr>
        <w:t>____________________________________</w:t>
      </w:r>
    </w:p>
    <w:p w14:paraId="4DB665A7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i/>
          <w:sz w:val="20"/>
          <w:szCs w:val="20"/>
        </w:rPr>
        <w:t>(орган местного самоуправления)</w:t>
      </w:r>
    </w:p>
    <w:p w14:paraId="6966A416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________________________________________________________________________,</w:t>
      </w:r>
    </w:p>
    <w:p w14:paraId="21B1D9D4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(наименование должности, а также фамилия, имя, отчество (при наличии) руководителя органа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>местного самоуправления или уполномоченного им лица)</w:t>
      </w:r>
    </w:p>
    <w:p w14:paraId="3EFE5AD4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gramStart"/>
      <w:r w:rsidRPr="00F873F2">
        <w:rPr>
          <w:sz w:val="26"/>
          <w:szCs w:val="26"/>
        </w:rPr>
        <w:t>действующего</w:t>
      </w:r>
      <w:proofErr w:type="gramEnd"/>
      <w:r w:rsidRPr="00F873F2">
        <w:rPr>
          <w:sz w:val="26"/>
          <w:szCs w:val="26"/>
        </w:rPr>
        <w:t xml:space="preserve"> на основании ___________________________________________________</w:t>
      </w:r>
    </w:p>
    <w:p w14:paraId="3EEF556D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________________________________________________________________________,</w:t>
      </w:r>
    </w:p>
    <w:p w14:paraId="7EAD0B57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(реквизиты учредительного документа (положения) органа местного самоуправления, доверенности, приказа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>или иного документа, удостоверяющего полномочия)</w:t>
      </w:r>
    </w:p>
    <w:p w14:paraId="4F98F327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с одной стороны, и ___________________________________________________________,</w:t>
      </w:r>
    </w:p>
    <w:p w14:paraId="39B50466" w14:textId="77777777" w:rsidR="00F873F2" w:rsidRPr="00F873F2" w:rsidRDefault="00F873F2" w:rsidP="00F873F2">
      <w:pPr>
        <w:widowControl w:val="0"/>
        <w:autoSpaceDE w:val="0"/>
        <w:autoSpaceDN w:val="0"/>
        <w:ind w:left="1843" w:hanging="1134"/>
        <w:jc w:val="both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(наименование юридического лица, фамилия, имя, отчеств</w:t>
      </w:r>
      <w:proofErr w:type="gramStart"/>
      <w:r w:rsidRPr="00F873F2">
        <w:rPr>
          <w:i/>
          <w:sz w:val="18"/>
          <w:szCs w:val="18"/>
        </w:rPr>
        <w:t>о(</w:t>
      </w:r>
      <w:proofErr w:type="gramEnd"/>
      <w:r w:rsidRPr="00F873F2">
        <w:rPr>
          <w:i/>
          <w:sz w:val="18"/>
          <w:szCs w:val="18"/>
        </w:rPr>
        <w:t>при наличии) индивидуального предпринимателя или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>физического лица - производителя товаров, работ, услуг)</w:t>
      </w:r>
    </w:p>
    <w:p w14:paraId="70767FBD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именуемый в дальнейшем "Получатель", в лице ___________________________________</w:t>
      </w:r>
    </w:p>
    <w:p w14:paraId="0D0F68D4" w14:textId="77777777" w:rsidR="00F873F2" w:rsidRPr="00F873F2" w:rsidRDefault="00F873F2" w:rsidP="00F873F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F873F2">
        <w:rPr>
          <w:sz w:val="26"/>
          <w:szCs w:val="26"/>
        </w:rPr>
        <w:t xml:space="preserve">________________________________________________________________________, </w:t>
      </w:r>
      <w:r w:rsidRPr="00F873F2">
        <w:rPr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F873F2">
        <w:rPr>
          <w:i/>
          <w:sz w:val="18"/>
          <w:szCs w:val="18"/>
        </w:rPr>
        <w:t>)л</w:t>
      </w:r>
      <w:proofErr w:type="gramEnd"/>
      <w:r w:rsidRPr="00F873F2">
        <w:rPr>
          <w:i/>
          <w:sz w:val="18"/>
          <w:szCs w:val="18"/>
        </w:rPr>
        <w:t>ица, представляющего Получателя, или уполномоченного им лица, фамилия,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>имя, отчество (при наличии) индивидуального предпринимателя или физического лица - производителя товаров, работ, услуг)</w:t>
      </w:r>
    </w:p>
    <w:p w14:paraId="23354789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gramStart"/>
      <w:r w:rsidRPr="00F873F2">
        <w:rPr>
          <w:sz w:val="26"/>
          <w:szCs w:val="26"/>
        </w:rPr>
        <w:t>действующего</w:t>
      </w:r>
      <w:proofErr w:type="gramEnd"/>
      <w:r w:rsidRPr="00F873F2">
        <w:rPr>
          <w:sz w:val="26"/>
          <w:szCs w:val="26"/>
        </w:rPr>
        <w:t xml:space="preserve"> на основании ___________________________________________________</w:t>
      </w:r>
    </w:p>
    <w:p w14:paraId="4E06274A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________________________________________________________________________,</w:t>
      </w:r>
    </w:p>
    <w:p w14:paraId="5D1E1786" w14:textId="77777777" w:rsidR="00F873F2" w:rsidRPr="00F873F2" w:rsidRDefault="00F873F2" w:rsidP="00F873F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(реквизиты устава юридического лица, свидетельства о государственной</w:t>
      </w:r>
      <w:r w:rsidR="000C3EF0">
        <w:rPr>
          <w:i/>
          <w:sz w:val="18"/>
          <w:szCs w:val="18"/>
        </w:rPr>
        <w:t xml:space="preserve"> </w:t>
      </w:r>
      <w:r w:rsidRPr="00F873F2">
        <w:rPr>
          <w:i/>
          <w:sz w:val="18"/>
          <w:szCs w:val="18"/>
        </w:rPr>
        <w:t>регистрации индивидуального предпринимателя, доверенности)</w:t>
      </w:r>
    </w:p>
    <w:p w14:paraId="6679611E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gramStart"/>
      <w:r w:rsidRPr="00F873F2">
        <w:rPr>
          <w:sz w:val="26"/>
          <w:szCs w:val="26"/>
        </w:rPr>
        <w:t xml:space="preserve">с  другой стороны, далее именуемые "Стороны", в соответствии с Бюджетным </w:t>
      </w:r>
      <w:hyperlink r:id="rId15" w:history="1">
        <w:r w:rsidRPr="00F873F2">
          <w:rPr>
            <w:sz w:val="26"/>
            <w:szCs w:val="26"/>
          </w:rPr>
          <w:t>кодексом</w:t>
        </w:r>
      </w:hyperlink>
      <w:r w:rsidRPr="00F873F2">
        <w:rPr>
          <w:sz w:val="26"/>
          <w:szCs w:val="26"/>
        </w:rPr>
        <w:t xml:space="preserve"> Российской Федерации),</w:t>
      </w:r>
      <w:r w:rsidRPr="00F873F2">
        <w:rPr>
          <w:rFonts w:ascii="Courier New" w:hAnsi="Courier New" w:cs="Courier New"/>
          <w:sz w:val="20"/>
          <w:szCs w:val="20"/>
        </w:rPr>
        <w:t xml:space="preserve"> </w:t>
      </w:r>
      <w:r w:rsidRPr="00F873F2">
        <w:rPr>
          <w:sz w:val="26"/>
          <w:szCs w:val="26"/>
        </w:rPr>
        <w:t xml:space="preserve">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</w:t>
      </w:r>
      <w:r w:rsidRPr="00F873F2">
        <w:rPr>
          <w:sz w:val="26"/>
          <w:szCs w:val="26"/>
        </w:rPr>
        <w:lastRenderedPageBreak/>
        <w:t>«</w:t>
      </w:r>
      <w:r w:rsidR="00785313" w:rsidRPr="0078531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</w:t>
      </w:r>
      <w:r w:rsidRPr="00F873F2">
        <w:rPr>
          <w:sz w:val="26"/>
          <w:szCs w:val="26"/>
        </w:rPr>
        <w:t xml:space="preserve">», утвержденным постановлением администрации </w:t>
      </w:r>
      <w:r w:rsidR="005844F7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от</w:t>
      </w:r>
      <w:proofErr w:type="gramEnd"/>
      <w:r w:rsidRPr="00F873F2">
        <w:rPr>
          <w:sz w:val="26"/>
          <w:szCs w:val="26"/>
        </w:rPr>
        <w:t xml:space="preserve"> __.__.20</w:t>
      </w:r>
      <w:r w:rsidR="000C3EF0">
        <w:rPr>
          <w:sz w:val="26"/>
          <w:szCs w:val="26"/>
        </w:rPr>
        <w:t>2</w:t>
      </w:r>
      <w:r w:rsidRPr="00F873F2">
        <w:rPr>
          <w:sz w:val="26"/>
          <w:szCs w:val="26"/>
        </w:rPr>
        <w:t>_года №_</w:t>
      </w:r>
      <w:proofErr w:type="gramStart"/>
      <w:r w:rsidRPr="00F873F2">
        <w:rPr>
          <w:sz w:val="26"/>
          <w:szCs w:val="26"/>
        </w:rPr>
        <w:t>_-</w:t>
      </w:r>
      <w:proofErr w:type="gramEnd"/>
      <w:r w:rsidRPr="00F873F2">
        <w:rPr>
          <w:sz w:val="26"/>
          <w:szCs w:val="26"/>
        </w:rPr>
        <w:t>па  (далее – Порядок предоставления субсидии), заключили настоящее Соглашение о нижеследующем.</w:t>
      </w:r>
    </w:p>
    <w:p w14:paraId="598FBC4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7A35C2DB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I. Предмет Соглашения</w:t>
      </w:r>
    </w:p>
    <w:p w14:paraId="7B814311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28F6D897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1.1. Предметом настоящего Соглашения является предоставление из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202</w:t>
      </w:r>
      <w:r w:rsidR="000C3EF0">
        <w:rPr>
          <w:sz w:val="26"/>
          <w:szCs w:val="26"/>
        </w:rPr>
        <w:t>4</w:t>
      </w:r>
      <w:r w:rsidR="003E6332">
        <w:rPr>
          <w:sz w:val="26"/>
          <w:szCs w:val="26"/>
        </w:rPr>
        <w:t>-202</w:t>
      </w:r>
      <w:r w:rsidR="000C3EF0">
        <w:rPr>
          <w:sz w:val="26"/>
          <w:szCs w:val="26"/>
        </w:rPr>
        <w:t>6</w:t>
      </w:r>
      <w:r w:rsidRPr="00F873F2">
        <w:rPr>
          <w:sz w:val="26"/>
          <w:szCs w:val="26"/>
        </w:rPr>
        <w:t xml:space="preserve"> годах субсидии:</w:t>
      </w:r>
    </w:p>
    <w:p w14:paraId="20DFE49C" w14:textId="60D28A86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1.1.1. В целях </w:t>
      </w:r>
      <w:r w:rsidR="00E73D48" w:rsidRPr="00E73D48">
        <w:rPr>
          <w:sz w:val="26"/>
          <w:szCs w:val="26"/>
        </w:rPr>
        <w:t>реализаци</w:t>
      </w:r>
      <w:r w:rsidR="00E73D48">
        <w:rPr>
          <w:sz w:val="26"/>
          <w:szCs w:val="26"/>
        </w:rPr>
        <w:t>и</w:t>
      </w:r>
      <w:r w:rsidR="00E73D48" w:rsidRPr="00E73D48">
        <w:rPr>
          <w:sz w:val="26"/>
          <w:szCs w:val="26"/>
        </w:rPr>
        <w:t xml:space="preserve">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  <w:r w:rsidR="00E73D48">
        <w:rPr>
          <w:sz w:val="26"/>
          <w:szCs w:val="26"/>
        </w:rPr>
        <w:t>, а именно</w:t>
      </w:r>
      <w:r w:rsidRPr="00F873F2">
        <w:rPr>
          <w:sz w:val="26"/>
          <w:szCs w:val="26"/>
        </w:rPr>
        <w:t xml:space="preserve">: </w:t>
      </w:r>
    </w:p>
    <w:p w14:paraId="485200A6" w14:textId="77777777" w:rsidR="00B254DA" w:rsidRPr="00B803F5" w:rsidRDefault="00B254DA" w:rsidP="00B254D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803F5">
        <w:rPr>
          <w:sz w:val="26"/>
          <w:szCs w:val="26"/>
        </w:rPr>
        <w:t>1) предоставление субсидий организациям пассажирского автомобильного транспорта (юридическим лицам или индивидуальным предпринимателям)</w:t>
      </w:r>
      <w:proofErr w:type="gramStart"/>
      <w:r w:rsidRPr="00B803F5">
        <w:rPr>
          <w:sz w:val="26"/>
          <w:szCs w:val="26"/>
        </w:rPr>
        <w:t xml:space="preserve"> </w:t>
      </w:r>
      <w:r w:rsidR="007C5C3A" w:rsidRPr="00B803F5">
        <w:rPr>
          <w:sz w:val="26"/>
          <w:szCs w:val="26"/>
        </w:rPr>
        <w:t>)</w:t>
      </w:r>
      <w:proofErr w:type="gramEnd"/>
      <w:r w:rsidR="007C5C3A" w:rsidRPr="00B803F5">
        <w:rPr>
          <w:sz w:val="26"/>
          <w:szCs w:val="26"/>
        </w:rPr>
        <w:t xml:space="preserve"> в целях выполнения мероприятий по улучшению материально-технической базы организации</w:t>
      </w:r>
      <w:r w:rsidRPr="00B803F5">
        <w:rPr>
          <w:sz w:val="26"/>
          <w:szCs w:val="26"/>
        </w:rPr>
        <w:t>;</w:t>
      </w:r>
    </w:p>
    <w:p w14:paraId="0CEFC131" w14:textId="2BDFB4CE" w:rsidR="00F873F2" w:rsidRDefault="00B254DA" w:rsidP="00B254DA">
      <w:pPr>
        <w:widowControl w:val="0"/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B803F5">
        <w:rPr>
          <w:sz w:val="26"/>
          <w:szCs w:val="26"/>
        </w:rPr>
        <w:t>2) предоставление субсидий организациям пассажирского автомобильного транспорта (юридическим лицам или индивидуальным предпринимателям) в целях обновления (пополнения) подвижного состава для работы по регулируемым</w:t>
      </w:r>
      <w:r w:rsidR="00B803F5" w:rsidRPr="00B803F5">
        <w:rPr>
          <w:sz w:val="26"/>
          <w:szCs w:val="26"/>
        </w:rPr>
        <w:t xml:space="preserve"> и нерегулируемым</w:t>
      </w:r>
      <w:r w:rsidRPr="00B803F5">
        <w:rPr>
          <w:sz w:val="26"/>
          <w:szCs w:val="26"/>
        </w:rPr>
        <w:t xml:space="preserve"> тарифам на муниципальных маршрутах регулярных перевозок в границах муниципального района </w:t>
      </w:r>
      <w:r w:rsidR="00F873F2" w:rsidRPr="00B803F5">
        <w:rPr>
          <w:sz w:val="26"/>
          <w:szCs w:val="26"/>
        </w:rPr>
        <w:t>(далее – Субсидия).</w:t>
      </w:r>
      <w:r w:rsidR="00F873F2" w:rsidRPr="00B254DA">
        <w:rPr>
          <w:i/>
          <w:sz w:val="26"/>
          <w:szCs w:val="26"/>
        </w:rPr>
        <w:t xml:space="preserve"> </w:t>
      </w:r>
    </w:p>
    <w:p w14:paraId="64D322F4" w14:textId="77777777" w:rsidR="00B254DA" w:rsidRPr="00F873F2" w:rsidRDefault="00B254DA" w:rsidP="00B254DA">
      <w:pPr>
        <w:widowControl w:val="0"/>
        <w:autoSpaceDE w:val="0"/>
        <w:autoSpaceDN w:val="0"/>
        <w:ind w:firstLine="709"/>
        <w:jc w:val="both"/>
        <w:rPr>
          <w:i/>
          <w:sz w:val="20"/>
          <w:szCs w:val="20"/>
        </w:rPr>
      </w:pPr>
    </w:p>
    <w:p w14:paraId="12F0E6A6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II. Финансовое обеспечение предоставления Субсидии</w:t>
      </w:r>
    </w:p>
    <w:p w14:paraId="3ECD3962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21F3E97" w14:textId="77777777" w:rsidR="00F873F2" w:rsidRPr="00F873F2" w:rsidRDefault="00F873F2" w:rsidP="00F873F2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2.1.  Субсидия предоставляется из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пределах лимитов бюджетных обязательств, доведенных</w:t>
      </w:r>
    </w:p>
    <w:p w14:paraId="63B10676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администрации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по кодам классификации расходов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 Новосибирской области (далее - коды БК) на цели, указанные в </w:t>
      </w:r>
      <w:hyperlink w:anchor="P106" w:history="1">
        <w:r w:rsidRPr="00F873F2">
          <w:rPr>
            <w:sz w:val="26"/>
            <w:szCs w:val="26"/>
          </w:rPr>
          <w:t>разделе I</w:t>
        </w:r>
      </w:hyperlink>
      <w:r w:rsidRPr="00F873F2">
        <w:rPr>
          <w:sz w:val="26"/>
          <w:szCs w:val="26"/>
        </w:rPr>
        <w:t xml:space="preserve"> настоящего Соглашения, в общем размере __________________</w:t>
      </w:r>
    </w:p>
    <w:p w14:paraId="1951D461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(сумма цифрами)</w:t>
      </w:r>
    </w:p>
    <w:p w14:paraId="734D5C36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(________________) рублей ___ копеек, в том числе:</w:t>
      </w:r>
    </w:p>
    <w:p w14:paraId="79D76EB0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i/>
          <w:sz w:val="18"/>
          <w:szCs w:val="18"/>
        </w:rPr>
        <w:t xml:space="preserve"> (сумма прописью)</w:t>
      </w:r>
    </w:p>
    <w:p w14:paraId="58BE4581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   в 20__ году</w:t>
      </w:r>
      <w:proofErr w:type="gramStart"/>
      <w:r w:rsidRPr="00F873F2">
        <w:rPr>
          <w:sz w:val="26"/>
          <w:szCs w:val="26"/>
        </w:rPr>
        <w:t xml:space="preserve"> ________(_________) </w:t>
      </w:r>
      <w:proofErr w:type="gramEnd"/>
      <w:r w:rsidRPr="00F873F2">
        <w:rPr>
          <w:sz w:val="26"/>
          <w:szCs w:val="26"/>
        </w:rPr>
        <w:t>рублей __ копеек - по коду БК ___________;</w:t>
      </w:r>
    </w:p>
    <w:p w14:paraId="167D518A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 xml:space="preserve">  (сумма цифрами)     (сумма прописью)   (код БК)</w:t>
      </w:r>
    </w:p>
    <w:p w14:paraId="60ADCF48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14:paraId="06F5E72F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   в 20__ году</w:t>
      </w:r>
      <w:proofErr w:type="gramStart"/>
      <w:r w:rsidRPr="00F873F2">
        <w:rPr>
          <w:sz w:val="26"/>
          <w:szCs w:val="26"/>
        </w:rPr>
        <w:t xml:space="preserve"> ________(_________) </w:t>
      </w:r>
      <w:proofErr w:type="gramEnd"/>
      <w:r w:rsidRPr="00F873F2">
        <w:rPr>
          <w:sz w:val="26"/>
          <w:szCs w:val="26"/>
        </w:rPr>
        <w:t>рублей __ копеек - по коду БК ___________;</w:t>
      </w:r>
    </w:p>
    <w:p w14:paraId="22B2AA6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 xml:space="preserve">   (сумма цифрами)    (сумма прописью</w:t>
      </w:r>
      <w:proofErr w:type="gramStart"/>
      <w:r w:rsidRPr="00F873F2">
        <w:rPr>
          <w:i/>
          <w:sz w:val="18"/>
          <w:szCs w:val="18"/>
        </w:rPr>
        <w:t>)(</w:t>
      </w:r>
      <w:proofErr w:type="gramEnd"/>
      <w:r w:rsidRPr="00F873F2">
        <w:rPr>
          <w:i/>
          <w:sz w:val="18"/>
          <w:szCs w:val="18"/>
        </w:rPr>
        <w:t>код БК)</w:t>
      </w:r>
    </w:p>
    <w:p w14:paraId="3B3EF679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14:paraId="7982526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в 20__ году</w:t>
      </w:r>
      <w:proofErr w:type="gramStart"/>
      <w:r w:rsidRPr="00F873F2">
        <w:rPr>
          <w:sz w:val="26"/>
          <w:szCs w:val="26"/>
        </w:rPr>
        <w:t xml:space="preserve"> ________(_________) </w:t>
      </w:r>
      <w:proofErr w:type="gramEnd"/>
      <w:r w:rsidRPr="00F873F2">
        <w:rPr>
          <w:sz w:val="26"/>
          <w:szCs w:val="26"/>
        </w:rPr>
        <w:t>рублей __ копеек - по коду БК ___________.</w:t>
      </w:r>
    </w:p>
    <w:p w14:paraId="179F2596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873F2">
        <w:rPr>
          <w:i/>
          <w:sz w:val="18"/>
          <w:szCs w:val="18"/>
        </w:rPr>
        <w:t>(сумма цифрами)  (сумма прописью) (код БК)</w:t>
      </w:r>
    </w:p>
    <w:p w14:paraId="4F71B6F2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14:paraId="58843861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III. Условия и порядок предоставления Субсидии</w:t>
      </w:r>
    </w:p>
    <w:p w14:paraId="6373D29A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D635754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   3.1.  Субсидия предоставляется в соответствии с Порядком предоставления</w:t>
      </w:r>
    </w:p>
    <w:p w14:paraId="171A153F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субсидии:</w:t>
      </w:r>
    </w:p>
    <w:p w14:paraId="5EADE2BC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   3.1.1. На цели, указанные в </w:t>
      </w:r>
      <w:hyperlink w:anchor="P106" w:history="1">
        <w:r w:rsidRPr="00F873F2">
          <w:rPr>
            <w:sz w:val="26"/>
            <w:szCs w:val="26"/>
          </w:rPr>
          <w:t>разделе I</w:t>
        </w:r>
      </w:hyperlink>
      <w:r w:rsidRPr="00F873F2">
        <w:rPr>
          <w:sz w:val="26"/>
          <w:szCs w:val="26"/>
        </w:rPr>
        <w:t xml:space="preserve"> настоящего Соглашения.</w:t>
      </w:r>
    </w:p>
    <w:p w14:paraId="4FE01FC3" w14:textId="488D356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   3.1.2. </w:t>
      </w:r>
      <w:r w:rsidR="007570C6" w:rsidRPr="007570C6">
        <w:rPr>
          <w:sz w:val="26"/>
          <w:szCs w:val="26"/>
        </w:rPr>
        <w:t>Субсидия предоставляется по мере фактического выполнения</w:t>
      </w:r>
      <w:r w:rsidR="007570C6">
        <w:rPr>
          <w:sz w:val="26"/>
          <w:szCs w:val="26"/>
        </w:rPr>
        <w:t xml:space="preserve"> или </w:t>
      </w:r>
      <w:r w:rsidR="007570C6">
        <w:rPr>
          <w:sz w:val="26"/>
          <w:szCs w:val="26"/>
        </w:rPr>
        <w:lastRenderedPageBreak/>
        <w:t>оказания</w:t>
      </w:r>
      <w:r w:rsidR="007570C6" w:rsidRPr="007570C6">
        <w:rPr>
          <w:sz w:val="26"/>
          <w:szCs w:val="26"/>
        </w:rPr>
        <w:t xml:space="preserve"> работ</w:t>
      </w:r>
      <w:r w:rsidR="007570C6">
        <w:rPr>
          <w:sz w:val="26"/>
          <w:szCs w:val="26"/>
        </w:rPr>
        <w:t xml:space="preserve"> или услуг</w:t>
      </w:r>
      <w:r w:rsidR="007570C6" w:rsidRPr="007570C6">
        <w:rPr>
          <w:sz w:val="26"/>
          <w:szCs w:val="26"/>
        </w:rPr>
        <w:t xml:space="preserve">, и предоставления в адрес </w:t>
      </w:r>
      <w:r w:rsidR="007570C6">
        <w:rPr>
          <w:sz w:val="26"/>
          <w:szCs w:val="26"/>
        </w:rPr>
        <w:t>Администрации</w:t>
      </w:r>
      <w:r w:rsidR="007570C6" w:rsidRPr="007570C6">
        <w:rPr>
          <w:sz w:val="26"/>
          <w:szCs w:val="26"/>
        </w:rPr>
        <w:t xml:space="preserve"> </w:t>
      </w:r>
      <w:r w:rsidR="007570C6">
        <w:rPr>
          <w:sz w:val="26"/>
          <w:szCs w:val="26"/>
        </w:rPr>
        <w:t>документов приемки оказанных услуг или выполненных работ</w:t>
      </w:r>
      <w:r w:rsidR="007570C6" w:rsidRPr="007570C6">
        <w:rPr>
          <w:sz w:val="26"/>
          <w:szCs w:val="26"/>
        </w:rPr>
        <w:t>.</w:t>
      </w:r>
    </w:p>
    <w:p w14:paraId="0F04A346" w14:textId="23347CCE" w:rsidR="00F873F2" w:rsidRPr="00F873F2" w:rsidRDefault="00F873F2" w:rsidP="007570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3.2. Перечисление Субсидии осуществляется </w:t>
      </w:r>
      <w:r w:rsidR="007570C6">
        <w:rPr>
          <w:sz w:val="26"/>
          <w:szCs w:val="26"/>
        </w:rPr>
        <w:t>в течение 3 рабочих дней после предоставления Получателем документов приемки</w:t>
      </w:r>
      <w:r w:rsidR="007570C6" w:rsidRPr="007570C6">
        <w:rPr>
          <w:sz w:val="26"/>
          <w:szCs w:val="26"/>
        </w:rPr>
        <w:t xml:space="preserve"> </w:t>
      </w:r>
      <w:r w:rsidR="007570C6">
        <w:rPr>
          <w:sz w:val="26"/>
          <w:szCs w:val="26"/>
        </w:rPr>
        <w:t>оказанных услуг или выполненных работ.</w:t>
      </w:r>
    </w:p>
    <w:p w14:paraId="3FF86B6D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83E1AE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IV. Взаимодействие Сторон</w:t>
      </w:r>
    </w:p>
    <w:p w14:paraId="4199DAE4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466F3CA9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 Администрация </w:t>
      </w:r>
      <w:r w:rsidR="000C3EF0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обязуется:</w:t>
      </w:r>
    </w:p>
    <w:p w14:paraId="3477057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4.1.1. Обеспечить предоставление Субсидии в соответствии с разделом III настоящего Соглашения;</w:t>
      </w:r>
    </w:p>
    <w:p w14:paraId="5518CF63" w14:textId="51DE4ED1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4.1.2. Осуществлять проверку представляемых Получателем док</w:t>
      </w:r>
      <w:r w:rsidR="007570C6">
        <w:rPr>
          <w:sz w:val="26"/>
          <w:szCs w:val="26"/>
        </w:rPr>
        <w:t>ументов, указанных в пункте 3.</w:t>
      </w:r>
      <w:r w:rsidRPr="00F873F2">
        <w:rPr>
          <w:sz w:val="26"/>
          <w:szCs w:val="26"/>
        </w:rPr>
        <w:t xml:space="preserve">2 настоящего Соглашения, в том числе на соответствие их Порядку предоставления субсидии, в течение </w:t>
      </w:r>
      <w:r w:rsidR="007570C6">
        <w:rPr>
          <w:sz w:val="26"/>
          <w:szCs w:val="26"/>
        </w:rPr>
        <w:t>2</w:t>
      </w:r>
      <w:r w:rsidRPr="00F873F2">
        <w:rPr>
          <w:sz w:val="26"/>
          <w:szCs w:val="26"/>
        </w:rPr>
        <w:t xml:space="preserve"> рабочих дней со дня их получения от Получателя;</w:t>
      </w:r>
    </w:p>
    <w:p w14:paraId="25420AD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4.1.4. Устанавливать:</w:t>
      </w:r>
    </w:p>
    <w:p w14:paraId="71A60DD3" w14:textId="133D486D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4.1.4.1. Значения результатов предоставления Субсидии в приложении №</w:t>
      </w:r>
      <w:r w:rsidR="000243C5">
        <w:rPr>
          <w:sz w:val="26"/>
          <w:szCs w:val="26"/>
        </w:rPr>
        <w:t>2</w:t>
      </w:r>
      <w:r w:rsidRPr="00F873F2">
        <w:rPr>
          <w:sz w:val="26"/>
          <w:szCs w:val="26"/>
        </w:rPr>
        <w:t xml:space="preserve"> к настоящему Соглашению, являющемся неотъемлемой частью настоящего Соглашения.</w:t>
      </w:r>
    </w:p>
    <w:p w14:paraId="0A6D5B4E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4.1.5. Осуществлять оценку достижения Получателем значений результатов предоставления Субсидии в соответствии с </w:t>
      </w:r>
      <w:hyperlink w:anchor="P195" w:history="1">
        <w:r w:rsidRPr="00F873F2">
          <w:rPr>
            <w:sz w:val="26"/>
            <w:szCs w:val="26"/>
          </w:rPr>
          <w:t>пунктом 4.1.4</w:t>
        </w:r>
      </w:hyperlink>
      <w:r w:rsidRPr="00F873F2">
        <w:rPr>
          <w:sz w:val="26"/>
          <w:szCs w:val="26"/>
        </w:rPr>
        <w:t xml:space="preserve"> настоящего Соглашения на основании</w:t>
      </w:r>
      <w:r w:rsidRPr="00F873F2">
        <w:rPr>
          <w:sz w:val="26"/>
          <w:szCs w:val="26"/>
          <w:vertAlign w:val="superscript"/>
        </w:rPr>
        <w:footnoteReference w:id="1"/>
      </w:r>
      <w:r w:rsidRPr="00F873F2">
        <w:rPr>
          <w:sz w:val="26"/>
          <w:szCs w:val="26"/>
        </w:rPr>
        <w:t>:</w:t>
      </w:r>
    </w:p>
    <w:p w14:paraId="2054785C" w14:textId="57931C6A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4.1.5.1. Отчет</w:t>
      </w:r>
      <w:proofErr w:type="gramStart"/>
      <w:r w:rsidRPr="00F873F2">
        <w:rPr>
          <w:sz w:val="26"/>
          <w:szCs w:val="26"/>
        </w:rPr>
        <w:t>а(</w:t>
      </w:r>
      <w:proofErr w:type="spellStart"/>
      <w:proofErr w:type="gramEnd"/>
      <w:r w:rsidRPr="00F873F2">
        <w:rPr>
          <w:sz w:val="26"/>
          <w:szCs w:val="26"/>
        </w:rPr>
        <w:t>ов</w:t>
      </w:r>
      <w:proofErr w:type="spellEnd"/>
      <w:r w:rsidRPr="00F873F2">
        <w:rPr>
          <w:sz w:val="26"/>
          <w:szCs w:val="26"/>
        </w:rPr>
        <w:t xml:space="preserve">) о достижении значений результатов предоставления Субсидии по форме, установленной в приложении № </w:t>
      </w:r>
      <w:r w:rsidR="000243C5">
        <w:rPr>
          <w:sz w:val="26"/>
          <w:szCs w:val="26"/>
        </w:rPr>
        <w:t>1</w:t>
      </w:r>
      <w:r w:rsidRPr="00F873F2">
        <w:rPr>
          <w:sz w:val="26"/>
          <w:szCs w:val="26"/>
        </w:rPr>
        <w:t xml:space="preserve"> к настоящему Соглашению</w:t>
      </w:r>
      <w:r w:rsidRPr="00F873F2">
        <w:rPr>
          <w:sz w:val="26"/>
          <w:szCs w:val="26"/>
          <w:vertAlign w:val="superscript"/>
        </w:rPr>
        <w:footnoteReference w:id="2"/>
      </w:r>
      <w:r w:rsidRPr="00F873F2">
        <w:rPr>
          <w:sz w:val="26"/>
          <w:szCs w:val="26"/>
        </w:rPr>
        <w:t>, являющемся неотъемлемой частью настоящего Соглашения, представленного(</w:t>
      </w:r>
      <w:proofErr w:type="spellStart"/>
      <w:r w:rsidRPr="00F873F2">
        <w:rPr>
          <w:sz w:val="26"/>
          <w:szCs w:val="26"/>
        </w:rPr>
        <w:t>ых</w:t>
      </w:r>
      <w:proofErr w:type="spellEnd"/>
      <w:r w:rsidRPr="00F873F2">
        <w:rPr>
          <w:sz w:val="26"/>
          <w:szCs w:val="26"/>
        </w:rPr>
        <w:t xml:space="preserve">) в соответствии с </w:t>
      </w:r>
      <w:hyperlink w:anchor="P299" w:history="1">
        <w:r w:rsidRPr="00F873F2">
          <w:rPr>
            <w:sz w:val="26"/>
            <w:szCs w:val="26"/>
          </w:rPr>
          <w:t>пунктом 4.3.3.1</w:t>
        </w:r>
      </w:hyperlink>
      <w:r w:rsidRPr="00F873F2">
        <w:rPr>
          <w:sz w:val="26"/>
          <w:szCs w:val="26"/>
        </w:rPr>
        <w:t xml:space="preserve"> настоящего Соглашения.</w:t>
      </w:r>
    </w:p>
    <w:p w14:paraId="639A1DAA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4.1.6. Осуществлять </w:t>
      </w:r>
      <w:proofErr w:type="gramStart"/>
      <w:r w:rsidRPr="00F873F2">
        <w:rPr>
          <w:sz w:val="26"/>
          <w:szCs w:val="26"/>
        </w:rPr>
        <w:t>контроль за</w:t>
      </w:r>
      <w:proofErr w:type="gramEnd"/>
      <w:r w:rsidRPr="00F873F2">
        <w:rPr>
          <w:sz w:val="26"/>
          <w:szCs w:val="26"/>
        </w:rPr>
        <w:t xml:space="preserve"> соблюдением Получателем порядка, целей и 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2A70DE19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4.1.6.1. Документов, представленных Получателем по запросу администрации </w:t>
      </w:r>
      <w:r w:rsidR="005844F7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соответствии с </w:t>
      </w:r>
      <w:hyperlink w:anchor="P306" w:history="1">
        <w:r w:rsidRPr="00F873F2">
          <w:rPr>
            <w:sz w:val="26"/>
            <w:szCs w:val="26"/>
          </w:rPr>
          <w:t>пунктом 4.3.4</w:t>
        </w:r>
      </w:hyperlink>
      <w:r w:rsidRPr="00F873F2">
        <w:rPr>
          <w:sz w:val="26"/>
          <w:szCs w:val="26"/>
        </w:rPr>
        <w:t xml:space="preserve"> настоящего Соглашения.</w:t>
      </w:r>
    </w:p>
    <w:p w14:paraId="470528AB" w14:textId="716C871B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4.1.7. В случае установления </w:t>
      </w:r>
      <w:r w:rsidR="007570C6">
        <w:rPr>
          <w:sz w:val="26"/>
          <w:szCs w:val="26"/>
        </w:rPr>
        <w:t>Администрацией</w:t>
      </w:r>
      <w:r w:rsidRPr="00F873F2">
        <w:rPr>
          <w:sz w:val="26"/>
          <w:szCs w:val="26"/>
        </w:rPr>
        <w:t xml:space="preserve"> или получения от  органа муниципального финансового контроля информации о факт</w:t>
      </w:r>
      <w:proofErr w:type="gramStart"/>
      <w:r w:rsidRPr="00F873F2">
        <w:rPr>
          <w:sz w:val="26"/>
          <w:szCs w:val="26"/>
        </w:rPr>
        <w:t>е(</w:t>
      </w:r>
      <w:proofErr w:type="gramEnd"/>
      <w:r w:rsidRPr="00F873F2">
        <w:rPr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Порядком предоставления  субсидии и настоящим Соглашением,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размере и в сроки, определенные в указанном требовании.</w:t>
      </w:r>
    </w:p>
    <w:p w14:paraId="2BF5FBD1" w14:textId="7D17D38C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 4.1.8. В случае</w:t>
      </w:r>
      <w:proofErr w:type="gramStart"/>
      <w:r w:rsidRPr="00F873F2">
        <w:rPr>
          <w:sz w:val="26"/>
          <w:szCs w:val="26"/>
        </w:rPr>
        <w:t>,</w:t>
      </w:r>
      <w:proofErr w:type="gramEnd"/>
      <w:r w:rsidRPr="00F873F2">
        <w:rPr>
          <w:sz w:val="26"/>
          <w:szCs w:val="26"/>
        </w:rPr>
        <w:t xml:space="preserve"> если Получателем не достигнуты значения результатов предоставления Субсидии и (или) иных показателей, установленных Порядком предоставления субсидии в соответствии с </w:t>
      </w:r>
      <w:hyperlink w:anchor="P195" w:history="1">
        <w:r w:rsidRPr="00F873F2">
          <w:rPr>
            <w:sz w:val="26"/>
            <w:szCs w:val="26"/>
          </w:rPr>
          <w:t>пунктом 4.1.4</w:t>
        </w:r>
      </w:hyperlink>
      <w:r w:rsidRPr="00F873F2">
        <w:rPr>
          <w:sz w:val="26"/>
          <w:szCs w:val="26"/>
        </w:rPr>
        <w:t xml:space="preserve">  настоящего  Соглашения,  применять штрафные санкции, рассчитываемые по форме, установленной в приложении №</w:t>
      </w:r>
      <w:r w:rsidR="000243C5">
        <w:rPr>
          <w:sz w:val="26"/>
          <w:szCs w:val="26"/>
        </w:rPr>
        <w:t>3</w:t>
      </w:r>
      <w:r w:rsidRPr="00F873F2">
        <w:rPr>
          <w:sz w:val="26"/>
          <w:szCs w:val="26"/>
        </w:rPr>
        <w:t xml:space="preserve"> к  настоящему Соглашению, являющемся неотъемлемой частью </w:t>
      </w:r>
      <w:r w:rsidRPr="00F873F2">
        <w:rPr>
          <w:sz w:val="26"/>
          <w:szCs w:val="26"/>
        </w:rPr>
        <w:lastRenderedPageBreak/>
        <w:t>настоящего Соглашения, с обязательным уведомлением Получателя в течение 5 рабочих дней с даты принятия указанного решения.</w:t>
      </w:r>
    </w:p>
    <w:p w14:paraId="16CA56A6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4.1.9. Рассматривать предложения, документы и иную информацию, направленную Получателем, в  том числе в соответствии с </w:t>
      </w:r>
      <w:hyperlink w:anchor="P349" w:history="1">
        <w:r w:rsidRPr="00F873F2">
          <w:rPr>
            <w:sz w:val="26"/>
            <w:szCs w:val="26"/>
          </w:rPr>
          <w:t>пунктом 4.4.1</w:t>
        </w:r>
      </w:hyperlink>
      <w:r w:rsidRPr="00F873F2">
        <w:rPr>
          <w:rFonts w:ascii="Courier New" w:hAnsi="Courier New" w:cs="Courier New"/>
          <w:sz w:val="20"/>
          <w:szCs w:val="20"/>
        </w:rPr>
        <w:t xml:space="preserve"> </w:t>
      </w:r>
      <w:r w:rsidRPr="00F873F2">
        <w:rPr>
          <w:sz w:val="26"/>
          <w:szCs w:val="26"/>
        </w:rPr>
        <w:t>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14:paraId="6B6AC9FC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 обращения Получателя в соответствии с </w:t>
      </w:r>
      <w:hyperlink w:anchor="P356" w:history="1">
        <w:r w:rsidRPr="00F873F2">
          <w:rPr>
            <w:sz w:val="26"/>
            <w:szCs w:val="26"/>
          </w:rPr>
          <w:t>пунктом 4.4.2</w:t>
        </w:r>
      </w:hyperlink>
      <w:r w:rsidRPr="00F873F2">
        <w:rPr>
          <w:sz w:val="26"/>
          <w:szCs w:val="26"/>
        </w:rPr>
        <w:t xml:space="preserve"> настоящего Соглашения.</w:t>
      </w:r>
    </w:p>
    <w:p w14:paraId="7AD3C4C6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873F2">
        <w:rPr>
          <w:sz w:val="26"/>
          <w:szCs w:val="26"/>
        </w:rPr>
        <w:t>4.1.11. Выполнять иные обязательства в соответствии с бюджетным законодательством  Российской Федерации и Порядком предоставления субсидии.</w:t>
      </w:r>
    </w:p>
    <w:p w14:paraId="2930E66D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4.2.1. </w:t>
      </w:r>
      <w:proofErr w:type="gramStart"/>
      <w:r w:rsidRPr="00F873F2">
        <w:rPr>
          <w:sz w:val="26"/>
          <w:szCs w:val="26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 </w:t>
      </w:r>
      <w:hyperlink w:anchor="P349" w:history="1">
        <w:r w:rsidRPr="00F873F2">
          <w:rPr>
            <w:sz w:val="26"/>
            <w:szCs w:val="26"/>
          </w:rPr>
          <w:t>пунктом 4.4.1</w:t>
        </w:r>
      </w:hyperlink>
      <w:r w:rsidRPr="00F873F2">
        <w:rPr>
          <w:sz w:val="26"/>
          <w:szCs w:val="26"/>
        </w:rPr>
        <w:t xml:space="preserve"> настоящего Соглашения, включая уменьшение размера Субсидии, а также увеличение размера Субсидии при  наличии неиспользованных лимитов бюджетных обязательств, указанных в </w:t>
      </w:r>
      <w:hyperlink w:anchor="P127" w:history="1">
        <w:r w:rsidRPr="00F873F2">
          <w:rPr>
            <w:sz w:val="26"/>
            <w:szCs w:val="26"/>
          </w:rPr>
          <w:t>пункте 2.1</w:t>
        </w:r>
      </w:hyperlink>
      <w:r w:rsidRPr="00F873F2">
        <w:rPr>
          <w:rFonts w:ascii="Courier New" w:hAnsi="Courier New" w:cs="Courier New"/>
          <w:sz w:val="20"/>
          <w:szCs w:val="20"/>
        </w:rPr>
        <w:t xml:space="preserve"> </w:t>
      </w:r>
      <w:r w:rsidRPr="00F873F2">
        <w:rPr>
          <w:sz w:val="26"/>
          <w:szCs w:val="26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F873F2">
        <w:rPr>
          <w:sz w:val="26"/>
          <w:szCs w:val="26"/>
          <w:vertAlign w:val="superscript"/>
        </w:rPr>
        <w:footnoteReference w:id="3"/>
      </w:r>
      <w:r w:rsidRPr="00F873F2">
        <w:rPr>
          <w:sz w:val="26"/>
          <w:szCs w:val="26"/>
        </w:rPr>
        <w:t>.</w:t>
      </w:r>
      <w:proofErr w:type="gramEnd"/>
    </w:p>
    <w:p w14:paraId="5404BF3C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4.2.2. Приостанавливать предоставление Субсидии в случае установления администрацией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или получения от органа муниципального финансового контроля информации о факт</w:t>
      </w:r>
      <w:proofErr w:type="gramStart"/>
      <w:r w:rsidRPr="00F873F2">
        <w:rPr>
          <w:sz w:val="26"/>
          <w:szCs w:val="26"/>
        </w:rPr>
        <w:t>е(</w:t>
      </w:r>
      <w:proofErr w:type="gramEnd"/>
      <w:r w:rsidRPr="00F873F2">
        <w:rPr>
          <w:sz w:val="26"/>
          <w:szCs w:val="26"/>
        </w:rPr>
        <w:t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</w:t>
      </w:r>
      <w:r w:rsidR="0051286B">
        <w:rPr>
          <w:sz w:val="26"/>
          <w:szCs w:val="26"/>
        </w:rPr>
        <w:t xml:space="preserve"> </w:t>
      </w:r>
      <w:r w:rsidRPr="00F873F2">
        <w:rPr>
          <w:sz w:val="26"/>
          <w:szCs w:val="26"/>
        </w:rPr>
        <w:t>с  настоящим  Соглашением, недостоверных сведений, до устранения указанных</w:t>
      </w:r>
      <w:r w:rsidR="0051286B">
        <w:rPr>
          <w:sz w:val="26"/>
          <w:szCs w:val="26"/>
        </w:rPr>
        <w:t xml:space="preserve"> </w:t>
      </w:r>
      <w:r w:rsidRPr="00F873F2">
        <w:rPr>
          <w:sz w:val="26"/>
          <w:szCs w:val="26"/>
        </w:rPr>
        <w:t xml:space="preserve">нарушений с обязательным уведомлением Получателя не позднее </w:t>
      </w:r>
      <w:r w:rsidRPr="00F873F2">
        <w:rPr>
          <w:sz w:val="26"/>
          <w:szCs w:val="26"/>
          <w:u w:val="single"/>
        </w:rPr>
        <w:t>10</w:t>
      </w:r>
      <w:r w:rsidRPr="00F873F2">
        <w:rPr>
          <w:sz w:val="26"/>
          <w:szCs w:val="26"/>
        </w:rPr>
        <w:t xml:space="preserve"> рабочего дня </w:t>
      </w:r>
      <w:proofErr w:type="gramStart"/>
      <w:r w:rsidRPr="00F873F2">
        <w:rPr>
          <w:sz w:val="26"/>
          <w:szCs w:val="26"/>
        </w:rPr>
        <w:t>с даты принятия</w:t>
      </w:r>
      <w:proofErr w:type="gramEnd"/>
      <w:r w:rsidRPr="00F873F2">
        <w:rPr>
          <w:sz w:val="26"/>
          <w:szCs w:val="26"/>
        </w:rPr>
        <w:t xml:space="preserve"> решения о приостановлении</w:t>
      </w:r>
      <w:r w:rsidRPr="00F873F2">
        <w:rPr>
          <w:sz w:val="26"/>
          <w:szCs w:val="26"/>
          <w:vertAlign w:val="superscript"/>
        </w:rPr>
        <w:footnoteReference w:id="4"/>
      </w:r>
      <w:r w:rsidRPr="00F873F2">
        <w:rPr>
          <w:sz w:val="26"/>
          <w:szCs w:val="26"/>
        </w:rPr>
        <w:t>.</w:t>
      </w:r>
    </w:p>
    <w:p w14:paraId="55294041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F873F2">
        <w:rPr>
          <w:sz w:val="26"/>
          <w:szCs w:val="26"/>
        </w:rPr>
        <w:t>контроля за</w:t>
      </w:r>
      <w:proofErr w:type="gramEnd"/>
      <w:r w:rsidRPr="00F873F2">
        <w:rPr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13" w:history="1">
        <w:r w:rsidRPr="00F873F2">
          <w:rPr>
            <w:sz w:val="26"/>
            <w:szCs w:val="26"/>
          </w:rPr>
          <w:t>пунктом 4.1.6</w:t>
        </w:r>
      </w:hyperlink>
      <w:r w:rsidRPr="00F873F2">
        <w:rPr>
          <w:sz w:val="26"/>
          <w:szCs w:val="26"/>
        </w:rPr>
        <w:t xml:space="preserve"> настоящего Соглашения.</w:t>
      </w:r>
    </w:p>
    <w:p w14:paraId="2A92E730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4.2.4. Осуществлять иные права в соответствии с бюджетным законодательством  Российской Федерации и Порядком предоставления субсидии.</w:t>
      </w:r>
    </w:p>
    <w:p w14:paraId="60BBF3A7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4.3. Получатель обязуется:</w:t>
      </w:r>
    </w:p>
    <w:p w14:paraId="257F37FE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4.3.1. Представлять в администрацию </w:t>
      </w:r>
      <w:r w:rsidR="000C3EF0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документы, установленные </w:t>
      </w:r>
      <w:hyperlink w:anchor="P160" w:history="1">
        <w:r w:rsidRPr="00F873F2">
          <w:rPr>
            <w:sz w:val="26"/>
            <w:szCs w:val="26"/>
          </w:rPr>
          <w:t>пункто</w:t>
        </w:r>
        <w:proofErr w:type="gramStart"/>
        <w:r w:rsidRPr="00F873F2">
          <w:rPr>
            <w:sz w:val="26"/>
            <w:szCs w:val="26"/>
          </w:rPr>
          <w:t>м(</w:t>
        </w:r>
        <w:proofErr w:type="spellStart"/>
        <w:proofErr w:type="gramEnd"/>
        <w:r w:rsidRPr="00F873F2">
          <w:rPr>
            <w:sz w:val="26"/>
            <w:szCs w:val="26"/>
          </w:rPr>
          <w:t>ами</w:t>
        </w:r>
        <w:proofErr w:type="spellEnd"/>
        <w:r w:rsidRPr="00F873F2">
          <w:rPr>
            <w:sz w:val="26"/>
            <w:szCs w:val="26"/>
          </w:rPr>
          <w:t>) 3.1.2</w:t>
        </w:r>
      </w:hyperlink>
      <w:r w:rsidRPr="00F873F2">
        <w:rPr>
          <w:sz w:val="26"/>
          <w:szCs w:val="26"/>
        </w:rPr>
        <w:t>, 4.1.4 настоящего Соглашения.</w:t>
      </w:r>
    </w:p>
    <w:p w14:paraId="1C93DB7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4.3.2. Обеспечивать достижение значений результатов  предоставления Субсидии и соблюдение сроков их достижения, и (или) иных показателей, установленных Порядком предоставления субсидии в соответствии с </w:t>
      </w:r>
      <w:hyperlink w:anchor="P195" w:history="1">
        <w:r w:rsidRPr="00F873F2">
          <w:rPr>
            <w:sz w:val="26"/>
            <w:szCs w:val="26"/>
          </w:rPr>
          <w:t>пунктом 4.1.4</w:t>
        </w:r>
      </w:hyperlink>
    </w:p>
    <w:p w14:paraId="6F568BE3" w14:textId="77777777" w:rsidR="00F873F2" w:rsidRPr="00F873F2" w:rsidRDefault="00F873F2" w:rsidP="00F873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настоящего Соглашения.</w:t>
      </w:r>
    </w:p>
    <w:p w14:paraId="66417DBF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873F2">
        <w:rPr>
          <w:sz w:val="26"/>
          <w:szCs w:val="26"/>
        </w:rPr>
        <w:t xml:space="preserve">4.3.3. Представлять в администрацию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</w:t>
      </w:r>
      <w:r w:rsidRPr="00F873F2">
        <w:rPr>
          <w:i/>
          <w:sz w:val="18"/>
          <w:szCs w:val="18"/>
        </w:rPr>
        <w:t xml:space="preserve"> </w:t>
      </w:r>
    </w:p>
    <w:p w14:paraId="7981F302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4.3.3.1. Отчет о достижении значений результатов предоставления Субсидии в  соответствии с </w:t>
      </w:r>
      <w:hyperlink w:anchor="P208" w:history="1">
        <w:r w:rsidRPr="00F873F2">
          <w:rPr>
            <w:sz w:val="26"/>
            <w:szCs w:val="26"/>
          </w:rPr>
          <w:t>пунктом 4.1.5.1</w:t>
        </w:r>
      </w:hyperlink>
      <w:r w:rsidRPr="00F873F2">
        <w:rPr>
          <w:sz w:val="26"/>
          <w:szCs w:val="26"/>
        </w:rPr>
        <w:t xml:space="preserve"> настоящего Соглашения не позднее 10 рабочего дня, следующего за отчетным годом.</w:t>
      </w:r>
    </w:p>
    <w:p w14:paraId="09547FC7" w14:textId="5E003F31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4.3.4. Направлять по запросу </w:t>
      </w:r>
      <w:r w:rsidR="007570C6">
        <w:rPr>
          <w:sz w:val="26"/>
          <w:szCs w:val="26"/>
        </w:rPr>
        <w:t>Администрации</w:t>
      </w:r>
      <w:r w:rsidRPr="00F873F2">
        <w:rPr>
          <w:sz w:val="26"/>
          <w:szCs w:val="26"/>
        </w:rPr>
        <w:t xml:space="preserve"> документы и информацию, необходимые для осуществления </w:t>
      </w:r>
      <w:proofErr w:type="gramStart"/>
      <w:r w:rsidRPr="00F873F2">
        <w:rPr>
          <w:sz w:val="26"/>
          <w:szCs w:val="26"/>
        </w:rPr>
        <w:t>контроля за</w:t>
      </w:r>
      <w:proofErr w:type="gramEnd"/>
      <w:r w:rsidRPr="00F873F2">
        <w:rPr>
          <w:sz w:val="26"/>
          <w:szCs w:val="26"/>
        </w:rPr>
        <w:t xml:space="preserve">  соблюдением порядка, целей и </w:t>
      </w:r>
      <w:r w:rsidRPr="00F873F2">
        <w:rPr>
          <w:sz w:val="26"/>
          <w:szCs w:val="26"/>
        </w:rPr>
        <w:lastRenderedPageBreak/>
        <w:t xml:space="preserve">условий предоставления Субсидии в  соответствии с </w:t>
      </w:r>
      <w:hyperlink w:anchor="P276" w:history="1">
        <w:r w:rsidRPr="00F873F2">
          <w:rPr>
            <w:sz w:val="26"/>
            <w:szCs w:val="26"/>
          </w:rPr>
          <w:t>пунктом 4.2.3</w:t>
        </w:r>
      </w:hyperlink>
      <w:r w:rsidRPr="00F873F2">
        <w:rPr>
          <w:sz w:val="26"/>
          <w:szCs w:val="26"/>
        </w:rPr>
        <w:t xml:space="preserve"> настоящего  Соглашения, в течение 3 рабочих дней со дня получения указанного запроса.</w:t>
      </w:r>
    </w:p>
    <w:p w14:paraId="09B6A61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4.3.5. В случае получения от администрации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требования в соответствии с </w:t>
      </w:r>
      <w:hyperlink w:anchor="P224" w:history="1">
        <w:r w:rsidRPr="00F873F2">
          <w:rPr>
            <w:sz w:val="26"/>
            <w:szCs w:val="26"/>
          </w:rPr>
          <w:t>пунктом 4.1.7</w:t>
        </w:r>
      </w:hyperlink>
      <w:r w:rsidRPr="00F873F2">
        <w:rPr>
          <w:sz w:val="26"/>
          <w:szCs w:val="26"/>
        </w:rPr>
        <w:t xml:space="preserve"> настоящего Соглашения:</w:t>
      </w:r>
    </w:p>
    <w:p w14:paraId="3F0DE3E5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4.3.5.1. Устранять фак</w:t>
      </w:r>
      <w:proofErr w:type="gramStart"/>
      <w:r w:rsidRPr="00F873F2">
        <w:rPr>
          <w:sz w:val="26"/>
          <w:szCs w:val="26"/>
        </w:rPr>
        <w:t>т(</w:t>
      </w:r>
      <w:proofErr w:type="gramEnd"/>
      <w:r w:rsidRPr="00F873F2">
        <w:rPr>
          <w:sz w:val="26"/>
          <w:szCs w:val="26"/>
        </w:rPr>
        <w:t>ы) нарушения порядка, целей и условий предоставления Субсидии в сроки, определенные в указанном требовании.</w:t>
      </w:r>
    </w:p>
    <w:p w14:paraId="1A3C2827" w14:textId="242357CE" w:rsidR="00F873F2" w:rsidRPr="00F873F2" w:rsidRDefault="00F873F2" w:rsidP="000243C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4.3.5.2. Возвращать в бюджет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Субсидию в</w:t>
      </w:r>
      <w:r w:rsidR="000C3EF0">
        <w:rPr>
          <w:sz w:val="26"/>
          <w:szCs w:val="26"/>
        </w:rPr>
        <w:t xml:space="preserve"> </w:t>
      </w:r>
      <w:r w:rsidR="000243C5">
        <w:rPr>
          <w:sz w:val="26"/>
          <w:szCs w:val="26"/>
        </w:rPr>
        <w:t xml:space="preserve">размере и в сроки согласно главе </w:t>
      </w:r>
      <w:r w:rsidR="000243C5">
        <w:rPr>
          <w:sz w:val="26"/>
          <w:szCs w:val="26"/>
          <w:lang w:val="en-US"/>
        </w:rPr>
        <w:t>VI</w:t>
      </w:r>
      <w:r w:rsidR="000243C5">
        <w:rPr>
          <w:sz w:val="26"/>
          <w:szCs w:val="26"/>
        </w:rPr>
        <w:t>.</w:t>
      </w:r>
    </w:p>
    <w:p w14:paraId="10DD1140" w14:textId="52DDB8DC" w:rsidR="00F873F2" w:rsidRPr="00F873F2" w:rsidRDefault="00F873F2" w:rsidP="00F873F2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4.3.</w:t>
      </w:r>
      <w:r w:rsidR="000243C5">
        <w:rPr>
          <w:sz w:val="26"/>
          <w:szCs w:val="26"/>
        </w:rPr>
        <w:t>6</w:t>
      </w:r>
      <w:r w:rsidRPr="00F873F2">
        <w:rPr>
          <w:sz w:val="26"/>
          <w:szCs w:val="26"/>
        </w:rPr>
        <w:t>. Обеспечивать полноту и достоверность сведений, представляемых в</w:t>
      </w:r>
      <w:r w:rsidRPr="00F873F2">
        <w:rPr>
          <w:rFonts w:ascii="Courier New" w:hAnsi="Courier New" w:cs="Courier New"/>
          <w:sz w:val="20"/>
          <w:szCs w:val="20"/>
        </w:rPr>
        <w:t xml:space="preserve"> </w:t>
      </w:r>
      <w:r w:rsidRPr="00F873F2">
        <w:rPr>
          <w:sz w:val="26"/>
          <w:szCs w:val="26"/>
        </w:rPr>
        <w:t xml:space="preserve">администрацию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соответствии с настоящим Соглашением.</w:t>
      </w:r>
    </w:p>
    <w:p w14:paraId="0BEB76C1" w14:textId="546B855A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4.3.</w:t>
      </w:r>
      <w:r w:rsidR="000243C5">
        <w:rPr>
          <w:sz w:val="26"/>
          <w:szCs w:val="26"/>
        </w:rPr>
        <w:t>7</w:t>
      </w:r>
      <w:r w:rsidRPr="00F873F2">
        <w:rPr>
          <w:sz w:val="26"/>
          <w:szCs w:val="26"/>
        </w:rPr>
        <w:t>. Выполнять иные  обязательства в соответствии с бюджетным законодательством  Российской Федерации и Порядком предоставления субсидии,</w:t>
      </w:r>
      <w:r w:rsidR="00785313">
        <w:rPr>
          <w:sz w:val="26"/>
          <w:szCs w:val="26"/>
        </w:rPr>
        <w:t xml:space="preserve"> </w:t>
      </w:r>
      <w:r w:rsidRPr="00F873F2">
        <w:rPr>
          <w:sz w:val="26"/>
          <w:szCs w:val="26"/>
        </w:rPr>
        <w:t>в том числе:</w:t>
      </w:r>
    </w:p>
    <w:p w14:paraId="63378DEC" w14:textId="40E50683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4.3.</w:t>
      </w:r>
      <w:r w:rsidR="000243C5">
        <w:rPr>
          <w:sz w:val="26"/>
          <w:szCs w:val="26"/>
        </w:rPr>
        <w:t>7</w:t>
      </w:r>
      <w:r w:rsidRPr="00F873F2">
        <w:rPr>
          <w:sz w:val="26"/>
          <w:szCs w:val="26"/>
        </w:rPr>
        <w:t xml:space="preserve">.1. </w:t>
      </w:r>
      <w:proofErr w:type="gramStart"/>
      <w:r w:rsidRPr="00F873F2">
        <w:rPr>
          <w:sz w:val="26"/>
          <w:szCs w:val="26"/>
        </w:rPr>
        <w:t>Не допускать образования недоимки по налогам, подлежащим перечислению в бюджеты бюджетной системы Российской Федерации 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14:paraId="654C7F55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>4.4. Получатель вправе:</w:t>
      </w:r>
    </w:p>
    <w:p w14:paraId="42BDCF99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4.4.1. Направлять в администрацию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предложения о внесении изменений в настоящее Соглашение, в  том числе в случае установления необходимости изменения размера Субсидии, с приложением информации, содержащей финансово-экономическое обоснование   данного</w:t>
      </w:r>
      <w:r w:rsidR="009B757F">
        <w:rPr>
          <w:sz w:val="26"/>
          <w:szCs w:val="26"/>
        </w:rPr>
        <w:t xml:space="preserve"> </w:t>
      </w:r>
      <w:r w:rsidRPr="00F873F2">
        <w:rPr>
          <w:sz w:val="26"/>
          <w:szCs w:val="26"/>
        </w:rPr>
        <w:t>изменения.</w:t>
      </w:r>
    </w:p>
    <w:p w14:paraId="06D1F3C2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4.4.2. Обращаться в администрацию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 в целях получения разъяснений в связи с исполнением настоящего Соглашения.</w:t>
      </w:r>
    </w:p>
    <w:p w14:paraId="3F80FE6B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4.5. Получатель  выражает согласие на осуществление   главным распорядителем средств бюджета </w:t>
      </w:r>
      <w:r w:rsidR="00785313">
        <w:rPr>
          <w:sz w:val="26"/>
          <w:szCs w:val="26"/>
        </w:rPr>
        <w:t>Баганского</w:t>
      </w:r>
      <w:r w:rsidRPr="00F873F2">
        <w:rPr>
          <w:sz w:val="26"/>
          <w:szCs w:val="26"/>
        </w:rPr>
        <w:t xml:space="preserve"> района Новосибирской области,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14:paraId="52AD1767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5679DAA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V. Ответственность Сторон</w:t>
      </w:r>
    </w:p>
    <w:p w14:paraId="03185508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782D851" w14:textId="77777777" w:rsid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873F2">
        <w:rPr>
          <w:sz w:val="26"/>
          <w:szCs w:val="26"/>
        </w:rPr>
        <w:t xml:space="preserve">5.1. В случае неисполнения или ненадлежащего </w:t>
      </w:r>
      <w:r w:rsidR="000C3EF0" w:rsidRPr="00F873F2">
        <w:rPr>
          <w:sz w:val="26"/>
          <w:szCs w:val="26"/>
        </w:rPr>
        <w:t>исполнения своих</w:t>
      </w:r>
      <w:r w:rsidRPr="00F873F2">
        <w:rPr>
          <w:sz w:val="26"/>
          <w:szCs w:val="26"/>
        </w:rPr>
        <w:t xml:space="preserve"> обязательств </w:t>
      </w:r>
      <w:r w:rsidR="000C3EF0" w:rsidRPr="00F873F2">
        <w:rPr>
          <w:sz w:val="26"/>
          <w:szCs w:val="26"/>
        </w:rPr>
        <w:t>по настоящему</w:t>
      </w:r>
      <w:r w:rsidRPr="00F873F2">
        <w:rPr>
          <w:sz w:val="26"/>
          <w:szCs w:val="26"/>
        </w:rPr>
        <w:t xml:space="preserve"> Соглашению </w:t>
      </w:r>
      <w:r w:rsidR="000C3EF0" w:rsidRPr="00F873F2">
        <w:rPr>
          <w:sz w:val="26"/>
          <w:szCs w:val="26"/>
        </w:rPr>
        <w:t>Стороны несут</w:t>
      </w:r>
      <w:r w:rsidRPr="00F873F2">
        <w:rPr>
          <w:sz w:val="26"/>
          <w:szCs w:val="26"/>
        </w:rPr>
        <w:t xml:space="preserve"> ответственность в соответствии с законодательством Российской Федерации.</w:t>
      </w:r>
    </w:p>
    <w:p w14:paraId="7048A4CC" w14:textId="77777777" w:rsidR="007570C6" w:rsidRDefault="007570C6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7CBB516" w14:textId="7E33F4C5" w:rsidR="007570C6" w:rsidRPr="007570C6" w:rsidRDefault="007570C6" w:rsidP="007570C6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VI.</w:t>
      </w:r>
      <w:r>
        <w:rPr>
          <w:sz w:val="26"/>
          <w:szCs w:val="26"/>
        </w:rPr>
        <w:t xml:space="preserve"> </w:t>
      </w:r>
      <w:r w:rsidRPr="007570C6">
        <w:rPr>
          <w:sz w:val="26"/>
          <w:szCs w:val="26"/>
        </w:rPr>
        <w:t>Порядок возврата средств Субсидии</w:t>
      </w:r>
    </w:p>
    <w:p w14:paraId="1CEED992" w14:textId="77777777" w:rsidR="007570C6" w:rsidRPr="007570C6" w:rsidRDefault="007570C6" w:rsidP="007570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21D81F2" w14:textId="64B95630" w:rsidR="007570C6" w:rsidRPr="007570C6" w:rsidRDefault="007570C6" w:rsidP="007570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570C6">
        <w:rPr>
          <w:sz w:val="26"/>
          <w:szCs w:val="26"/>
        </w:rPr>
        <w:t xml:space="preserve">.1. Не использованный по состоянию на 1 января текущего финансового года остаток Субсидии подлежит возврату в доход </w:t>
      </w:r>
      <w:r>
        <w:rPr>
          <w:sz w:val="26"/>
          <w:szCs w:val="26"/>
        </w:rPr>
        <w:t>Администрации</w:t>
      </w:r>
      <w:r w:rsidRPr="007570C6">
        <w:rPr>
          <w:sz w:val="26"/>
          <w:szCs w:val="26"/>
        </w:rPr>
        <w:t xml:space="preserve"> в течение первых 15 рабочих дней текущего финансового года.</w:t>
      </w:r>
    </w:p>
    <w:p w14:paraId="110ED478" w14:textId="49BC8608" w:rsidR="007570C6" w:rsidRPr="007570C6" w:rsidRDefault="007570C6" w:rsidP="007570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570C6">
        <w:rPr>
          <w:sz w:val="26"/>
          <w:szCs w:val="26"/>
        </w:rPr>
        <w:t xml:space="preserve">.2. </w:t>
      </w:r>
      <w:proofErr w:type="gramStart"/>
      <w:r w:rsidRPr="007570C6">
        <w:rPr>
          <w:sz w:val="26"/>
          <w:szCs w:val="26"/>
        </w:rPr>
        <w:t xml:space="preserve">В случае установления </w:t>
      </w:r>
      <w:r>
        <w:rPr>
          <w:sz w:val="26"/>
          <w:szCs w:val="26"/>
        </w:rPr>
        <w:t>Администрацией</w:t>
      </w:r>
      <w:r w:rsidRPr="007570C6">
        <w:rPr>
          <w:sz w:val="26"/>
          <w:szCs w:val="26"/>
        </w:rPr>
        <w:t xml:space="preserve"> факта нарушения </w:t>
      </w:r>
      <w:r>
        <w:rPr>
          <w:sz w:val="26"/>
          <w:szCs w:val="26"/>
        </w:rPr>
        <w:t>Получателем</w:t>
      </w:r>
      <w:r w:rsidRPr="007570C6">
        <w:rPr>
          <w:sz w:val="26"/>
          <w:szCs w:val="26"/>
        </w:rPr>
        <w:t xml:space="preserve"> обязательств по достижению результатов использования Субсидии, </w:t>
      </w:r>
      <w:r>
        <w:rPr>
          <w:sz w:val="26"/>
          <w:szCs w:val="26"/>
        </w:rPr>
        <w:t>Администрация</w:t>
      </w:r>
      <w:r w:rsidRPr="007570C6"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>Получателю</w:t>
      </w:r>
      <w:r w:rsidRPr="007570C6">
        <w:rPr>
          <w:sz w:val="26"/>
          <w:szCs w:val="26"/>
        </w:rPr>
        <w:t xml:space="preserve"> требование по возврату в бюджет </w:t>
      </w:r>
      <w:r>
        <w:rPr>
          <w:sz w:val="26"/>
          <w:szCs w:val="26"/>
        </w:rPr>
        <w:t>Баганского района</w:t>
      </w:r>
      <w:r w:rsidRPr="007570C6">
        <w:rPr>
          <w:sz w:val="26"/>
          <w:szCs w:val="26"/>
        </w:rPr>
        <w:t xml:space="preserve"> </w:t>
      </w:r>
      <w:r w:rsidRPr="007570C6">
        <w:rPr>
          <w:sz w:val="26"/>
          <w:szCs w:val="26"/>
        </w:rPr>
        <w:lastRenderedPageBreak/>
        <w:t xml:space="preserve">Субсидии (далее - требование по возврату), в объеме, рассчитанном в соответствии с Правилами предоставления субсидий, с указанием сумм, подлежащих возврату, и сроков их возврата, в срок до </w:t>
      </w:r>
      <w:r>
        <w:rPr>
          <w:sz w:val="26"/>
          <w:szCs w:val="26"/>
        </w:rPr>
        <w:t>01</w:t>
      </w:r>
      <w:r w:rsidRPr="007570C6">
        <w:rPr>
          <w:sz w:val="26"/>
          <w:szCs w:val="26"/>
        </w:rPr>
        <w:t xml:space="preserve"> </w:t>
      </w:r>
      <w:r w:rsidR="000243C5">
        <w:rPr>
          <w:sz w:val="26"/>
          <w:szCs w:val="26"/>
        </w:rPr>
        <w:t>марта</w:t>
      </w:r>
      <w:r w:rsidRPr="007570C6">
        <w:rPr>
          <w:sz w:val="26"/>
          <w:szCs w:val="26"/>
        </w:rPr>
        <w:t xml:space="preserve"> года, следующего за годом предоставления Субсидии.</w:t>
      </w:r>
      <w:proofErr w:type="gramEnd"/>
    </w:p>
    <w:p w14:paraId="00F9B1E0" w14:textId="33A360F1" w:rsidR="007570C6" w:rsidRPr="007570C6" w:rsidRDefault="007570C6" w:rsidP="007570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570C6">
        <w:rPr>
          <w:sz w:val="26"/>
          <w:szCs w:val="26"/>
        </w:rPr>
        <w:t xml:space="preserve">В случае установления </w:t>
      </w:r>
      <w:r>
        <w:rPr>
          <w:sz w:val="26"/>
          <w:szCs w:val="26"/>
        </w:rPr>
        <w:t>Администрацией</w:t>
      </w:r>
      <w:r w:rsidRPr="007570C6">
        <w:rPr>
          <w:sz w:val="26"/>
          <w:szCs w:val="26"/>
        </w:rPr>
        <w:t xml:space="preserve"> факта использования </w:t>
      </w:r>
      <w:r>
        <w:rPr>
          <w:sz w:val="26"/>
          <w:szCs w:val="26"/>
        </w:rPr>
        <w:t>Получателем</w:t>
      </w:r>
      <w:r w:rsidRPr="007570C6">
        <w:rPr>
          <w:sz w:val="26"/>
          <w:szCs w:val="26"/>
        </w:rPr>
        <w:t xml:space="preserve"> Субсидии не по целевому назначению, </w:t>
      </w:r>
      <w:r>
        <w:rPr>
          <w:sz w:val="26"/>
          <w:szCs w:val="26"/>
        </w:rPr>
        <w:t>Администрация</w:t>
      </w:r>
      <w:r w:rsidRPr="007570C6"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 xml:space="preserve">Получателю </w:t>
      </w:r>
      <w:r w:rsidRPr="007570C6">
        <w:rPr>
          <w:sz w:val="26"/>
          <w:szCs w:val="26"/>
        </w:rPr>
        <w:t>требование по возврату, с указанием сумм, подлежащих возврату, и сроков их возврата.</w:t>
      </w:r>
    </w:p>
    <w:p w14:paraId="51B16F0C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EFE051D" w14:textId="281646DB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VI</w:t>
      </w:r>
      <w:r w:rsidR="000243C5">
        <w:rPr>
          <w:sz w:val="26"/>
          <w:szCs w:val="26"/>
          <w:lang w:val="en-US"/>
        </w:rPr>
        <w:t>I</w:t>
      </w:r>
      <w:r w:rsidRPr="00F873F2">
        <w:rPr>
          <w:sz w:val="26"/>
          <w:szCs w:val="26"/>
        </w:rPr>
        <w:t>. Заключительные положения</w:t>
      </w:r>
    </w:p>
    <w:p w14:paraId="1216F6A4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600A189" w14:textId="62E20208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F873F2" w:rsidRPr="00F873F2">
        <w:rPr>
          <w:sz w:val="26"/>
          <w:szCs w:val="26"/>
        </w:rPr>
        <w:t>недостижении</w:t>
      </w:r>
      <w:proofErr w:type="spellEnd"/>
      <w:r w:rsidR="00F873F2" w:rsidRPr="00F873F2">
        <w:rPr>
          <w:sz w:val="26"/>
          <w:szCs w:val="26"/>
        </w:rPr>
        <w:t xml:space="preserve"> согласия  споры  между Сторонами решаются в судебном порядке.</w:t>
      </w:r>
    </w:p>
    <w:p w14:paraId="3141C1D6" w14:textId="06716B97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 xml:space="preserve">.2. Настоящее Соглашение вступает в силу </w:t>
      </w:r>
      <w:proofErr w:type="gramStart"/>
      <w:r w:rsidR="00F873F2" w:rsidRPr="00F873F2">
        <w:rPr>
          <w:sz w:val="26"/>
          <w:szCs w:val="26"/>
        </w:rPr>
        <w:t>с даты</w:t>
      </w:r>
      <w:proofErr w:type="gramEnd"/>
      <w:r w:rsidR="00F873F2" w:rsidRPr="00F873F2">
        <w:rPr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7" w:history="1">
        <w:r w:rsidR="00F873F2" w:rsidRPr="00F873F2">
          <w:rPr>
            <w:sz w:val="26"/>
            <w:szCs w:val="26"/>
          </w:rPr>
          <w:t>пункте  2.1</w:t>
        </w:r>
      </w:hyperlink>
      <w:r w:rsidR="00F873F2" w:rsidRPr="00F873F2">
        <w:rPr>
          <w:sz w:val="26"/>
          <w:szCs w:val="26"/>
        </w:rPr>
        <w:t xml:space="preserve"> настоящего Соглашения, и действует до полного исполнения Сторонами своих обязательств</w:t>
      </w:r>
      <w:r w:rsidR="009B757F">
        <w:rPr>
          <w:sz w:val="26"/>
          <w:szCs w:val="26"/>
        </w:rPr>
        <w:t xml:space="preserve"> </w:t>
      </w:r>
      <w:r w:rsidR="00F873F2" w:rsidRPr="00F873F2">
        <w:rPr>
          <w:sz w:val="26"/>
          <w:szCs w:val="26"/>
        </w:rPr>
        <w:t>по настоящему Соглашению.</w:t>
      </w:r>
    </w:p>
    <w:p w14:paraId="42B60A01" w14:textId="56CC0608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2FDF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 xml:space="preserve">.2.1. В случае уменьшения администрацией </w:t>
      </w:r>
      <w:r w:rsidR="005844F7">
        <w:rPr>
          <w:sz w:val="26"/>
          <w:szCs w:val="26"/>
        </w:rPr>
        <w:t>Баганского</w:t>
      </w:r>
      <w:r w:rsidR="00F873F2" w:rsidRPr="00F873F2">
        <w:rPr>
          <w:sz w:val="26"/>
          <w:szCs w:val="26"/>
        </w:rPr>
        <w:t xml:space="preserve"> района Новосибирской области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14:paraId="5CAAAB58" w14:textId="463A3C98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1A7C26CA" w14:textId="24B84379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.4. Расторжение настоящего соглашения в одностороннем  порядке осуществляется в случаях:</w:t>
      </w:r>
    </w:p>
    <w:p w14:paraId="27E8C25D" w14:textId="6451AD26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2FDF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.4.1. Реорганизации  или прекращения деятельности Получателя.</w:t>
      </w:r>
    </w:p>
    <w:p w14:paraId="27753F5B" w14:textId="58F5B63A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2FDF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580C4A2B" w14:textId="324F5BB6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2FDF">
        <w:rPr>
          <w:sz w:val="26"/>
          <w:szCs w:val="26"/>
        </w:rPr>
        <w:t>7.</w:t>
      </w:r>
      <w:r w:rsidR="00F873F2" w:rsidRPr="00F873F2">
        <w:rPr>
          <w:sz w:val="26"/>
          <w:szCs w:val="26"/>
        </w:rPr>
        <w:t xml:space="preserve">4.3. Отказа Получателя от  изменения условий настоящего Соглашения в случае, предусмотренном </w:t>
      </w:r>
      <w:hyperlink w:anchor="P398" w:history="1">
        <w:r w:rsidR="00F873F2" w:rsidRPr="00F873F2">
          <w:rPr>
            <w:sz w:val="26"/>
            <w:szCs w:val="26"/>
          </w:rPr>
          <w:t>пунктом 6.2.1</w:t>
        </w:r>
      </w:hyperlink>
      <w:r w:rsidR="00F873F2" w:rsidRPr="00F873F2">
        <w:rPr>
          <w:sz w:val="26"/>
          <w:szCs w:val="26"/>
        </w:rPr>
        <w:t xml:space="preserve"> настоящего Соглашения.</w:t>
      </w:r>
    </w:p>
    <w:p w14:paraId="6A8631BB" w14:textId="6497EFD1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392EB22B" w14:textId="04FB8157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3C5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.6. Настоящее Соглашение заключено Сторонами в форме:</w:t>
      </w:r>
    </w:p>
    <w:p w14:paraId="4F75F04A" w14:textId="19640960" w:rsidR="00F873F2" w:rsidRPr="00F873F2" w:rsidRDefault="000243C5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2FDF">
        <w:rPr>
          <w:sz w:val="26"/>
          <w:szCs w:val="26"/>
        </w:rPr>
        <w:t>7</w:t>
      </w:r>
      <w:r w:rsidR="00F873F2" w:rsidRPr="00F873F2">
        <w:rPr>
          <w:sz w:val="26"/>
          <w:szCs w:val="26"/>
        </w:rPr>
        <w:t>.6.1. Бумажного документа в двух экземплярах, по одному экземпляру для</w:t>
      </w:r>
      <w:r w:rsidR="009B757F">
        <w:rPr>
          <w:sz w:val="26"/>
          <w:szCs w:val="26"/>
        </w:rPr>
        <w:t xml:space="preserve"> </w:t>
      </w:r>
      <w:r w:rsidR="00F873F2" w:rsidRPr="00F873F2">
        <w:rPr>
          <w:sz w:val="26"/>
          <w:szCs w:val="26"/>
        </w:rPr>
        <w:t>каждой из Сторон</w:t>
      </w:r>
      <w:r w:rsidR="00F873F2" w:rsidRPr="00F873F2">
        <w:rPr>
          <w:sz w:val="26"/>
          <w:szCs w:val="26"/>
          <w:vertAlign w:val="superscript"/>
        </w:rPr>
        <w:footnoteReference w:id="5"/>
      </w:r>
      <w:r w:rsidR="00F873F2" w:rsidRPr="00F873F2">
        <w:rPr>
          <w:sz w:val="26"/>
          <w:szCs w:val="26"/>
        </w:rPr>
        <w:t>.</w:t>
      </w:r>
    </w:p>
    <w:p w14:paraId="3D6675A7" w14:textId="77777777" w:rsidR="000F72CC" w:rsidRDefault="000F72CC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  <w:sectPr w:rsidR="000F72CC" w:rsidSect="0057612C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p w14:paraId="07B9DA12" w14:textId="72DDADEE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lastRenderedPageBreak/>
        <w:t>VI</w:t>
      </w:r>
      <w:r w:rsidR="000243C5">
        <w:rPr>
          <w:sz w:val="26"/>
          <w:szCs w:val="26"/>
          <w:lang w:val="en-US"/>
        </w:rPr>
        <w:t>I</w:t>
      </w:r>
      <w:r w:rsidRPr="00F873F2">
        <w:rPr>
          <w:sz w:val="26"/>
          <w:szCs w:val="26"/>
        </w:rPr>
        <w:t>I. Платежные реквизиты Сторон</w:t>
      </w:r>
    </w:p>
    <w:p w14:paraId="7FEF98E9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F873F2" w:rsidRPr="00F873F2" w14:paraId="040982A1" w14:textId="77777777" w:rsidTr="0057612C">
        <w:tc>
          <w:tcPr>
            <w:tcW w:w="4649" w:type="dxa"/>
          </w:tcPr>
          <w:p w14:paraId="25CA2193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Сокращенное наименование</w:t>
            </w:r>
          </w:p>
          <w:p w14:paraId="5676D2DA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________________________________</w:t>
            </w:r>
          </w:p>
          <w:p w14:paraId="2783D5DB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873F2">
              <w:rPr>
                <w:i/>
                <w:sz w:val="18"/>
                <w:szCs w:val="18"/>
              </w:rPr>
              <w:t>(органа местного самоуправления)</w:t>
            </w:r>
          </w:p>
          <w:p w14:paraId="07AFF22D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3EA63FF" w14:textId="77777777" w:rsidR="00F873F2" w:rsidRPr="00F873F2" w:rsidRDefault="00F873F2" w:rsidP="00F873F2">
            <w:pPr>
              <w:widowControl w:val="0"/>
              <w:autoSpaceDE w:val="0"/>
              <w:autoSpaceDN w:val="0"/>
              <w:ind w:firstLine="709"/>
              <w:jc w:val="center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Сокращенное наименование</w:t>
            </w:r>
          </w:p>
          <w:p w14:paraId="520AD13A" w14:textId="77777777" w:rsidR="00F873F2" w:rsidRPr="00F873F2" w:rsidRDefault="00F873F2" w:rsidP="00F873F2">
            <w:pPr>
              <w:widowControl w:val="0"/>
              <w:autoSpaceDE w:val="0"/>
              <w:autoSpaceDN w:val="0"/>
              <w:ind w:firstLine="709"/>
              <w:jc w:val="center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Получателя</w:t>
            </w:r>
          </w:p>
        </w:tc>
      </w:tr>
      <w:tr w:rsidR="00F873F2" w:rsidRPr="00F873F2" w14:paraId="28AC7356" w14:textId="77777777" w:rsidTr="0057612C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14:paraId="7BE504D2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Наименование _________________________________</w:t>
            </w:r>
          </w:p>
          <w:p w14:paraId="1BF6DE2F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F873F2">
              <w:rPr>
                <w:i/>
                <w:sz w:val="18"/>
                <w:szCs w:val="18"/>
              </w:rPr>
              <w:t>(органа местного самоуправления)</w:t>
            </w:r>
          </w:p>
          <w:p w14:paraId="68B66825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14:paraId="38C640B0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F873F2" w:rsidRPr="00F873F2" w14:paraId="7811231F" w14:textId="77777777" w:rsidTr="0057612C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14:paraId="7AD16415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 xml:space="preserve">ОГРН, </w:t>
            </w:r>
            <w:hyperlink r:id="rId16" w:history="1">
              <w:r w:rsidRPr="00F873F2">
                <w:rPr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14:paraId="4DF98286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ОГРН, ОКТМО</w:t>
            </w:r>
          </w:p>
        </w:tc>
      </w:tr>
      <w:tr w:rsidR="00F873F2" w:rsidRPr="00F873F2" w14:paraId="4A591F57" w14:textId="77777777" w:rsidTr="0057612C">
        <w:tc>
          <w:tcPr>
            <w:tcW w:w="4649" w:type="dxa"/>
          </w:tcPr>
          <w:p w14:paraId="447D514D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14:paraId="16A4C653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Место нахождения:</w:t>
            </w:r>
          </w:p>
        </w:tc>
      </w:tr>
      <w:tr w:rsidR="00F873F2" w:rsidRPr="00F873F2" w14:paraId="4EF0B0DA" w14:textId="77777777" w:rsidTr="0057612C">
        <w:tc>
          <w:tcPr>
            <w:tcW w:w="4649" w:type="dxa"/>
          </w:tcPr>
          <w:p w14:paraId="5814277E" w14:textId="77777777" w:rsidR="00F873F2" w:rsidRPr="00F873F2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14:paraId="183BF347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ИНН/КПП</w:t>
            </w:r>
          </w:p>
        </w:tc>
      </w:tr>
      <w:tr w:rsidR="00F873F2" w:rsidRPr="00F873F2" w14:paraId="04DBE6B3" w14:textId="77777777" w:rsidTr="0057612C">
        <w:tc>
          <w:tcPr>
            <w:tcW w:w="4649" w:type="dxa"/>
          </w:tcPr>
          <w:p w14:paraId="02BD6EAB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Платежные реквизиты:</w:t>
            </w:r>
          </w:p>
          <w:p w14:paraId="384B56EF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Наименование учреждения Банка России, БИК</w:t>
            </w:r>
          </w:p>
          <w:p w14:paraId="3D52ED3D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Расчетный счет</w:t>
            </w:r>
          </w:p>
          <w:p w14:paraId="3164028C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Наименование территориального органа Федерального казначейства, в котором открыт лицев</w:t>
            </w:r>
            <w:bookmarkStart w:id="0" w:name="_GoBack"/>
            <w:bookmarkEnd w:id="0"/>
            <w:r w:rsidRPr="00F873F2">
              <w:rPr>
                <w:sz w:val="26"/>
                <w:szCs w:val="26"/>
              </w:rPr>
              <w:t>ой счет</w:t>
            </w:r>
          </w:p>
          <w:p w14:paraId="64C26FFA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14:paraId="124EAFBA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Платежные реквизиты:</w:t>
            </w:r>
          </w:p>
          <w:p w14:paraId="6FB8273E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Наименование учреждения Банка России, БИК</w:t>
            </w:r>
          </w:p>
          <w:p w14:paraId="06C669F7" w14:textId="77777777" w:rsidR="00F873F2" w:rsidRPr="00F873F2" w:rsidRDefault="00F873F2" w:rsidP="00F87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873F2">
              <w:rPr>
                <w:sz w:val="26"/>
                <w:szCs w:val="26"/>
              </w:rPr>
              <w:t>Расчетный счет</w:t>
            </w:r>
          </w:p>
        </w:tc>
      </w:tr>
    </w:tbl>
    <w:p w14:paraId="032E1CD3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B147C2F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873F2">
        <w:rPr>
          <w:sz w:val="26"/>
          <w:szCs w:val="26"/>
        </w:rPr>
        <w:t>VII</w:t>
      </w:r>
      <w:r w:rsidRPr="00F873F2">
        <w:rPr>
          <w:sz w:val="26"/>
          <w:szCs w:val="26"/>
          <w:lang w:val="en-US"/>
        </w:rPr>
        <w:t>I</w:t>
      </w:r>
      <w:r w:rsidRPr="00F873F2">
        <w:rPr>
          <w:sz w:val="26"/>
          <w:szCs w:val="26"/>
        </w:rPr>
        <w:t>. Подписи Сторон</w:t>
      </w:r>
    </w:p>
    <w:p w14:paraId="7BECCD06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F873F2" w:rsidRPr="0013429C" w14:paraId="3858F78F" w14:textId="77777777" w:rsidTr="0057612C">
        <w:tc>
          <w:tcPr>
            <w:tcW w:w="4649" w:type="dxa"/>
          </w:tcPr>
          <w:p w14:paraId="468247A1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Сокращенное наименование</w:t>
            </w:r>
          </w:p>
          <w:p w14:paraId="0F02CD6C" w14:textId="77777777" w:rsidR="00F873F2" w:rsidRPr="0013429C" w:rsidRDefault="00F873F2" w:rsidP="00F873F2">
            <w:pPr>
              <w:widowControl w:val="0"/>
              <w:autoSpaceDE w:val="0"/>
              <w:autoSpaceDN w:val="0"/>
              <w:ind w:hanging="60"/>
              <w:jc w:val="both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__________________________________</w:t>
            </w:r>
          </w:p>
          <w:p w14:paraId="798F6B38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18"/>
                <w:szCs w:val="18"/>
              </w:rPr>
            </w:pPr>
            <w:r w:rsidRPr="0013429C">
              <w:rPr>
                <w:i/>
                <w:sz w:val="18"/>
                <w:szCs w:val="18"/>
              </w:rPr>
              <w:t>(органа местного самоуправления)</w:t>
            </w:r>
          </w:p>
          <w:p w14:paraId="0E112C06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43D28C37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center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Сокращенное наименование</w:t>
            </w:r>
          </w:p>
          <w:p w14:paraId="7F59EFFF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center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Получателя</w:t>
            </w:r>
          </w:p>
        </w:tc>
      </w:tr>
      <w:tr w:rsidR="00F873F2" w:rsidRPr="0013429C" w14:paraId="7459E264" w14:textId="77777777" w:rsidTr="0057612C">
        <w:tc>
          <w:tcPr>
            <w:tcW w:w="4649" w:type="dxa"/>
          </w:tcPr>
          <w:p w14:paraId="481DEE68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___________ / _________________</w:t>
            </w:r>
          </w:p>
          <w:p w14:paraId="3F4FF43B" w14:textId="77777777" w:rsidR="00F873F2" w:rsidRPr="0013429C" w:rsidRDefault="00F873F2" w:rsidP="00F873F2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 xml:space="preserve"> (</w:t>
            </w:r>
            <w:r w:rsidRPr="0013429C">
              <w:rPr>
                <w:sz w:val="18"/>
                <w:szCs w:val="18"/>
              </w:rPr>
              <w:t>подпись)         (Ф.И.О.)</w:t>
            </w:r>
          </w:p>
        </w:tc>
        <w:tc>
          <w:tcPr>
            <w:tcW w:w="4422" w:type="dxa"/>
          </w:tcPr>
          <w:p w14:paraId="79595D36" w14:textId="77777777" w:rsidR="00F873F2" w:rsidRPr="0013429C" w:rsidRDefault="00F873F2" w:rsidP="00F873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3429C">
              <w:rPr>
                <w:sz w:val="26"/>
                <w:szCs w:val="26"/>
              </w:rPr>
              <w:t>___________ / _______________</w:t>
            </w:r>
            <w:r w:rsidRPr="0013429C">
              <w:rPr>
                <w:sz w:val="18"/>
                <w:szCs w:val="18"/>
              </w:rPr>
              <w:t>(подпись)         (Ф.И.О.)</w:t>
            </w:r>
          </w:p>
        </w:tc>
      </w:tr>
    </w:tbl>
    <w:p w14:paraId="374F073F" w14:textId="77777777" w:rsidR="00F873F2" w:rsidRPr="00F873F2" w:rsidRDefault="00F873F2" w:rsidP="00F873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DD5CB88" w14:textId="77777777" w:rsidR="00F873F2" w:rsidRPr="00F873F2" w:rsidRDefault="00F873F2" w:rsidP="00F873F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  <w:sectPr w:rsidR="00F873F2" w:rsidRPr="00F873F2" w:rsidSect="0057612C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476"/>
      </w:tblGrid>
      <w:tr w:rsidR="00F873F2" w:rsidRPr="0013429C" w14:paraId="45135F80" w14:textId="77777777" w:rsidTr="00A173ED">
        <w:tc>
          <w:tcPr>
            <w:tcW w:w="7905" w:type="dxa"/>
          </w:tcPr>
          <w:p w14:paraId="3DEE23D5" w14:textId="77777777" w:rsidR="00A173ED" w:rsidRPr="000F72CC" w:rsidRDefault="00A173ED" w:rsidP="00A173ED">
            <w:pPr>
              <w:rPr>
                <w:rFonts w:ascii="Times New Roman" w:hAnsi="Times New Roman"/>
                <w:sz w:val="28"/>
                <w:szCs w:val="28"/>
              </w:rPr>
            </w:pPr>
            <w:r w:rsidRPr="000F72CC">
              <w:rPr>
                <w:rFonts w:ascii="Times New Roman" w:hAnsi="Times New Roman"/>
                <w:sz w:val="28"/>
                <w:szCs w:val="28"/>
              </w:rPr>
              <w:lastRenderedPageBreak/>
              <w:t>УТВЕРЖДАЮ:</w:t>
            </w:r>
          </w:p>
          <w:p w14:paraId="1BDEC550" w14:textId="77777777" w:rsidR="000F72CC" w:rsidRDefault="00A173ED" w:rsidP="00A173ED">
            <w:pPr>
              <w:rPr>
                <w:rFonts w:ascii="Times New Roman" w:hAnsi="Times New Roman"/>
                <w:sz w:val="28"/>
                <w:szCs w:val="28"/>
              </w:rPr>
            </w:pPr>
            <w:r w:rsidRPr="000F72CC">
              <w:rPr>
                <w:rFonts w:ascii="Times New Roman" w:hAnsi="Times New Roman"/>
                <w:sz w:val="28"/>
                <w:szCs w:val="28"/>
              </w:rPr>
              <w:t xml:space="preserve">Глава Баганского района </w:t>
            </w:r>
          </w:p>
          <w:p w14:paraId="73E16CEE" w14:textId="4C444A28" w:rsidR="00A173ED" w:rsidRPr="000F72CC" w:rsidRDefault="00A173ED" w:rsidP="00A173ED">
            <w:pPr>
              <w:rPr>
                <w:rFonts w:ascii="Times New Roman" w:hAnsi="Times New Roman"/>
                <w:sz w:val="28"/>
                <w:szCs w:val="28"/>
              </w:rPr>
            </w:pPr>
            <w:r w:rsidRPr="000F72C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2A1CDC66" w14:textId="77777777" w:rsidR="00A173ED" w:rsidRPr="000F72CC" w:rsidRDefault="00A173ED" w:rsidP="00A173E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400B4C" w14:textId="77777777" w:rsidR="00A173ED" w:rsidRPr="000F72CC" w:rsidRDefault="00A173ED" w:rsidP="00A173ED">
            <w:pPr>
              <w:rPr>
                <w:rFonts w:ascii="Times New Roman" w:hAnsi="Times New Roman"/>
                <w:sz w:val="28"/>
                <w:szCs w:val="28"/>
              </w:rPr>
            </w:pPr>
            <w:r w:rsidRPr="000F72CC">
              <w:rPr>
                <w:rFonts w:ascii="Times New Roman" w:hAnsi="Times New Roman"/>
                <w:sz w:val="28"/>
                <w:szCs w:val="28"/>
              </w:rPr>
              <w:t xml:space="preserve">______________А.А. </w:t>
            </w:r>
            <w:proofErr w:type="spellStart"/>
            <w:r w:rsidRPr="000F72CC">
              <w:rPr>
                <w:rFonts w:ascii="Times New Roman" w:hAnsi="Times New Roman"/>
                <w:sz w:val="28"/>
                <w:szCs w:val="28"/>
              </w:rPr>
              <w:t>Воличенко</w:t>
            </w:r>
            <w:proofErr w:type="spellEnd"/>
          </w:p>
          <w:p w14:paraId="23FE3F13" w14:textId="77777777" w:rsidR="00F873F2" w:rsidRPr="000243C5" w:rsidRDefault="00A173ED" w:rsidP="00A173ED">
            <w:pPr>
              <w:rPr>
                <w:rFonts w:ascii="Times New Roman" w:hAnsi="Times New Roman"/>
              </w:rPr>
            </w:pPr>
            <w:r w:rsidRPr="000F72C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Pr="000F72CC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0F72CC">
              <w:rPr>
                <w:rFonts w:ascii="Times New Roman" w:hAnsi="Times New Roman"/>
                <w:sz w:val="28"/>
                <w:szCs w:val="28"/>
              </w:rPr>
              <w:t>.                                                                                                                   «___»___________201_</w:t>
            </w:r>
          </w:p>
        </w:tc>
        <w:tc>
          <w:tcPr>
            <w:tcW w:w="7476" w:type="dxa"/>
          </w:tcPr>
          <w:p w14:paraId="6BC674EC" w14:textId="77777777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>ПРИЛОЖЕНИЕ №1</w:t>
            </w:r>
          </w:p>
          <w:p w14:paraId="37806457" w14:textId="77777777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>к соглашению (договору)</w:t>
            </w:r>
          </w:p>
          <w:p w14:paraId="7F641255" w14:textId="77777777" w:rsid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 xml:space="preserve">о предоставлении из бюджета </w:t>
            </w:r>
            <w:r w:rsidR="00785313" w:rsidRPr="0013429C">
              <w:rPr>
                <w:rFonts w:ascii="Times New Roman" w:hAnsi="Times New Roman"/>
                <w:sz w:val="26"/>
                <w:szCs w:val="26"/>
              </w:rPr>
              <w:t>Баганского</w:t>
            </w:r>
            <w:r w:rsidRPr="0013429C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 субсидии </w:t>
            </w:r>
            <w:r w:rsidR="00A173ED" w:rsidRPr="0013429C">
              <w:rPr>
                <w:rFonts w:ascii="Times New Roman" w:hAnsi="Times New Roman"/>
                <w:sz w:val="26"/>
                <w:szCs w:val="26"/>
              </w:rPr>
              <w:t xml:space="preserve">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</w:t>
            </w:r>
          </w:p>
          <w:p w14:paraId="539638F1" w14:textId="3D203BC4" w:rsidR="00F873F2" w:rsidRPr="0013429C" w:rsidRDefault="00A173ED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>на 2024 - 2026 годы»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F873F2" w:rsidRPr="00B803F5" w14:paraId="2059A4E2" w14:textId="77777777" w:rsidTr="0057612C">
        <w:tc>
          <w:tcPr>
            <w:tcW w:w="3794" w:type="dxa"/>
          </w:tcPr>
          <w:p w14:paraId="13438533" w14:textId="77777777" w:rsidR="00F873F2" w:rsidRPr="00B803F5" w:rsidRDefault="00F873F2" w:rsidP="00F873F2"/>
        </w:tc>
      </w:tr>
    </w:tbl>
    <w:p w14:paraId="2A174426" w14:textId="77777777" w:rsidR="00F873F2" w:rsidRPr="00B803F5" w:rsidRDefault="00F873F2" w:rsidP="00F873F2">
      <w:pPr>
        <w:rPr>
          <w:sz w:val="22"/>
          <w:szCs w:val="22"/>
        </w:rPr>
      </w:pPr>
    </w:p>
    <w:p w14:paraId="599E3BAC" w14:textId="77777777" w:rsidR="00A173ED" w:rsidRPr="00B803F5" w:rsidRDefault="007518A8" w:rsidP="007518A8">
      <w:pPr>
        <w:jc w:val="center"/>
        <w:rPr>
          <w:sz w:val="22"/>
          <w:szCs w:val="22"/>
        </w:rPr>
      </w:pPr>
      <w:r w:rsidRPr="00B803F5">
        <w:rPr>
          <w:sz w:val="22"/>
          <w:szCs w:val="22"/>
        </w:rPr>
        <w:t xml:space="preserve">ОТЧЁТ О ВЫПОЛНЕНИИ МЕРОПРИЯТИЙ </w:t>
      </w:r>
    </w:p>
    <w:p w14:paraId="26641578" w14:textId="77777777" w:rsidR="007518A8" w:rsidRPr="00B803F5" w:rsidRDefault="00A173ED" w:rsidP="007518A8">
      <w:pPr>
        <w:jc w:val="center"/>
        <w:rPr>
          <w:sz w:val="22"/>
          <w:szCs w:val="22"/>
        </w:rPr>
      </w:pPr>
      <w:r w:rsidRPr="00B803F5">
        <w:rPr>
          <w:sz w:val="22"/>
          <w:szCs w:val="22"/>
        </w:rPr>
        <w:t>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</w:p>
    <w:p w14:paraId="68986A38" w14:textId="77777777" w:rsidR="00F873F2" w:rsidRPr="00B803F5" w:rsidRDefault="00F873F2" w:rsidP="00F873F2">
      <w:pPr>
        <w:jc w:val="right"/>
        <w:rPr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1703"/>
        <w:gridCol w:w="1590"/>
        <w:gridCol w:w="1122"/>
        <w:gridCol w:w="2826"/>
        <w:gridCol w:w="1835"/>
        <w:gridCol w:w="1824"/>
        <w:gridCol w:w="1835"/>
      </w:tblGrid>
      <w:tr w:rsidR="007518A8" w:rsidRPr="00B803F5" w14:paraId="60656FE8" w14:textId="77777777" w:rsidTr="00A173ED">
        <w:trPr>
          <w:jc w:val="center"/>
        </w:trPr>
        <w:tc>
          <w:tcPr>
            <w:tcW w:w="2780" w:type="dxa"/>
            <w:vMerge w:val="restart"/>
            <w:vAlign w:val="center"/>
          </w:tcPr>
          <w:p w14:paraId="3A2FC714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Наименование расходов</w:t>
            </w:r>
          </w:p>
        </w:tc>
        <w:tc>
          <w:tcPr>
            <w:tcW w:w="1575" w:type="dxa"/>
            <w:vMerge w:val="restart"/>
            <w:vAlign w:val="center"/>
          </w:tcPr>
          <w:p w14:paraId="55F510D9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Результат предоставления Субсидии</w:t>
            </w:r>
          </w:p>
        </w:tc>
        <w:tc>
          <w:tcPr>
            <w:tcW w:w="2719" w:type="dxa"/>
            <w:gridSpan w:val="2"/>
            <w:vAlign w:val="center"/>
          </w:tcPr>
          <w:p w14:paraId="359432B8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4699" w:type="dxa"/>
            <w:gridSpan w:val="2"/>
            <w:vAlign w:val="center"/>
          </w:tcPr>
          <w:p w14:paraId="116A872D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  <w:tc>
          <w:tcPr>
            <w:tcW w:w="3676" w:type="dxa"/>
            <w:gridSpan w:val="2"/>
          </w:tcPr>
          <w:p w14:paraId="3ED08404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Фактические значения результатов предоставления Субсидии по годам (срокам) реализации Соглашения</w:t>
            </w:r>
          </w:p>
        </w:tc>
      </w:tr>
      <w:tr w:rsidR="00A173ED" w:rsidRPr="00B803F5" w14:paraId="749269F3" w14:textId="77777777" w:rsidTr="00A173ED">
        <w:trPr>
          <w:jc w:val="center"/>
        </w:trPr>
        <w:tc>
          <w:tcPr>
            <w:tcW w:w="2780" w:type="dxa"/>
            <w:vMerge/>
            <w:vAlign w:val="center"/>
          </w:tcPr>
          <w:p w14:paraId="2E830B0C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14:paraId="744B972F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2F3DF63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1129" w:type="dxa"/>
            <w:vAlign w:val="center"/>
          </w:tcPr>
          <w:p w14:paraId="30CD8F70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Код по ОКЕИ</w:t>
            </w:r>
          </w:p>
        </w:tc>
        <w:tc>
          <w:tcPr>
            <w:tcW w:w="2856" w:type="dxa"/>
            <w:vAlign w:val="center"/>
          </w:tcPr>
          <w:p w14:paraId="5904978C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B803F5">
              <w:rPr>
                <w:sz w:val="22"/>
                <w:szCs w:val="20"/>
              </w:rPr>
              <w:t>С даты заключения</w:t>
            </w:r>
            <w:proofErr w:type="gramEnd"/>
            <w:r w:rsidRPr="00B803F5">
              <w:rPr>
                <w:sz w:val="22"/>
                <w:szCs w:val="20"/>
              </w:rPr>
              <w:t xml:space="preserve"> Соглашения</w:t>
            </w:r>
          </w:p>
        </w:tc>
        <w:tc>
          <w:tcPr>
            <w:tcW w:w="1843" w:type="dxa"/>
            <w:vAlign w:val="center"/>
          </w:tcPr>
          <w:p w14:paraId="2036CA3A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Из них с начала текущего финансового года</w:t>
            </w:r>
          </w:p>
        </w:tc>
        <w:tc>
          <w:tcPr>
            <w:tcW w:w="1833" w:type="dxa"/>
            <w:vAlign w:val="center"/>
          </w:tcPr>
          <w:p w14:paraId="70F8C9EA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B803F5">
              <w:rPr>
                <w:sz w:val="22"/>
                <w:szCs w:val="20"/>
              </w:rPr>
              <w:t>С даты заключения</w:t>
            </w:r>
            <w:proofErr w:type="gramEnd"/>
            <w:r w:rsidRPr="00B803F5">
              <w:rPr>
                <w:sz w:val="22"/>
                <w:szCs w:val="20"/>
              </w:rPr>
              <w:t xml:space="preserve"> Соглашения</w:t>
            </w:r>
          </w:p>
        </w:tc>
        <w:tc>
          <w:tcPr>
            <w:tcW w:w="1843" w:type="dxa"/>
            <w:vAlign w:val="center"/>
          </w:tcPr>
          <w:p w14:paraId="136714B7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Из них с начала текущего финансового года</w:t>
            </w:r>
          </w:p>
        </w:tc>
      </w:tr>
      <w:tr w:rsidR="00A173ED" w:rsidRPr="00B803F5" w14:paraId="0ECD756A" w14:textId="77777777" w:rsidTr="00A173ED">
        <w:trPr>
          <w:jc w:val="center"/>
        </w:trPr>
        <w:tc>
          <w:tcPr>
            <w:tcW w:w="2780" w:type="dxa"/>
          </w:tcPr>
          <w:p w14:paraId="2FF77555" w14:textId="77777777" w:rsidR="007518A8" w:rsidRPr="00B803F5" w:rsidRDefault="007518A8" w:rsidP="007C5C3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Улучшению материально-технической базы организации</w:t>
            </w:r>
          </w:p>
          <w:p w14:paraId="435D00A4" w14:textId="77777777" w:rsidR="007518A8" w:rsidRPr="00B803F5" w:rsidRDefault="007518A8" w:rsidP="007C5C3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75" w:type="dxa"/>
          </w:tcPr>
          <w:p w14:paraId="61EE6759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90" w:type="dxa"/>
          </w:tcPr>
          <w:p w14:paraId="11FF9E05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129" w:type="dxa"/>
          </w:tcPr>
          <w:p w14:paraId="165DF3BF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856" w:type="dxa"/>
          </w:tcPr>
          <w:p w14:paraId="2D5C9644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14:paraId="53FD8B2A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33" w:type="dxa"/>
          </w:tcPr>
          <w:p w14:paraId="40D0A9A4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14:paraId="2008DB30" w14:textId="77777777" w:rsidR="007518A8" w:rsidRPr="00B803F5" w:rsidRDefault="007518A8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A173ED" w:rsidRPr="00B803F5" w14:paraId="32119799" w14:textId="77777777" w:rsidTr="00A173ED">
        <w:trPr>
          <w:jc w:val="center"/>
        </w:trPr>
        <w:tc>
          <w:tcPr>
            <w:tcW w:w="2780" w:type="dxa"/>
          </w:tcPr>
          <w:p w14:paraId="7B1E2717" w14:textId="77777777" w:rsidR="00A173ED" w:rsidRPr="00B803F5" w:rsidRDefault="00A173ED" w:rsidP="00A173E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Обновление (пополнение) подвижного состава для работы по регулируемым тарифам на муниципальных маршрутах регулярных перевозок в границах муниципального района</w:t>
            </w:r>
          </w:p>
        </w:tc>
        <w:tc>
          <w:tcPr>
            <w:tcW w:w="1575" w:type="dxa"/>
          </w:tcPr>
          <w:p w14:paraId="4ECE976A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90" w:type="dxa"/>
          </w:tcPr>
          <w:p w14:paraId="6693934C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129" w:type="dxa"/>
          </w:tcPr>
          <w:p w14:paraId="4686C9FD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856" w:type="dxa"/>
          </w:tcPr>
          <w:p w14:paraId="3BFFC0A8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14:paraId="5D8ECD63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33" w:type="dxa"/>
          </w:tcPr>
          <w:p w14:paraId="4A6A3F6F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14:paraId="69105173" w14:textId="77777777" w:rsidR="00A173ED" w:rsidRPr="00B803F5" w:rsidRDefault="00A173ED" w:rsidP="00F873F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7F194DB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  <w:sectPr w:rsidR="00F873F2" w:rsidRPr="00B803F5" w:rsidSect="0057612C">
          <w:pgSz w:w="16838" w:h="11906" w:orient="landscape"/>
          <w:pgMar w:top="1418" w:right="851" w:bottom="992" w:left="709" w:header="709" w:footer="709" w:gutter="0"/>
          <w:cols w:space="708"/>
          <w:docGrid w:linePitch="360"/>
        </w:sectPr>
      </w:pPr>
    </w:p>
    <w:tbl>
      <w:tblPr>
        <w:tblStyle w:val="3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F873F2" w:rsidRPr="00B803F5" w14:paraId="2C7154ED" w14:textId="77777777" w:rsidTr="0057612C">
        <w:tc>
          <w:tcPr>
            <w:tcW w:w="5351" w:type="dxa"/>
          </w:tcPr>
          <w:p w14:paraId="2A41F176" w14:textId="154749A0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0243C5" w:rsidRPr="0013429C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3ED91302" w14:textId="77777777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>к соглашению (договору)</w:t>
            </w:r>
          </w:p>
          <w:p w14:paraId="28BB1715" w14:textId="77777777" w:rsidR="00F873F2" w:rsidRPr="00B803F5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 xml:space="preserve">о предоставлении из бюджета </w:t>
            </w:r>
            <w:r w:rsidR="00785313" w:rsidRPr="0013429C">
              <w:rPr>
                <w:rFonts w:ascii="Times New Roman" w:hAnsi="Times New Roman"/>
                <w:sz w:val="26"/>
                <w:szCs w:val="26"/>
              </w:rPr>
              <w:t>Баганского</w:t>
            </w:r>
            <w:r w:rsidRPr="0013429C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 </w:t>
            </w:r>
            <w:r w:rsidR="005F6F30" w:rsidRPr="0013429C">
              <w:rPr>
                <w:rFonts w:ascii="Times New Roman" w:hAnsi="Times New Roman"/>
                <w:sz w:val="26"/>
                <w:szCs w:val="26"/>
              </w:rPr>
              <w:t xml:space="preserve">субсидии </w:t>
            </w:r>
            <w:r w:rsidR="00A173ED" w:rsidRPr="0013429C">
              <w:rPr>
                <w:rFonts w:ascii="Times New Roman" w:hAnsi="Times New Roman"/>
                <w:sz w:val="26"/>
                <w:szCs w:val="26"/>
              </w:rPr>
              <w:t>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      </w:r>
          </w:p>
        </w:tc>
      </w:tr>
    </w:tbl>
    <w:p w14:paraId="1965B893" w14:textId="77777777" w:rsidR="0013429C" w:rsidRDefault="0013429C" w:rsidP="00A173ED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</w:p>
    <w:p w14:paraId="12D3C8D7" w14:textId="77777777" w:rsidR="007518A8" w:rsidRPr="00B803F5" w:rsidRDefault="007518A8" w:rsidP="00A173ED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r w:rsidRPr="00B803F5">
        <w:rPr>
          <w:sz w:val="26"/>
          <w:szCs w:val="26"/>
        </w:rPr>
        <w:t>ЗНАЧЕНИЯ РЕЗУЛЬТАТОВ ПРЕДОСТАВЛЕНИЯ СУБСИДИИ</w:t>
      </w:r>
    </w:p>
    <w:p w14:paraId="61CC912F" w14:textId="77777777" w:rsidR="00A173ED" w:rsidRPr="00B803F5" w:rsidRDefault="00A173ED" w:rsidP="00A173E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803F5">
        <w:rPr>
          <w:sz w:val="26"/>
          <w:szCs w:val="26"/>
        </w:rPr>
        <w:t>НА ВЫПОЛНЕНИЕ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</w:p>
    <w:p w14:paraId="7FEA90F0" w14:textId="77777777" w:rsidR="00A173ED" w:rsidRPr="00B803F5" w:rsidRDefault="00A173ED" w:rsidP="00A173E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64C7315C" w14:textId="77777777" w:rsidR="00F873F2" w:rsidRPr="00B803F5" w:rsidRDefault="00F873F2" w:rsidP="00A173E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803F5">
        <w:rPr>
          <w:sz w:val="26"/>
          <w:szCs w:val="26"/>
        </w:rPr>
        <w:t>Наименование Получателя/ИНН ___________________________________________</w:t>
      </w:r>
    </w:p>
    <w:p w14:paraId="48BD7F19" w14:textId="77777777" w:rsidR="00F873F2" w:rsidRPr="00B803F5" w:rsidRDefault="00F873F2" w:rsidP="00F873F2">
      <w:pPr>
        <w:widowControl w:val="0"/>
        <w:autoSpaceDE w:val="0"/>
        <w:autoSpaceDN w:val="0"/>
        <w:rPr>
          <w:sz w:val="26"/>
          <w:szCs w:val="26"/>
        </w:rPr>
      </w:pPr>
      <w:r w:rsidRPr="00B803F5">
        <w:rPr>
          <w:sz w:val="26"/>
          <w:szCs w:val="26"/>
        </w:rPr>
        <w:t>Наименование регионального проекта</w:t>
      </w:r>
      <w:proofErr w:type="gramStart"/>
      <w:r w:rsidRPr="00B803F5">
        <w:rPr>
          <w:sz w:val="26"/>
          <w:szCs w:val="26"/>
          <w:vertAlign w:val="superscript"/>
        </w:rPr>
        <w:t>1</w:t>
      </w:r>
      <w:proofErr w:type="gramEnd"/>
      <w:r w:rsidRPr="00B803F5">
        <w:rPr>
          <w:sz w:val="26"/>
          <w:szCs w:val="26"/>
        </w:rPr>
        <w:t xml:space="preserve"> _____________________________________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703"/>
        <w:gridCol w:w="1673"/>
        <w:gridCol w:w="1083"/>
        <w:gridCol w:w="1509"/>
        <w:gridCol w:w="1553"/>
      </w:tblGrid>
      <w:tr w:rsidR="007518A8" w:rsidRPr="00B803F5" w14:paraId="1A67ED3F" w14:textId="77777777" w:rsidTr="0013429C">
        <w:trPr>
          <w:jc w:val="center"/>
        </w:trPr>
        <w:tc>
          <w:tcPr>
            <w:tcW w:w="2191" w:type="dxa"/>
            <w:vMerge w:val="restart"/>
            <w:vAlign w:val="center"/>
          </w:tcPr>
          <w:p w14:paraId="29E60ED5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Наименование расходов</w:t>
            </w:r>
          </w:p>
        </w:tc>
        <w:tc>
          <w:tcPr>
            <w:tcW w:w="1703" w:type="dxa"/>
            <w:vMerge w:val="restart"/>
            <w:vAlign w:val="center"/>
          </w:tcPr>
          <w:p w14:paraId="79D3CD0E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Результат предоставления Субсидии</w:t>
            </w:r>
          </w:p>
        </w:tc>
        <w:tc>
          <w:tcPr>
            <w:tcW w:w="2756" w:type="dxa"/>
            <w:gridSpan w:val="2"/>
            <w:vAlign w:val="center"/>
          </w:tcPr>
          <w:p w14:paraId="4D6E7D75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3062" w:type="dxa"/>
            <w:gridSpan w:val="2"/>
            <w:vAlign w:val="center"/>
          </w:tcPr>
          <w:p w14:paraId="22CFD696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7518A8" w:rsidRPr="00B803F5" w14:paraId="46528C71" w14:textId="77777777" w:rsidTr="0013429C">
        <w:trPr>
          <w:jc w:val="center"/>
        </w:trPr>
        <w:tc>
          <w:tcPr>
            <w:tcW w:w="2191" w:type="dxa"/>
            <w:vMerge/>
            <w:vAlign w:val="center"/>
          </w:tcPr>
          <w:p w14:paraId="20053892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0357F2BD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007EAE4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1083" w:type="dxa"/>
            <w:vAlign w:val="center"/>
          </w:tcPr>
          <w:p w14:paraId="2ACB0971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Код по ОКЕИ</w:t>
            </w:r>
          </w:p>
        </w:tc>
        <w:tc>
          <w:tcPr>
            <w:tcW w:w="1509" w:type="dxa"/>
            <w:vAlign w:val="center"/>
          </w:tcPr>
          <w:p w14:paraId="4A35FB02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B803F5">
              <w:rPr>
                <w:sz w:val="22"/>
                <w:szCs w:val="20"/>
              </w:rPr>
              <w:t>С даты заключения</w:t>
            </w:r>
            <w:proofErr w:type="gramEnd"/>
            <w:r w:rsidRPr="00B803F5">
              <w:rPr>
                <w:sz w:val="22"/>
                <w:szCs w:val="20"/>
              </w:rPr>
              <w:t xml:space="preserve"> Соглашения</w:t>
            </w:r>
          </w:p>
        </w:tc>
        <w:tc>
          <w:tcPr>
            <w:tcW w:w="1553" w:type="dxa"/>
            <w:vAlign w:val="center"/>
          </w:tcPr>
          <w:p w14:paraId="13EB5618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Из них с начала текущего финансового года</w:t>
            </w:r>
          </w:p>
        </w:tc>
      </w:tr>
      <w:tr w:rsidR="007518A8" w:rsidRPr="00B803F5" w14:paraId="4E147A8B" w14:textId="77777777" w:rsidTr="0013429C">
        <w:trPr>
          <w:jc w:val="center"/>
        </w:trPr>
        <w:tc>
          <w:tcPr>
            <w:tcW w:w="2191" w:type="dxa"/>
          </w:tcPr>
          <w:p w14:paraId="67E2ADF4" w14:textId="77777777" w:rsidR="007518A8" w:rsidRPr="00B803F5" w:rsidRDefault="007518A8" w:rsidP="00B4354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Улучшению материально-технической базы организации</w:t>
            </w:r>
          </w:p>
          <w:p w14:paraId="7E3860D9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53E864A9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73" w:type="dxa"/>
          </w:tcPr>
          <w:p w14:paraId="156A7CBE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083" w:type="dxa"/>
          </w:tcPr>
          <w:p w14:paraId="3140343B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09" w:type="dxa"/>
          </w:tcPr>
          <w:p w14:paraId="07207F8C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53" w:type="dxa"/>
          </w:tcPr>
          <w:p w14:paraId="04C9D59C" w14:textId="77777777" w:rsidR="007518A8" w:rsidRPr="00B803F5" w:rsidRDefault="007518A8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A173ED" w:rsidRPr="00B803F5" w14:paraId="4BB1543C" w14:textId="77777777" w:rsidTr="0013429C">
        <w:trPr>
          <w:jc w:val="center"/>
        </w:trPr>
        <w:tc>
          <w:tcPr>
            <w:tcW w:w="2191" w:type="dxa"/>
          </w:tcPr>
          <w:p w14:paraId="02ADFB2B" w14:textId="77777777" w:rsidR="00A173ED" w:rsidRPr="00B803F5" w:rsidRDefault="00A173ED" w:rsidP="00B4354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Обновление (пополнение) подвижного состава для работы по регулируемым тарифам на муниципальных маршрутах регулярных перевозок в границах муниципального района</w:t>
            </w:r>
          </w:p>
        </w:tc>
        <w:tc>
          <w:tcPr>
            <w:tcW w:w="1703" w:type="dxa"/>
          </w:tcPr>
          <w:p w14:paraId="67895DD6" w14:textId="77777777" w:rsidR="00A173ED" w:rsidRPr="00B803F5" w:rsidRDefault="00A173ED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73" w:type="dxa"/>
          </w:tcPr>
          <w:p w14:paraId="1BE1C3F2" w14:textId="77777777" w:rsidR="00A173ED" w:rsidRPr="00B803F5" w:rsidRDefault="00A173ED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083" w:type="dxa"/>
          </w:tcPr>
          <w:p w14:paraId="3F26E64B" w14:textId="77777777" w:rsidR="00A173ED" w:rsidRPr="00B803F5" w:rsidRDefault="00A173ED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09" w:type="dxa"/>
          </w:tcPr>
          <w:p w14:paraId="525D9ABF" w14:textId="77777777" w:rsidR="00A173ED" w:rsidRPr="00B803F5" w:rsidRDefault="00A173ED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53" w:type="dxa"/>
          </w:tcPr>
          <w:p w14:paraId="6C066082" w14:textId="77777777" w:rsidR="00A173ED" w:rsidRPr="00B803F5" w:rsidRDefault="00A173ED" w:rsidP="00B4354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CF9691F" w14:textId="6E66B1F9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B803F5">
        <w:rPr>
          <w:sz w:val="22"/>
          <w:szCs w:val="20"/>
        </w:rPr>
        <w:t>-------------------------------</w:t>
      </w:r>
    </w:p>
    <w:p w14:paraId="3742B69C" w14:textId="77777777" w:rsidR="00F873F2" w:rsidRPr="00B803F5" w:rsidRDefault="00F873F2" w:rsidP="00F873F2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B803F5">
        <w:rPr>
          <w:sz w:val="20"/>
          <w:szCs w:val="20"/>
          <w:vertAlign w:val="superscript"/>
        </w:rPr>
        <w:t>1</w:t>
      </w:r>
      <w:proofErr w:type="gramStart"/>
      <w:r w:rsidRPr="00B803F5">
        <w:rPr>
          <w:sz w:val="20"/>
          <w:szCs w:val="20"/>
        </w:rPr>
        <w:t xml:space="preserve"> У</w:t>
      </w:r>
      <w:proofErr w:type="gramEnd"/>
      <w:r w:rsidRPr="00B803F5">
        <w:rPr>
          <w:sz w:val="20"/>
          <w:szCs w:val="20"/>
        </w:rPr>
        <w:t>казывается в случае, если субсидия предоставляется в целях достижения результатов регионального проекта.</w:t>
      </w:r>
    </w:p>
    <w:p w14:paraId="15644B54" w14:textId="77777777" w:rsidR="00F873F2" w:rsidRPr="00B803F5" w:rsidRDefault="00F873F2" w:rsidP="00F873F2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B803F5">
        <w:rPr>
          <w:sz w:val="20"/>
          <w:szCs w:val="20"/>
          <w:vertAlign w:val="superscript"/>
        </w:rPr>
        <w:t>2</w:t>
      </w:r>
      <w:proofErr w:type="gramStart"/>
      <w:r w:rsidRPr="00B803F5">
        <w:rPr>
          <w:sz w:val="20"/>
          <w:szCs w:val="20"/>
        </w:rPr>
        <w:t xml:space="preserve"> У</w:t>
      </w:r>
      <w:proofErr w:type="gramEnd"/>
      <w:r w:rsidRPr="00B803F5">
        <w:rPr>
          <w:sz w:val="20"/>
          <w:szCs w:val="20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14:paraId="43AA8206" w14:textId="77777777" w:rsidR="00F873F2" w:rsidRPr="00B803F5" w:rsidRDefault="00F873F2" w:rsidP="00F873F2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B803F5">
        <w:rPr>
          <w:sz w:val="20"/>
          <w:szCs w:val="20"/>
          <w:vertAlign w:val="superscript"/>
        </w:rPr>
        <w:t>3</w:t>
      </w:r>
      <w:r w:rsidRPr="00B803F5">
        <w:rPr>
          <w:sz w:val="20"/>
          <w:szCs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B803F5">
        <w:rPr>
          <w:sz w:val="20"/>
          <w:szCs w:val="20"/>
        </w:rPr>
        <w:t>,</w:t>
      </w:r>
      <w:proofErr w:type="gramEnd"/>
      <w:r w:rsidRPr="00B803F5">
        <w:rPr>
          <w:sz w:val="20"/>
          <w:szCs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14:paraId="7F4AF5F8" w14:textId="77777777" w:rsidR="00F873F2" w:rsidRPr="00B803F5" w:rsidRDefault="00F873F2" w:rsidP="00F873F2">
      <w:pPr>
        <w:spacing w:after="200" w:line="276" w:lineRule="auto"/>
        <w:rPr>
          <w:sz w:val="26"/>
          <w:szCs w:val="26"/>
        </w:rPr>
        <w:sectPr w:rsidR="00F873F2" w:rsidRPr="00B803F5" w:rsidSect="0013429C">
          <w:pgSz w:w="11906" w:h="16838"/>
          <w:pgMar w:top="567" w:right="992" w:bottom="709" w:left="1418" w:header="709" w:footer="709" w:gutter="0"/>
          <w:cols w:space="720"/>
          <w:docGrid w:linePitch="326"/>
        </w:sectPr>
      </w:pPr>
    </w:p>
    <w:tbl>
      <w:tblPr>
        <w:tblStyle w:val="32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F873F2" w:rsidRPr="00B803F5" w14:paraId="0C57E1BB" w14:textId="77777777" w:rsidTr="0057612C">
        <w:tc>
          <w:tcPr>
            <w:tcW w:w="6314" w:type="dxa"/>
          </w:tcPr>
          <w:p w14:paraId="79CB2A78" w14:textId="398E66C0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0243C5" w:rsidRPr="0013429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022935B5" w14:textId="77777777" w:rsidR="00F873F2" w:rsidRPr="0013429C" w:rsidRDefault="00F873F2" w:rsidP="001342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>К соглашению (договору)</w:t>
            </w:r>
          </w:p>
          <w:p w14:paraId="01FE1AD4" w14:textId="77777777" w:rsidR="00F873F2" w:rsidRPr="00B803F5" w:rsidRDefault="00F873F2" w:rsidP="001342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13429C">
              <w:rPr>
                <w:rFonts w:ascii="Times New Roman" w:hAnsi="Times New Roman"/>
                <w:sz w:val="26"/>
                <w:szCs w:val="26"/>
              </w:rPr>
              <w:t xml:space="preserve">о предоставлении из бюджета </w:t>
            </w:r>
            <w:r w:rsidR="00785313" w:rsidRPr="0013429C">
              <w:rPr>
                <w:rFonts w:ascii="Times New Roman" w:hAnsi="Times New Roman"/>
                <w:sz w:val="26"/>
                <w:szCs w:val="26"/>
              </w:rPr>
              <w:t>Баганского</w:t>
            </w:r>
            <w:r w:rsidRPr="0013429C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 субсидии </w:t>
            </w:r>
            <w:r w:rsidR="00A173ED" w:rsidRPr="0013429C">
              <w:rPr>
                <w:rFonts w:ascii="Times New Roman" w:hAnsi="Times New Roman"/>
                <w:sz w:val="26"/>
                <w:szCs w:val="26"/>
              </w:rPr>
              <w:t>на реализацию мероприятий муниципальной программы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      </w:r>
          </w:p>
        </w:tc>
      </w:tr>
    </w:tbl>
    <w:p w14:paraId="227B7B94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</w:pPr>
    </w:p>
    <w:p w14:paraId="764094E7" w14:textId="77777777" w:rsidR="00F873F2" w:rsidRPr="00B803F5" w:rsidRDefault="00F873F2" w:rsidP="00F873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803F5">
        <w:rPr>
          <w:sz w:val="26"/>
          <w:szCs w:val="26"/>
        </w:rPr>
        <w:t>Расчет размера штрафных санкций</w:t>
      </w:r>
    </w:p>
    <w:p w14:paraId="269D5C21" w14:textId="77777777" w:rsidR="00F873F2" w:rsidRPr="00B803F5" w:rsidRDefault="00F873F2" w:rsidP="00F873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803F5">
        <w:rPr>
          <w:sz w:val="26"/>
          <w:szCs w:val="26"/>
        </w:rPr>
        <w:t>по состоянию на «____» ____________ 20___ г.</w:t>
      </w:r>
    </w:p>
    <w:p w14:paraId="7DE41B5A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14:paraId="32FA42D5" w14:textId="77777777" w:rsidR="00F873F2" w:rsidRPr="00B803F5" w:rsidRDefault="00F873F2" w:rsidP="00F873F2">
      <w:pPr>
        <w:widowControl w:val="0"/>
        <w:autoSpaceDE w:val="0"/>
        <w:autoSpaceDN w:val="0"/>
        <w:rPr>
          <w:sz w:val="26"/>
          <w:szCs w:val="26"/>
        </w:rPr>
      </w:pPr>
      <w:r w:rsidRPr="00B803F5">
        <w:rPr>
          <w:sz w:val="26"/>
          <w:szCs w:val="26"/>
        </w:rPr>
        <w:t>Наименование Получателя/ИНН _______________________________________________</w:t>
      </w:r>
    </w:p>
    <w:p w14:paraId="45E2B806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F873F2" w:rsidRPr="00B803F5" w14:paraId="20276017" w14:textId="77777777" w:rsidTr="0057612C">
        <w:tc>
          <w:tcPr>
            <w:tcW w:w="2097" w:type="dxa"/>
            <w:gridSpan w:val="2"/>
            <w:vMerge w:val="restart"/>
          </w:tcPr>
          <w:p w14:paraId="25BAA56F" w14:textId="77777777" w:rsidR="00F873F2" w:rsidRPr="00B803F5" w:rsidRDefault="00F873F2" w:rsidP="00F873F2">
            <w:pPr>
              <w:widowControl w:val="0"/>
              <w:autoSpaceDE w:val="0"/>
              <w:autoSpaceDN w:val="0"/>
              <w:ind w:firstLine="284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Направление расходов </w:t>
            </w:r>
            <w:r w:rsidRPr="00B803F5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14:paraId="04695258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Результат предоставления Субсидии </w:t>
            </w:r>
            <w:r w:rsidRPr="00B803F5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14:paraId="5788A43A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Единица измерения </w:t>
            </w:r>
            <w:r w:rsidRPr="00B803F5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14:paraId="30112FFF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Код строки </w:t>
            </w:r>
            <w:r w:rsidRPr="00B803F5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14:paraId="1E6B04D5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Плановые значения на отчетную дату </w:t>
            </w:r>
            <w:r w:rsidRPr="00B803F5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14:paraId="0AA525E4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Фактически достигнутые значения на отчетную дату </w:t>
            </w:r>
            <w:r w:rsidRPr="00B803F5">
              <w:rPr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14:paraId="7CAB4C61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14:paraId="529E1A0D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Корректирующие коэффициенты </w:t>
            </w:r>
            <w:r w:rsidRPr="00B803F5">
              <w:rPr>
                <w:sz w:val="22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14:paraId="165A4575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 xml:space="preserve">Размер штрафных санкций, руб. </w:t>
            </w:r>
            <w:r w:rsidRPr="00B803F5">
              <w:rPr>
                <w:sz w:val="22"/>
                <w:szCs w:val="20"/>
                <w:vertAlign w:val="superscript"/>
              </w:rPr>
              <w:t>5</w:t>
            </w:r>
          </w:p>
        </w:tc>
      </w:tr>
      <w:tr w:rsidR="00F873F2" w:rsidRPr="00B803F5" w14:paraId="334E916D" w14:textId="77777777" w:rsidTr="0057612C">
        <w:trPr>
          <w:trHeight w:val="509"/>
        </w:trPr>
        <w:tc>
          <w:tcPr>
            <w:tcW w:w="2097" w:type="dxa"/>
            <w:gridSpan w:val="2"/>
            <w:vMerge/>
          </w:tcPr>
          <w:p w14:paraId="219E09E1" w14:textId="77777777" w:rsidR="00F873F2" w:rsidRPr="00B803F5" w:rsidRDefault="00F873F2" w:rsidP="00F873F2"/>
        </w:tc>
        <w:tc>
          <w:tcPr>
            <w:tcW w:w="1531" w:type="dxa"/>
            <w:vMerge/>
          </w:tcPr>
          <w:p w14:paraId="46EDC711" w14:textId="77777777" w:rsidR="00F873F2" w:rsidRPr="00B803F5" w:rsidRDefault="00F873F2" w:rsidP="00F873F2"/>
        </w:tc>
        <w:tc>
          <w:tcPr>
            <w:tcW w:w="794" w:type="dxa"/>
            <w:vMerge/>
          </w:tcPr>
          <w:p w14:paraId="2AFAB836" w14:textId="77777777" w:rsidR="00F873F2" w:rsidRPr="00B803F5" w:rsidRDefault="00F873F2" w:rsidP="00F873F2"/>
        </w:tc>
        <w:tc>
          <w:tcPr>
            <w:tcW w:w="680" w:type="dxa"/>
            <w:vMerge/>
          </w:tcPr>
          <w:p w14:paraId="6F79ABB5" w14:textId="77777777" w:rsidR="00F873F2" w:rsidRPr="00B803F5" w:rsidRDefault="00F873F2" w:rsidP="00F873F2"/>
        </w:tc>
        <w:tc>
          <w:tcPr>
            <w:tcW w:w="1556" w:type="dxa"/>
            <w:vMerge/>
          </w:tcPr>
          <w:p w14:paraId="29BD3285" w14:textId="77777777" w:rsidR="00F873F2" w:rsidRPr="00B803F5" w:rsidRDefault="00F873F2" w:rsidP="00F873F2"/>
        </w:tc>
        <w:tc>
          <w:tcPr>
            <w:tcW w:w="1389" w:type="dxa"/>
            <w:vMerge/>
          </w:tcPr>
          <w:p w14:paraId="5A47E438" w14:textId="77777777" w:rsidR="00F873F2" w:rsidRPr="00B803F5" w:rsidRDefault="00F873F2" w:rsidP="00F873F2"/>
        </w:tc>
        <w:tc>
          <w:tcPr>
            <w:tcW w:w="1446" w:type="dxa"/>
            <w:vMerge w:val="restart"/>
          </w:tcPr>
          <w:p w14:paraId="130B1243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2AC8469E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14:paraId="6049F0AA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К</w:t>
            </w:r>
            <w:proofErr w:type="gramStart"/>
            <w:r w:rsidRPr="00B803F5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14:paraId="0FA29EB9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К</w:t>
            </w:r>
            <w:proofErr w:type="gramStart"/>
            <w:r w:rsidRPr="00B803F5">
              <w:rPr>
                <w:sz w:val="22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vMerge/>
          </w:tcPr>
          <w:p w14:paraId="6CAFE76F" w14:textId="77777777" w:rsidR="00F873F2" w:rsidRPr="00B803F5" w:rsidRDefault="00F873F2" w:rsidP="00F873F2"/>
        </w:tc>
      </w:tr>
      <w:tr w:rsidR="00F873F2" w:rsidRPr="00B803F5" w14:paraId="2664045A" w14:textId="77777777" w:rsidTr="0057612C">
        <w:tc>
          <w:tcPr>
            <w:tcW w:w="1129" w:type="dxa"/>
          </w:tcPr>
          <w:p w14:paraId="682DBF10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968" w:type="dxa"/>
          </w:tcPr>
          <w:p w14:paraId="3E07B90E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код БК</w:t>
            </w:r>
          </w:p>
        </w:tc>
        <w:tc>
          <w:tcPr>
            <w:tcW w:w="1531" w:type="dxa"/>
            <w:vMerge/>
          </w:tcPr>
          <w:p w14:paraId="49532BAC" w14:textId="77777777" w:rsidR="00F873F2" w:rsidRPr="00B803F5" w:rsidRDefault="00F873F2" w:rsidP="00F873F2"/>
        </w:tc>
        <w:tc>
          <w:tcPr>
            <w:tcW w:w="794" w:type="dxa"/>
            <w:vMerge/>
          </w:tcPr>
          <w:p w14:paraId="16BF3A4E" w14:textId="77777777" w:rsidR="00F873F2" w:rsidRPr="00B803F5" w:rsidRDefault="00F873F2" w:rsidP="00F873F2"/>
        </w:tc>
        <w:tc>
          <w:tcPr>
            <w:tcW w:w="680" w:type="dxa"/>
            <w:vMerge/>
          </w:tcPr>
          <w:p w14:paraId="412C8D7D" w14:textId="77777777" w:rsidR="00F873F2" w:rsidRPr="00B803F5" w:rsidRDefault="00F873F2" w:rsidP="00F873F2"/>
        </w:tc>
        <w:tc>
          <w:tcPr>
            <w:tcW w:w="1556" w:type="dxa"/>
            <w:vMerge/>
          </w:tcPr>
          <w:p w14:paraId="653CD55E" w14:textId="77777777" w:rsidR="00F873F2" w:rsidRPr="00B803F5" w:rsidRDefault="00F873F2" w:rsidP="00F873F2"/>
        </w:tc>
        <w:tc>
          <w:tcPr>
            <w:tcW w:w="1389" w:type="dxa"/>
            <w:vMerge/>
          </w:tcPr>
          <w:p w14:paraId="69D252A2" w14:textId="77777777" w:rsidR="00F873F2" w:rsidRPr="00B803F5" w:rsidRDefault="00F873F2" w:rsidP="00F873F2"/>
        </w:tc>
        <w:tc>
          <w:tcPr>
            <w:tcW w:w="1446" w:type="dxa"/>
            <w:vMerge/>
          </w:tcPr>
          <w:p w14:paraId="44B908BD" w14:textId="77777777" w:rsidR="00F873F2" w:rsidRPr="00B803F5" w:rsidRDefault="00F873F2" w:rsidP="00F873F2"/>
        </w:tc>
        <w:tc>
          <w:tcPr>
            <w:tcW w:w="1134" w:type="dxa"/>
            <w:vMerge/>
          </w:tcPr>
          <w:p w14:paraId="0991061E" w14:textId="77777777" w:rsidR="00F873F2" w:rsidRPr="00B803F5" w:rsidRDefault="00F873F2" w:rsidP="00F873F2"/>
        </w:tc>
        <w:tc>
          <w:tcPr>
            <w:tcW w:w="850" w:type="dxa"/>
            <w:vMerge/>
          </w:tcPr>
          <w:p w14:paraId="1BA45D01" w14:textId="77777777" w:rsidR="00F873F2" w:rsidRPr="00B803F5" w:rsidRDefault="00F873F2" w:rsidP="00F873F2"/>
        </w:tc>
        <w:tc>
          <w:tcPr>
            <w:tcW w:w="992" w:type="dxa"/>
            <w:vMerge/>
          </w:tcPr>
          <w:p w14:paraId="0B90BA5F" w14:textId="77777777" w:rsidR="00F873F2" w:rsidRPr="00B803F5" w:rsidRDefault="00F873F2" w:rsidP="00F873F2"/>
        </w:tc>
        <w:tc>
          <w:tcPr>
            <w:tcW w:w="1560" w:type="dxa"/>
            <w:vMerge/>
          </w:tcPr>
          <w:p w14:paraId="4A4A7B2B" w14:textId="77777777" w:rsidR="00F873F2" w:rsidRPr="00B803F5" w:rsidRDefault="00F873F2" w:rsidP="00F873F2"/>
        </w:tc>
      </w:tr>
      <w:tr w:rsidR="00F873F2" w:rsidRPr="00B803F5" w14:paraId="6F5A894C" w14:textId="77777777" w:rsidTr="0057612C">
        <w:tc>
          <w:tcPr>
            <w:tcW w:w="1129" w:type="dxa"/>
          </w:tcPr>
          <w:p w14:paraId="6607C177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1</w:t>
            </w:r>
          </w:p>
        </w:tc>
        <w:tc>
          <w:tcPr>
            <w:tcW w:w="968" w:type="dxa"/>
          </w:tcPr>
          <w:p w14:paraId="5295EB17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2</w:t>
            </w:r>
          </w:p>
        </w:tc>
        <w:tc>
          <w:tcPr>
            <w:tcW w:w="1531" w:type="dxa"/>
          </w:tcPr>
          <w:p w14:paraId="5C68AAAB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3</w:t>
            </w:r>
          </w:p>
        </w:tc>
        <w:tc>
          <w:tcPr>
            <w:tcW w:w="794" w:type="dxa"/>
          </w:tcPr>
          <w:p w14:paraId="36684FBE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4</w:t>
            </w:r>
          </w:p>
        </w:tc>
        <w:tc>
          <w:tcPr>
            <w:tcW w:w="680" w:type="dxa"/>
          </w:tcPr>
          <w:p w14:paraId="5AC7FBE5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5</w:t>
            </w:r>
          </w:p>
        </w:tc>
        <w:tc>
          <w:tcPr>
            <w:tcW w:w="1556" w:type="dxa"/>
          </w:tcPr>
          <w:p w14:paraId="45177228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6</w:t>
            </w:r>
          </w:p>
        </w:tc>
        <w:tc>
          <w:tcPr>
            <w:tcW w:w="1389" w:type="dxa"/>
          </w:tcPr>
          <w:p w14:paraId="2F834CF0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7</w:t>
            </w:r>
          </w:p>
        </w:tc>
        <w:tc>
          <w:tcPr>
            <w:tcW w:w="1446" w:type="dxa"/>
          </w:tcPr>
          <w:p w14:paraId="5B2B55F3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14:paraId="288D1F0D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9</w:t>
            </w:r>
          </w:p>
        </w:tc>
        <w:tc>
          <w:tcPr>
            <w:tcW w:w="850" w:type="dxa"/>
          </w:tcPr>
          <w:p w14:paraId="48ECEC0C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14:paraId="44285649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11</w:t>
            </w:r>
          </w:p>
        </w:tc>
        <w:tc>
          <w:tcPr>
            <w:tcW w:w="1560" w:type="dxa"/>
          </w:tcPr>
          <w:p w14:paraId="5A8304C3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12</w:t>
            </w:r>
          </w:p>
        </w:tc>
      </w:tr>
      <w:tr w:rsidR="00F873F2" w:rsidRPr="00B803F5" w14:paraId="7191B558" w14:textId="77777777" w:rsidTr="0057612C">
        <w:tc>
          <w:tcPr>
            <w:tcW w:w="1129" w:type="dxa"/>
            <w:tcBorders>
              <w:bottom w:val="nil"/>
            </w:tcBorders>
          </w:tcPr>
          <w:p w14:paraId="7F522E5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14:paraId="0EC93BB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5905A40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94" w:type="dxa"/>
          </w:tcPr>
          <w:p w14:paraId="4873006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7EE44BE8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0100</w:t>
            </w:r>
          </w:p>
        </w:tc>
        <w:tc>
          <w:tcPr>
            <w:tcW w:w="1556" w:type="dxa"/>
          </w:tcPr>
          <w:p w14:paraId="1740FC3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3318AA6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544E759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61019D2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5F6108C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1BE5939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515CD62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08444357" w14:textId="77777777" w:rsidTr="0057612C">
        <w:tc>
          <w:tcPr>
            <w:tcW w:w="1129" w:type="dxa"/>
            <w:tcBorders>
              <w:top w:val="nil"/>
              <w:bottom w:val="nil"/>
            </w:tcBorders>
          </w:tcPr>
          <w:p w14:paraId="7DE6DCDD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CB3F9B5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3F7F4C20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в том числе:</w:t>
            </w:r>
          </w:p>
        </w:tc>
        <w:tc>
          <w:tcPr>
            <w:tcW w:w="794" w:type="dxa"/>
          </w:tcPr>
          <w:p w14:paraId="11984A6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1A6A548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6" w:type="dxa"/>
          </w:tcPr>
          <w:p w14:paraId="7C39074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32D9C30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671CBED5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54D1EDE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4A0D92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79B6F737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7B37019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2B899CB2" w14:textId="77777777" w:rsidTr="0057612C">
        <w:tc>
          <w:tcPr>
            <w:tcW w:w="1129" w:type="dxa"/>
            <w:tcBorders>
              <w:top w:val="nil"/>
            </w:tcBorders>
          </w:tcPr>
          <w:p w14:paraId="3DD8197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265631F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53C89A7D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94" w:type="dxa"/>
          </w:tcPr>
          <w:p w14:paraId="51DB969C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702DB96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6" w:type="dxa"/>
          </w:tcPr>
          <w:p w14:paraId="252EC9B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0EFD199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1ECAB05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60DB92D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629DBD90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587E2DA1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7BA95E0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2630FAEF" w14:textId="77777777" w:rsidTr="0057612C">
        <w:tc>
          <w:tcPr>
            <w:tcW w:w="1129" w:type="dxa"/>
            <w:tcBorders>
              <w:bottom w:val="nil"/>
            </w:tcBorders>
          </w:tcPr>
          <w:p w14:paraId="594D244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14:paraId="7F75291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4CB6D9E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94" w:type="dxa"/>
          </w:tcPr>
          <w:p w14:paraId="1DD379AC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54EF78C6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0200</w:t>
            </w:r>
          </w:p>
        </w:tc>
        <w:tc>
          <w:tcPr>
            <w:tcW w:w="1556" w:type="dxa"/>
          </w:tcPr>
          <w:p w14:paraId="01F9341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505079B3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3A59A0F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1B812BE1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457D0BC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693A0EE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735BDCC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0F965D4C" w14:textId="77777777" w:rsidTr="0057612C">
        <w:tc>
          <w:tcPr>
            <w:tcW w:w="1129" w:type="dxa"/>
            <w:tcBorders>
              <w:top w:val="nil"/>
              <w:bottom w:val="nil"/>
            </w:tcBorders>
          </w:tcPr>
          <w:p w14:paraId="4017716D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5E672AD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36E2E4C0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в том числе:</w:t>
            </w:r>
          </w:p>
        </w:tc>
        <w:tc>
          <w:tcPr>
            <w:tcW w:w="794" w:type="dxa"/>
          </w:tcPr>
          <w:p w14:paraId="396E7C8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5EAB4A23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6" w:type="dxa"/>
          </w:tcPr>
          <w:p w14:paraId="6C48026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2191BDA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6F268AF5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34ADD58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0BE5BE6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07C6B397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6CE45B7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781F5633" w14:textId="77777777" w:rsidTr="0057612C">
        <w:tc>
          <w:tcPr>
            <w:tcW w:w="1129" w:type="dxa"/>
            <w:tcBorders>
              <w:top w:val="nil"/>
            </w:tcBorders>
          </w:tcPr>
          <w:p w14:paraId="1685D765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27A50CA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01E3C0D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94" w:type="dxa"/>
          </w:tcPr>
          <w:p w14:paraId="19697483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7DA783D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6" w:type="dxa"/>
          </w:tcPr>
          <w:p w14:paraId="1E7A573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9" w:type="dxa"/>
          </w:tcPr>
          <w:p w14:paraId="567130D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4F6BDA6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77A7B9D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7891BEC0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0A4FD4F3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33A911D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51F00930" w14:textId="77777777" w:rsidTr="0057612C">
        <w:tc>
          <w:tcPr>
            <w:tcW w:w="1129" w:type="dxa"/>
          </w:tcPr>
          <w:p w14:paraId="653AD99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68" w:type="dxa"/>
          </w:tcPr>
          <w:p w14:paraId="1DBA417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14:paraId="0D6E09E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94" w:type="dxa"/>
          </w:tcPr>
          <w:p w14:paraId="517EF26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14:paraId="0E26538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6" w:type="dxa"/>
          </w:tcPr>
          <w:p w14:paraId="6F6024E8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Всего:</w:t>
            </w:r>
          </w:p>
        </w:tc>
        <w:tc>
          <w:tcPr>
            <w:tcW w:w="1389" w:type="dxa"/>
          </w:tcPr>
          <w:p w14:paraId="5674CC9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6" w:type="dxa"/>
          </w:tcPr>
          <w:p w14:paraId="59D8D34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6E2E4D9E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Всего:</w:t>
            </w:r>
          </w:p>
        </w:tc>
        <w:tc>
          <w:tcPr>
            <w:tcW w:w="850" w:type="dxa"/>
          </w:tcPr>
          <w:p w14:paraId="016485C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14:paraId="086D2C57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14:paraId="5F4AC18C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009D5932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873F2" w:rsidRPr="00B803F5" w14:paraId="027B17FE" w14:textId="77777777" w:rsidTr="0057612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739614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Руководитель</w:t>
            </w:r>
          </w:p>
          <w:p w14:paraId="0051389D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5989E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ECC2B9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7112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A6FE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674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03B0BE96" w14:textId="77777777" w:rsidTr="0057612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540EC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838F8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3E6DEA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B9289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015428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659D2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(расшифровка подписи)</w:t>
            </w:r>
          </w:p>
        </w:tc>
      </w:tr>
      <w:tr w:rsidR="00F873F2" w:rsidRPr="00B803F5" w14:paraId="51A19A90" w14:textId="77777777" w:rsidTr="0057612C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C262F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183CC4B5" w14:textId="77777777" w:rsidTr="0057612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B356B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25A22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8B847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21AD1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AB7F0C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5BA67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873F2" w:rsidRPr="00B803F5" w14:paraId="4E9A3266" w14:textId="77777777" w:rsidTr="0057612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530B93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FEC9C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54C6DB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DA384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56D546" w14:textId="77777777" w:rsidR="00F873F2" w:rsidRPr="00B803F5" w:rsidRDefault="00F873F2" w:rsidP="00F873F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09B7F" w14:textId="77777777" w:rsidR="00F873F2" w:rsidRPr="00B803F5" w:rsidRDefault="00F873F2" w:rsidP="00F873F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803F5">
              <w:rPr>
                <w:sz w:val="22"/>
                <w:szCs w:val="20"/>
              </w:rPr>
              <w:t>(телефон)</w:t>
            </w:r>
          </w:p>
        </w:tc>
      </w:tr>
    </w:tbl>
    <w:p w14:paraId="0C8C560A" w14:textId="77777777" w:rsidR="00F873F2" w:rsidRPr="00B803F5" w:rsidRDefault="00F873F2" w:rsidP="00F873F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7ECD6F15" w14:textId="77777777" w:rsidR="00F873F2" w:rsidRPr="00B803F5" w:rsidRDefault="00F873F2" w:rsidP="00F873F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B803F5">
        <w:rPr>
          <w:sz w:val="22"/>
          <w:szCs w:val="20"/>
        </w:rPr>
        <w:t>--------------------------------</w:t>
      </w:r>
    </w:p>
    <w:p w14:paraId="2A2B7456" w14:textId="77777777" w:rsidR="00F873F2" w:rsidRPr="00B803F5" w:rsidRDefault="00F873F2" w:rsidP="004417A8">
      <w:pPr>
        <w:widowControl w:val="0"/>
        <w:autoSpaceDE w:val="0"/>
        <w:autoSpaceDN w:val="0"/>
        <w:ind w:firstLine="540"/>
        <w:jc w:val="both"/>
      </w:pPr>
      <w:r w:rsidRPr="00B803F5">
        <w:rPr>
          <w:vertAlign w:val="superscript"/>
        </w:rPr>
        <w:t>1</w:t>
      </w:r>
      <w:proofErr w:type="gramStart"/>
      <w:r w:rsidRPr="00B803F5">
        <w:t xml:space="preserve"> У</w:t>
      </w:r>
      <w:proofErr w:type="gramEnd"/>
      <w:r w:rsidRPr="00B803F5">
        <w:t>казывается в случае, если субсидия предоставляется в целях достижения результатов регионального проекта.</w:t>
      </w:r>
    </w:p>
    <w:p w14:paraId="601ADCE2" w14:textId="77777777" w:rsidR="00F873F2" w:rsidRPr="00B803F5" w:rsidRDefault="00F873F2" w:rsidP="004417A8">
      <w:pPr>
        <w:widowControl w:val="0"/>
        <w:autoSpaceDE w:val="0"/>
        <w:autoSpaceDN w:val="0"/>
        <w:ind w:firstLine="540"/>
        <w:jc w:val="both"/>
      </w:pPr>
      <w:r w:rsidRPr="00B803F5">
        <w:rPr>
          <w:vertAlign w:val="superscript"/>
        </w:rPr>
        <w:t>2</w:t>
      </w:r>
      <w:r w:rsidRPr="00B803F5"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Pr="00B803F5">
          <w:t>приложением № 3</w:t>
        </w:r>
      </w:hyperlink>
      <w:r w:rsidRPr="00B803F5">
        <w:t xml:space="preserve"> к Типовой форме.</w:t>
      </w:r>
    </w:p>
    <w:p w14:paraId="0198BB8C" w14:textId="77777777" w:rsidR="00F873F2" w:rsidRPr="00B803F5" w:rsidRDefault="00F873F2" w:rsidP="004417A8">
      <w:pPr>
        <w:widowControl w:val="0"/>
        <w:autoSpaceDE w:val="0"/>
        <w:autoSpaceDN w:val="0"/>
        <w:ind w:firstLine="540"/>
        <w:jc w:val="both"/>
      </w:pPr>
      <w:r w:rsidRPr="00B803F5">
        <w:rPr>
          <w:vertAlign w:val="superscript"/>
        </w:rPr>
        <w:t>3</w:t>
      </w:r>
      <w:r w:rsidRPr="00B803F5"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Pr="00B803F5">
          <w:t>приложением № 3</w:t>
        </w:r>
      </w:hyperlink>
      <w:r w:rsidRPr="00B803F5">
        <w:t xml:space="preserve"> к Типовой форме.</w:t>
      </w:r>
    </w:p>
    <w:p w14:paraId="5B5F9D7C" w14:textId="77777777" w:rsidR="00F873F2" w:rsidRPr="00B803F5" w:rsidRDefault="00F873F2" w:rsidP="004417A8">
      <w:pPr>
        <w:widowControl w:val="0"/>
        <w:autoSpaceDE w:val="0"/>
        <w:autoSpaceDN w:val="0"/>
        <w:ind w:firstLine="540"/>
        <w:jc w:val="both"/>
      </w:pPr>
      <w:r w:rsidRPr="00B803F5">
        <w:rPr>
          <w:vertAlign w:val="superscript"/>
        </w:rPr>
        <w:t>4</w:t>
      </w:r>
      <w:r w:rsidRPr="00B803F5">
        <w:t xml:space="preserve"> Применение корректирующих коэффициентов определяется Порядком предоставления субсидии.</w:t>
      </w:r>
    </w:p>
    <w:p w14:paraId="7E297DA7" w14:textId="77777777" w:rsidR="00F873F2" w:rsidRPr="004417A8" w:rsidRDefault="00F873F2" w:rsidP="004417A8">
      <w:pPr>
        <w:widowControl w:val="0"/>
        <w:autoSpaceDE w:val="0"/>
        <w:autoSpaceDN w:val="0"/>
        <w:ind w:firstLine="540"/>
        <w:jc w:val="both"/>
      </w:pPr>
      <w:r w:rsidRPr="00B803F5">
        <w:rPr>
          <w:vertAlign w:val="superscript"/>
        </w:rPr>
        <w:t>5</w:t>
      </w:r>
      <w:r w:rsidRPr="00B803F5">
        <w:t xml:space="preserve"> Порядок расчета штрафных санкций определяется Порядком предоставления субсидии.</w:t>
      </w:r>
    </w:p>
    <w:p w14:paraId="18C672A5" w14:textId="77777777" w:rsidR="00F873F2" w:rsidRPr="00F873F2" w:rsidRDefault="00F873F2" w:rsidP="00F873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  <w:sectPr w:rsidR="00F873F2" w:rsidRPr="00F873F2" w:rsidSect="0057612C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6838" w:h="11906" w:orient="landscape"/>
          <w:pgMar w:top="1418" w:right="851" w:bottom="992" w:left="709" w:header="709" w:footer="709" w:gutter="0"/>
          <w:cols w:space="720"/>
        </w:sectPr>
      </w:pPr>
    </w:p>
    <w:p w14:paraId="1028EAE7" w14:textId="77777777" w:rsidR="009E4AA1" w:rsidRPr="009E4AA1" w:rsidRDefault="009E4AA1" w:rsidP="00C35EDD">
      <w:pPr>
        <w:widowControl w:val="0"/>
        <w:autoSpaceDE w:val="0"/>
        <w:autoSpaceDN w:val="0"/>
        <w:jc w:val="both"/>
        <w:rPr>
          <w:sz w:val="26"/>
          <w:szCs w:val="26"/>
        </w:rPr>
        <w:sectPr w:rsidR="009E4AA1" w:rsidRPr="009E4AA1" w:rsidSect="00B07D95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6838" w:h="11906" w:orient="landscape"/>
          <w:pgMar w:top="1418" w:right="851" w:bottom="992" w:left="709" w:header="709" w:footer="709" w:gutter="0"/>
          <w:cols w:space="720"/>
        </w:sectPr>
      </w:pPr>
    </w:p>
    <w:p w14:paraId="0D72296A" w14:textId="08D94F7E" w:rsidR="00B52FDF" w:rsidRDefault="00B52FDF" w:rsidP="00B52FDF">
      <w:pPr>
        <w:jc w:val="right"/>
        <w:rPr>
          <w:sz w:val="28"/>
          <w:szCs w:val="28"/>
        </w:rPr>
      </w:pPr>
      <w:r w:rsidRPr="00B52F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B52FDF">
        <w:rPr>
          <w:sz w:val="28"/>
          <w:szCs w:val="28"/>
        </w:rPr>
        <w:t xml:space="preserve"> </w:t>
      </w:r>
    </w:p>
    <w:p w14:paraId="2B33E6AB" w14:textId="77777777" w:rsidR="00047E0A" w:rsidRDefault="00B52FDF" w:rsidP="00B52FDF">
      <w:pPr>
        <w:jc w:val="right"/>
        <w:rPr>
          <w:sz w:val="28"/>
          <w:szCs w:val="28"/>
        </w:rPr>
      </w:pPr>
      <w:r w:rsidRPr="00B52FDF">
        <w:rPr>
          <w:sz w:val="28"/>
          <w:szCs w:val="28"/>
        </w:rPr>
        <w:t>к постановлению администрации</w:t>
      </w:r>
    </w:p>
    <w:p w14:paraId="74C6893D" w14:textId="77777777" w:rsidR="0013429C" w:rsidRDefault="00B52FDF" w:rsidP="00B52FDF">
      <w:pPr>
        <w:jc w:val="right"/>
        <w:rPr>
          <w:sz w:val="28"/>
          <w:szCs w:val="28"/>
        </w:rPr>
      </w:pPr>
      <w:r w:rsidRPr="00B52FDF">
        <w:rPr>
          <w:sz w:val="28"/>
          <w:szCs w:val="28"/>
        </w:rPr>
        <w:t xml:space="preserve"> Баганского района </w:t>
      </w:r>
    </w:p>
    <w:p w14:paraId="3453B43E" w14:textId="77777777" w:rsidR="0013429C" w:rsidRDefault="00B52FDF" w:rsidP="00B52FDF">
      <w:pPr>
        <w:jc w:val="right"/>
        <w:rPr>
          <w:sz w:val="28"/>
          <w:szCs w:val="28"/>
        </w:rPr>
      </w:pPr>
      <w:r w:rsidRPr="00B52FDF">
        <w:rPr>
          <w:sz w:val="28"/>
          <w:szCs w:val="28"/>
        </w:rPr>
        <w:t xml:space="preserve">Новосибирской области </w:t>
      </w:r>
    </w:p>
    <w:p w14:paraId="76D0CD70" w14:textId="0A36776F" w:rsidR="00B52FDF" w:rsidRDefault="00B52FDF" w:rsidP="00B52FDF">
      <w:pPr>
        <w:jc w:val="right"/>
        <w:rPr>
          <w:sz w:val="28"/>
          <w:szCs w:val="28"/>
        </w:rPr>
      </w:pPr>
      <w:r w:rsidRPr="00B52FDF">
        <w:rPr>
          <w:sz w:val="28"/>
          <w:szCs w:val="28"/>
        </w:rPr>
        <w:t>от 16.12.2024   № 1197</w:t>
      </w:r>
    </w:p>
    <w:p w14:paraId="0264D46D" w14:textId="77777777" w:rsidR="00047E0A" w:rsidRDefault="00047E0A" w:rsidP="00B52FDF">
      <w:pPr>
        <w:jc w:val="right"/>
        <w:rPr>
          <w:sz w:val="28"/>
          <w:szCs w:val="28"/>
        </w:rPr>
      </w:pPr>
    </w:p>
    <w:p w14:paraId="4347D4AB" w14:textId="43664064" w:rsidR="00B52FDF" w:rsidRPr="00B803F5" w:rsidRDefault="00B52FDF" w:rsidP="00B52FDF">
      <w:pPr>
        <w:jc w:val="center"/>
        <w:rPr>
          <w:sz w:val="28"/>
          <w:szCs w:val="28"/>
        </w:rPr>
      </w:pPr>
      <w:r w:rsidRPr="00B803F5">
        <w:rPr>
          <w:sz w:val="28"/>
          <w:szCs w:val="28"/>
        </w:rPr>
        <w:t>СОСТАВ</w:t>
      </w:r>
    </w:p>
    <w:p w14:paraId="35B67EC9" w14:textId="77777777" w:rsidR="00B52FDF" w:rsidRDefault="00B52FDF" w:rsidP="00B52FDF">
      <w:pPr>
        <w:jc w:val="center"/>
        <w:rPr>
          <w:sz w:val="28"/>
          <w:szCs w:val="28"/>
        </w:rPr>
      </w:pPr>
      <w:r w:rsidRPr="00B803F5">
        <w:rPr>
          <w:sz w:val="28"/>
          <w:szCs w:val="28"/>
        </w:rPr>
        <w:t>комиссии по предоставлению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 на реализацию мероприятий муниципальной программы «</w:t>
      </w:r>
      <w:r w:rsidRPr="00B803F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</w:t>
      </w:r>
      <w:r w:rsidRPr="00B803F5">
        <w:rPr>
          <w:sz w:val="28"/>
          <w:szCs w:val="28"/>
        </w:rPr>
        <w:t>»</w:t>
      </w:r>
    </w:p>
    <w:p w14:paraId="352AB69E" w14:textId="77777777" w:rsidR="00B52FDF" w:rsidRDefault="00B52FDF" w:rsidP="00B52FDF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2"/>
      </w:tblGrid>
      <w:tr w:rsidR="00B52FDF" w:rsidRPr="0013429C" w14:paraId="4B6819DE" w14:textId="77777777" w:rsidTr="00E12B90">
        <w:tc>
          <w:tcPr>
            <w:tcW w:w="4361" w:type="dxa"/>
          </w:tcPr>
          <w:p w14:paraId="42AC9DD2" w14:textId="77777777" w:rsidR="00B52FDF" w:rsidRPr="0013429C" w:rsidRDefault="00B52FDF" w:rsidP="00E12B90">
            <w:proofErr w:type="spellStart"/>
            <w:r w:rsidRPr="0013429C">
              <w:t>Пермякова</w:t>
            </w:r>
            <w:proofErr w:type="spellEnd"/>
            <w:r w:rsidRPr="0013429C">
              <w:t xml:space="preserve"> Лариса Михайловна</w:t>
            </w:r>
          </w:p>
        </w:tc>
        <w:tc>
          <w:tcPr>
            <w:tcW w:w="5492" w:type="dxa"/>
          </w:tcPr>
          <w:p w14:paraId="732F53A2" w14:textId="315A5E62" w:rsidR="00B52FDF" w:rsidRPr="0013429C" w:rsidRDefault="00B52FDF" w:rsidP="00E12B90">
            <w:pPr>
              <w:jc w:val="both"/>
            </w:pPr>
            <w:r w:rsidRPr="0013429C">
              <w:t>Первый заместитель главы администрации Баганского района Новосибирской области – председатель комиссии</w:t>
            </w:r>
          </w:p>
          <w:p w14:paraId="79A85F97" w14:textId="77777777" w:rsidR="00B52FDF" w:rsidRPr="0013429C" w:rsidRDefault="00B52FDF" w:rsidP="00E12B90">
            <w:pPr>
              <w:jc w:val="both"/>
            </w:pPr>
            <w:r w:rsidRPr="0013429C">
              <w:t xml:space="preserve"> </w:t>
            </w:r>
          </w:p>
        </w:tc>
      </w:tr>
      <w:tr w:rsidR="00B52FDF" w:rsidRPr="0013429C" w14:paraId="061B6DB5" w14:textId="77777777" w:rsidTr="00E12B90">
        <w:tc>
          <w:tcPr>
            <w:tcW w:w="4361" w:type="dxa"/>
          </w:tcPr>
          <w:p w14:paraId="73B536C8" w14:textId="77777777" w:rsidR="00B52FDF" w:rsidRPr="0013429C" w:rsidRDefault="00B52FDF" w:rsidP="00E12B90">
            <w:r w:rsidRPr="0013429C">
              <w:t>Черезова Алина Юрьевна</w:t>
            </w:r>
          </w:p>
        </w:tc>
        <w:tc>
          <w:tcPr>
            <w:tcW w:w="5492" w:type="dxa"/>
          </w:tcPr>
          <w:p w14:paraId="0A038E65" w14:textId="5CCC79E9" w:rsidR="00B52FDF" w:rsidRPr="0013429C" w:rsidRDefault="00B52FDF" w:rsidP="00E12B90">
            <w:pPr>
              <w:jc w:val="both"/>
            </w:pPr>
            <w:r w:rsidRPr="0013429C">
              <w:t>Главный специалист управления экономики и финансов администрации Баганского района Новосибирской области – секретарь комиссии</w:t>
            </w:r>
          </w:p>
          <w:p w14:paraId="457A765B" w14:textId="77777777" w:rsidR="00B52FDF" w:rsidRPr="0013429C" w:rsidRDefault="00B52FDF" w:rsidP="00E12B90">
            <w:pPr>
              <w:jc w:val="both"/>
            </w:pPr>
          </w:p>
        </w:tc>
      </w:tr>
      <w:tr w:rsidR="00B52FDF" w:rsidRPr="0013429C" w14:paraId="7DAF3816" w14:textId="77777777" w:rsidTr="00E12B90">
        <w:tc>
          <w:tcPr>
            <w:tcW w:w="4361" w:type="dxa"/>
          </w:tcPr>
          <w:p w14:paraId="116D8F25" w14:textId="77777777" w:rsidR="00B52FDF" w:rsidRPr="0013429C" w:rsidRDefault="00B52FDF" w:rsidP="00E12B90">
            <w:proofErr w:type="spellStart"/>
            <w:r w:rsidRPr="0013429C">
              <w:t>Бреус</w:t>
            </w:r>
            <w:proofErr w:type="spellEnd"/>
            <w:r w:rsidRPr="0013429C">
              <w:t xml:space="preserve"> Анастасия Олеговна</w:t>
            </w:r>
          </w:p>
          <w:p w14:paraId="33193477" w14:textId="77777777" w:rsidR="00B52FDF" w:rsidRPr="0013429C" w:rsidRDefault="00B52FDF" w:rsidP="00E12B90"/>
          <w:p w14:paraId="68FE91A5" w14:textId="77777777" w:rsidR="00B52FDF" w:rsidRPr="0013429C" w:rsidRDefault="00B52FDF" w:rsidP="00E12B90"/>
          <w:p w14:paraId="654C7AC4" w14:textId="09264DAC" w:rsidR="00B52FDF" w:rsidRPr="0013429C" w:rsidRDefault="00B52FDF" w:rsidP="00E12B90">
            <w:r w:rsidRPr="0013429C">
              <w:t>Члены комиссии:</w:t>
            </w:r>
          </w:p>
        </w:tc>
        <w:tc>
          <w:tcPr>
            <w:tcW w:w="5492" w:type="dxa"/>
          </w:tcPr>
          <w:p w14:paraId="4FA6DBBE" w14:textId="51D0326E" w:rsidR="00B52FDF" w:rsidRPr="0013429C" w:rsidRDefault="00B52FDF" w:rsidP="00B52FDF">
            <w:pPr>
              <w:jc w:val="both"/>
            </w:pPr>
            <w:r w:rsidRPr="0013429C">
              <w:t>Заместитель главы администрации Баганского района Новосибирской области – заместитель председателя комиссии</w:t>
            </w:r>
          </w:p>
          <w:p w14:paraId="3B2B912F" w14:textId="77777777" w:rsidR="00B52FDF" w:rsidRPr="0013429C" w:rsidRDefault="00B52FDF" w:rsidP="00B52FDF">
            <w:pPr>
              <w:jc w:val="both"/>
            </w:pPr>
          </w:p>
          <w:p w14:paraId="420E8C04" w14:textId="2B6DCF11" w:rsidR="00B52FDF" w:rsidRPr="0013429C" w:rsidRDefault="00B52FDF" w:rsidP="00E12B90">
            <w:pPr>
              <w:jc w:val="both"/>
            </w:pPr>
          </w:p>
          <w:p w14:paraId="431E54FD" w14:textId="77777777" w:rsidR="00B52FDF" w:rsidRPr="0013429C" w:rsidRDefault="00B52FDF" w:rsidP="00E12B90">
            <w:pPr>
              <w:jc w:val="both"/>
            </w:pPr>
          </w:p>
        </w:tc>
      </w:tr>
      <w:tr w:rsidR="00B52FDF" w:rsidRPr="0013429C" w14:paraId="1F42B839" w14:textId="77777777" w:rsidTr="00E12B90">
        <w:tc>
          <w:tcPr>
            <w:tcW w:w="4361" w:type="dxa"/>
          </w:tcPr>
          <w:p w14:paraId="46079D73" w14:textId="77777777" w:rsidR="00B52FDF" w:rsidRPr="0013429C" w:rsidRDefault="00B52FDF" w:rsidP="00E12B90">
            <w:proofErr w:type="spellStart"/>
            <w:r w:rsidRPr="0013429C">
              <w:t>Кусь</w:t>
            </w:r>
            <w:proofErr w:type="spellEnd"/>
            <w:r w:rsidRPr="0013429C">
              <w:t xml:space="preserve"> Татьяна Александровна</w:t>
            </w:r>
          </w:p>
        </w:tc>
        <w:tc>
          <w:tcPr>
            <w:tcW w:w="5492" w:type="dxa"/>
          </w:tcPr>
          <w:p w14:paraId="2D302F8D" w14:textId="77777777" w:rsidR="00B52FDF" w:rsidRPr="0013429C" w:rsidRDefault="00B52FDF" w:rsidP="00E12B90">
            <w:pPr>
              <w:jc w:val="both"/>
            </w:pPr>
            <w:r w:rsidRPr="0013429C">
              <w:t>Начальник отдела правовой и кадровой работы администрации Баганского района Новосибирской области</w:t>
            </w:r>
          </w:p>
          <w:p w14:paraId="2C9D07D8" w14:textId="77777777" w:rsidR="00B52FDF" w:rsidRPr="0013429C" w:rsidRDefault="00B52FDF" w:rsidP="00E12B90">
            <w:pPr>
              <w:jc w:val="both"/>
            </w:pPr>
          </w:p>
        </w:tc>
      </w:tr>
      <w:tr w:rsidR="00B52FDF" w:rsidRPr="0013429C" w14:paraId="26CE0896" w14:textId="77777777" w:rsidTr="00E12B90">
        <w:tc>
          <w:tcPr>
            <w:tcW w:w="4361" w:type="dxa"/>
          </w:tcPr>
          <w:p w14:paraId="5DA21283" w14:textId="77777777" w:rsidR="00B52FDF" w:rsidRPr="0013429C" w:rsidRDefault="00B52FDF" w:rsidP="00E12B90">
            <w:r w:rsidRPr="0013429C">
              <w:t>Колобова Елена Владимировна</w:t>
            </w:r>
          </w:p>
        </w:tc>
        <w:tc>
          <w:tcPr>
            <w:tcW w:w="5492" w:type="dxa"/>
          </w:tcPr>
          <w:p w14:paraId="2DAD0116" w14:textId="77777777" w:rsidR="00B52FDF" w:rsidRPr="0013429C" w:rsidRDefault="00B52FDF" w:rsidP="00E12B90">
            <w:pPr>
              <w:jc w:val="both"/>
            </w:pPr>
            <w:r w:rsidRPr="0013429C">
              <w:t>Начальник отдела строительства и дорожного комплекса администрации Баганского района Новосибирской области</w:t>
            </w:r>
          </w:p>
          <w:p w14:paraId="610F6622" w14:textId="77777777" w:rsidR="00B52FDF" w:rsidRPr="0013429C" w:rsidRDefault="00B52FDF" w:rsidP="00E12B90">
            <w:pPr>
              <w:jc w:val="both"/>
            </w:pPr>
          </w:p>
        </w:tc>
      </w:tr>
      <w:tr w:rsidR="00B52FDF" w:rsidRPr="0013429C" w14:paraId="6E1F9B44" w14:textId="77777777" w:rsidTr="00E12B90">
        <w:tc>
          <w:tcPr>
            <w:tcW w:w="4361" w:type="dxa"/>
          </w:tcPr>
          <w:p w14:paraId="492C1AFD" w14:textId="77777777" w:rsidR="00B52FDF" w:rsidRPr="0013429C" w:rsidRDefault="00B52FDF" w:rsidP="00E12B90">
            <w:proofErr w:type="spellStart"/>
            <w:r w:rsidRPr="0013429C">
              <w:t>Эккерт</w:t>
            </w:r>
            <w:proofErr w:type="spellEnd"/>
            <w:r w:rsidRPr="0013429C">
              <w:t xml:space="preserve"> Анна Александровна </w:t>
            </w:r>
          </w:p>
        </w:tc>
        <w:tc>
          <w:tcPr>
            <w:tcW w:w="5492" w:type="dxa"/>
          </w:tcPr>
          <w:p w14:paraId="3C14341A" w14:textId="77777777" w:rsidR="00B52FDF" w:rsidRPr="0013429C" w:rsidRDefault="00B52FDF" w:rsidP="00E12B90">
            <w:pPr>
              <w:jc w:val="both"/>
            </w:pPr>
            <w:r w:rsidRPr="0013429C">
              <w:t>Начальник управления финансов и налоговой политики Баганского района Новосибирской области (по согласованию)</w:t>
            </w:r>
          </w:p>
        </w:tc>
      </w:tr>
    </w:tbl>
    <w:p w14:paraId="4D946707" w14:textId="77777777" w:rsidR="00B52FDF" w:rsidRPr="00B803F5" w:rsidRDefault="00B52FDF" w:rsidP="00B52FDF">
      <w:pPr>
        <w:jc w:val="center"/>
        <w:rPr>
          <w:sz w:val="28"/>
          <w:szCs w:val="28"/>
        </w:rPr>
      </w:pPr>
    </w:p>
    <w:p w14:paraId="514163F7" w14:textId="77777777" w:rsidR="00B52FDF" w:rsidRDefault="00B52FDF" w:rsidP="00B52FDF">
      <w:pPr>
        <w:jc w:val="center"/>
        <w:rPr>
          <w:color w:val="FF0000"/>
          <w:sz w:val="28"/>
          <w:szCs w:val="28"/>
        </w:rPr>
      </w:pPr>
    </w:p>
    <w:p w14:paraId="3B0EE134" w14:textId="77777777" w:rsidR="00D81B93" w:rsidRDefault="00D81B93" w:rsidP="00D81B93">
      <w:pPr>
        <w:rPr>
          <w:color w:val="FF0000"/>
          <w:sz w:val="28"/>
          <w:szCs w:val="28"/>
        </w:rPr>
      </w:pPr>
    </w:p>
    <w:p w14:paraId="44E2554B" w14:textId="77777777" w:rsidR="00D81B93" w:rsidRPr="00D81B93" w:rsidRDefault="00D81B93" w:rsidP="00D81B93">
      <w:pPr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1B93" w:rsidRPr="00D81B93" w:rsidSect="00880581"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2E0F" w14:textId="77777777" w:rsidR="006839CF" w:rsidRDefault="006839CF" w:rsidP="009E40C6">
      <w:r>
        <w:separator/>
      </w:r>
    </w:p>
  </w:endnote>
  <w:endnote w:type="continuationSeparator" w:id="0">
    <w:p w14:paraId="54B12E5D" w14:textId="77777777" w:rsidR="006839CF" w:rsidRDefault="006839CF" w:rsidP="009E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B524B" w14:textId="77777777" w:rsidR="006839CF" w:rsidRDefault="006839CF" w:rsidP="009E40C6">
      <w:r>
        <w:separator/>
      </w:r>
    </w:p>
  </w:footnote>
  <w:footnote w:type="continuationSeparator" w:id="0">
    <w:p w14:paraId="332A03FE" w14:textId="77777777" w:rsidR="006839CF" w:rsidRDefault="006839CF" w:rsidP="009E40C6">
      <w:r>
        <w:continuationSeparator/>
      </w:r>
    </w:p>
  </w:footnote>
  <w:footnote w:id="1">
    <w:p w14:paraId="48FE3604" w14:textId="77777777" w:rsidR="00602D6D" w:rsidRPr="004B7777" w:rsidRDefault="00602D6D" w:rsidP="00F873F2">
      <w:pPr>
        <w:pStyle w:val="ad"/>
        <w:jc w:val="both"/>
        <w:rPr>
          <w:rFonts w:ascii="Times New Roman" w:hAnsi="Times New Roman"/>
        </w:rPr>
      </w:pPr>
      <w:r w:rsidRPr="004B7777">
        <w:rPr>
          <w:rStyle w:val="af"/>
          <w:rFonts w:ascii="Times New Roman" w:hAnsi="Times New Roman"/>
        </w:rPr>
        <w:footnoteRef/>
      </w:r>
      <w:r w:rsidRPr="004B7777">
        <w:rPr>
          <w:rFonts w:ascii="Times New Roman" w:hAnsi="Times New Roman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">
    <w:p w14:paraId="5B6B25DC" w14:textId="77777777" w:rsidR="00602D6D" w:rsidRPr="004B7777" w:rsidRDefault="00602D6D" w:rsidP="00F873F2">
      <w:pPr>
        <w:pStyle w:val="ad"/>
        <w:jc w:val="both"/>
        <w:rPr>
          <w:rFonts w:ascii="Times New Roman" w:hAnsi="Times New Roman"/>
        </w:rPr>
      </w:pPr>
      <w:r w:rsidRPr="004B7777">
        <w:rPr>
          <w:rStyle w:val="af"/>
          <w:rFonts w:ascii="Times New Roman" w:hAnsi="Times New Roman"/>
        </w:rPr>
        <w:footnoteRef/>
      </w:r>
      <w:r w:rsidRPr="004B7777">
        <w:rPr>
          <w:rFonts w:ascii="Times New Roman" w:hAnsi="Times New Roman"/>
        </w:rPr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3">
    <w:p w14:paraId="38984862" w14:textId="77777777" w:rsidR="00602D6D" w:rsidRDefault="00602D6D" w:rsidP="00F873F2">
      <w:pPr>
        <w:pStyle w:val="ad"/>
        <w:jc w:val="both"/>
      </w:pPr>
      <w:r>
        <w:rPr>
          <w:rStyle w:val="af"/>
        </w:rPr>
        <w:footnoteRef/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4">
    <w:p w14:paraId="451D9AD0" w14:textId="77777777" w:rsidR="00602D6D" w:rsidRDefault="00602D6D" w:rsidP="00F873F2">
      <w:pPr>
        <w:pStyle w:val="ad"/>
        <w:jc w:val="both"/>
      </w:pPr>
      <w:r>
        <w:rPr>
          <w:rStyle w:val="af"/>
        </w:rPr>
        <w:footnoteRef/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5">
    <w:p w14:paraId="1BC8F4C8" w14:textId="77777777" w:rsidR="00602D6D" w:rsidRDefault="00602D6D" w:rsidP="00F873F2">
      <w:pPr>
        <w:pStyle w:val="ad"/>
        <w:jc w:val="both"/>
      </w:pPr>
      <w:r>
        <w:rPr>
          <w:rStyle w:val="af"/>
        </w:rPr>
        <w:footnoteRef/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4D450">
      <w:numFmt w:val="none"/>
      <w:lvlText w:val=""/>
      <w:lvlJc w:val="left"/>
      <w:pPr>
        <w:tabs>
          <w:tab w:val="num" w:pos="360"/>
        </w:tabs>
      </w:pPr>
    </w:lvl>
    <w:lvl w:ilvl="2" w:tplc="94DA055A">
      <w:numFmt w:val="none"/>
      <w:lvlText w:val=""/>
      <w:lvlJc w:val="left"/>
      <w:pPr>
        <w:tabs>
          <w:tab w:val="num" w:pos="360"/>
        </w:tabs>
      </w:pPr>
    </w:lvl>
    <w:lvl w:ilvl="3" w:tplc="88E069DE">
      <w:numFmt w:val="none"/>
      <w:lvlText w:val=""/>
      <w:lvlJc w:val="left"/>
      <w:pPr>
        <w:tabs>
          <w:tab w:val="num" w:pos="360"/>
        </w:tabs>
      </w:pPr>
    </w:lvl>
    <w:lvl w:ilvl="4" w:tplc="E4F88ED6">
      <w:numFmt w:val="none"/>
      <w:lvlText w:val=""/>
      <w:lvlJc w:val="left"/>
      <w:pPr>
        <w:tabs>
          <w:tab w:val="num" w:pos="360"/>
        </w:tabs>
      </w:pPr>
    </w:lvl>
    <w:lvl w:ilvl="5" w:tplc="348E94B0">
      <w:numFmt w:val="none"/>
      <w:lvlText w:val=""/>
      <w:lvlJc w:val="left"/>
      <w:pPr>
        <w:tabs>
          <w:tab w:val="num" w:pos="360"/>
        </w:tabs>
      </w:pPr>
    </w:lvl>
    <w:lvl w:ilvl="6" w:tplc="B1C20620">
      <w:numFmt w:val="none"/>
      <w:lvlText w:val=""/>
      <w:lvlJc w:val="left"/>
      <w:pPr>
        <w:tabs>
          <w:tab w:val="num" w:pos="360"/>
        </w:tabs>
      </w:pPr>
    </w:lvl>
    <w:lvl w:ilvl="7" w:tplc="715C7200">
      <w:numFmt w:val="none"/>
      <w:lvlText w:val=""/>
      <w:lvlJc w:val="left"/>
      <w:pPr>
        <w:tabs>
          <w:tab w:val="num" w:pos="360"/>
        </w:tabs>
      </w:pPr>
    </w:lvl>
    <w:lvl w:ilvl="8" w:tplc="FF7CCC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14066"/>
    <w:multiLevelType w:val="hybridMultilevel"/>
    <w:tmpl w:val="30B2A92E"/>
    <w:lvl w:ilvl="0" w:tplc="AAB0B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4391B"/>
    <w:multiLevelType w:val="hybridMultilevel"/>
    <w:tmpl w:val="025E0FE4"/>
    <w:lvl w:ilvl="0" w:tplc="035AE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E322542">
      <w:numFmt w:val="none"/>
      <w:lvlText w:val=""/>
      <w:lvlJc w:val="left"/>
      <w:pPr>
        <w:tabs>
          <w:tab w:val="num" w:pos="360"/>
        </w:tabs>
      </w:pPr>
    </w:lvl>
    <w:lvl w:ilvl="2" w:tplc="D08AC584">
      <w:numFmt w:val="none"/>
      <w:lvlText w:val=""/>
      <w:lvlJc w:val="left"/>
      <w:pPr>
        <w:tabs>
          <w:tab w:val="num" w:pos="360"/>
        </w:tabs>
      </w:pPr>
    </w:lvl>
    <w:lvl w:ilvl="3" w:tplc="08A61AF6">
      <w:numFmt w:val="none"/>
      <w:lvlText w:val=""/>
      <w:lvlJc w:val="left"/>
      <w:pPr>
        <w:tabs>
          <w:tab w:val="num" w:pos="360"/>
        </w:tabs>
      </w:pPr>
    </w:lvl>
    <w:lvl w:ilvl="4" w:tplc="CEAE686C">
      <w:numFmt w:val="none"/>
      <w:lvlText w:val=""/>
      <w:lvlJc w:val="left"/>
      <w:pPr>
        <w:tabs>
          <w:tab w:val="num" w:pos="360"/>
        </w:tabs>
      </w:pPr>
    </w:lvl>
    <w:lvl w:ilvl="5" w:tplc="6A06CEE0">
      <w:numFmt w:val="none"/>
      <w:lvlText w:val=""/>
      <w:lvlJc w:val="left"/>
      <w:pPr>
        <w:tabs>
          <w:tab w:val="num" w:pos="360"/>
        </w:tabs>
      </w:pPr>
    </w:lvl>
    <w:lvl w:ilvl="6" w:tplc="DFAEBA36">
      <w:numFmt w:val="none"/>
      <w:lvlText w:val=""/>
      <w:lvlJc w:val="left"/>
      <w:pPr>
        <w:tabs>
          <w:tab w:val="num" w:pos="360"/>
        </w:tabs>
      </w:pPr>
    </w:lvl>
    <w:lvl w:ilvl="7" w:tplc="60B206B4">
      <w:numFmt w:val="none"/>
      <w:lvlText w:val=""/>
      <w:lvlJc w:val="left"/>
      <w:pPr>
        <w:tabs>
          <w:tab w:val="num" w:pos="360"/>
        </w:tabs>
      </w:pPr>
    </w:lvl>
    <w:lvl w:ilvl="8" w:tplc="A0D69EE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61F59"/>
    <w:multiLevelType w:val="hybridMultilevel"/>
    <w:tmpl w:val="0352A34C"/>
    <w:lvl w:ilvl="0" w:tplc="300C9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CF54EAA"/>
    <w:multiLevelType w:val="hybridMultilevel"/>
    <w:tmpl w:val="F7E6BADE"/>
    <w:lvl w:ilvl="0" w:tplc="528646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F2D740">
      <w:numFmt w:val="none"/>
      <w:lvlText w:val=""/>
      <w:lvlJc w:val="left"/>
      <w:pPr>
        <w:tabs>
          <w:tab w:val="num" w:pos="360"/>
        </w:tabs>
      </w:pPr>
    </w:lvl>
    <w:lvl w:ilvl="2" w:tplc="6FC447C2">
      <w:numFmt w:val="none"/>
      <w:lvlText w:val=""/>
      <w:lvlJc w:val="left"/>
      <w:pPr>
        <w:tabs>
          <w:tab w:val="num" w:pos="360"/>
        </w:tabs>
      </w:pPr>
    </w:lvl>
    <w:lvl w:ilvl="3" w:tplc="63485F84">
      <w:numFmt w:val="none"/>
      <w:lvlText w:val=""/>
      <w:lvlJc w:val="left"/>
      <w:pPr>
        <w:tabs>
          <w:tab w:val="num" w:pos="360"/>
        </w:tabs>
      </w:pPr>
    </w:lvl>
    <w:lvl w:ilvl="4" w:tplc="D0B40594">
      <w:numFmt w:val="none"/>
      <w:lvlText w:val=""/>
      <w:lvlJc w:val="left"/>
      <w:pPr>
        <w:tabs>
          <w:tab w:val="num" w:pos="360"/>
        </w:tabs>
      </w:pPr>
    </w:lvl>
    <w:lvl w:ilvl="5" w:tplc="65E206E4">
      <w:numFmt w:val="none"/>
      <w:lvlText w:val=""/>
      <w:lvlJc w:val="left"/>
      <w:pPr>
        <w:tabs>
          <w:tab w:val="num" w:pos="360"/>
        </w:tabs>
      </w:pPr>
    </w:lvl>
    <w:lvl w:ilvl="6" w:tplc="97CABCE0">
      <w:numFmt w:val="none"/>
      <w:lvlText w:val=""/>
      <w:lvlJc w:val="left"/>
      <w:pPr>
        <w:tabs>
          <w:tab w:val="num" w:pos="360"/>
        </w:tabs>
      </w:pPr>
    </w:lvl>
    <w:lvl w:ilvl="7" w:tplc="75BA00C6">
      <w:numFmt w:val="none"/>
      <w:lvlText w:val=""/>
      <w:lvlJc w:val="left"/>
      <w:pPr>
        <w:tabs>
          <w:tab w:val="num" w:pos="360"/>
        </w:tabs>
      </w:pPr>
    </w:lvl>
    <w:lvl w:ilvl="8" w:tplc="EA624C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355738"/>
    <w:multiLevelType w:val="hybridMultilevel"/>
    <w:tmpl w:val="AA8C43F8"/>
    <w:lvl w:ilvl="0" w:tplc="81F2A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C44BEB"/>
    <w:multiLevelType w:val="hybridMultilevel"/>
    <w:tmpl w:val="ADBA2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86E64"/>
    <w:multiLevelType w:val="hybridMultilevel"/>
    <w:tmpl w:val="BFFCC280"/>
    <w:lvl w:ilvl="0" w:tplc="355216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E28E9B8">
      <w:numFmt w:val="none"/>
      <w:lvlText w:val=""/>
      <w:lvlJc w:val="left"/>
      <w:pPr>
        <w:tabs>
          <w:tab w:val="num" w:pos="360"/>
        </w:tabs>
      </w:pPr>
    </w:lvl>
    <w:lvl w:ilvl="2" w:tplc="FA78590E">
      <w:numFmt w:val="none"/>
      <w:lvlText w:val=""/>
      <w:lvlJc w:val="left"/>
      <w:pPr>
        <w:tabs>
          <w:tab w:val="num" w:pos="360"/>
        </w:tabs>
      </w:pPr>
    </w:lvl>
    <w:lvl w:ilvl="3" w:tplc="D1702E8E">
      <w:numFmt w:val="none"/>
      <w:lvlText w:val=""/>
      <w:lvlJc w:val="left"/>
      <w:pPr>
        <w:tabs>
          <w:tab w:val="num" w:pos="360"/>
        </w:tabs>
      </w:pPr>
    </w:lvl>
    <w:lvl w:ilvl="4" w:tplc="8B9A0E6A">
      <w:numFmt w:val="none"/>
      <w:lvlText w:val=""/>
      <w:lvlJc w:val="left"/>
      <w:pPr>
        <w:tabs>
          <w:tab w:val="num" w:pos="360"/>
        </w:tabs>
      </w:pPr>
    </w:lvl>
    <w:lvl w:ilvl="5" w:tplc="3C32ABF8">
      <w:numFmt w:val="none"/>
      <w:lvlText w:val=""/>
      <w:lvlJc w:val="left"/>
      <w:pPr>
        <w:tabs>
          <w:tab w:val="num" w:pos="360"/>
        </w:tabs>
      </w:pPr>
    </w:lvl>
    <w:lvl w:ilvl="6" w:tplc="FBC2FB5C">
      <w:numFmt w:val="none"/>
      <w:lvlText w:val=""/>
      <w:lvlJc w:val="left"/>
      <w:pPr>
        <w:tabs>
          <w:tab w:val="num" w:pos="360"/>
        </w:tabs>
      </w:pPr>
    </w:lvl>
    <w:lvl w:ilvl="7" w:tplc="AB7C63F4">
      <w:numFmt w:val="none"/>
      <w:lvlText w:val=""/>
      <w:lvlJc w:val="left"/>
      <w:pPr>
        <w:tabs>
          <w:tab w:val="num" w:pos="360"/>
        </w:tabs>
      </w:pPr>
    </w:lvl>
    <w:lvl w:ilvl="8" w:tplc="EA148D7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4E84B53"/>
    <w:multiLevelType w:val="hybridMultilevel"/>
    <w:tmpl w:val="3648BC66"/>
    <w:lvl w:ilvl="0" w:tplc="2EC81C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4B3F29"/>
    <w:multiLevelType w:val="hybridMultilevel"/>
    <w:tmpl w:val="5A5E45C6"/>
    <w:lvl w:ilvl="0" w:tplc="671E5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61AF6"/>
    <w:multiLevelType w:val="hybridMultilevel"/>
    <w:tmpl w:val="52B2E702"/>
    <w:lvl w:ilvl="0" w:tplc="CC5EA6DA">
      <w:start w:val="1"/>
      <w:numFmt w:val="decimal"/>
      <w:lvlText w:val="%1."/>
      <w:lvlJc w:val="left"/>
      <w:pPr>
        <w:ind w:left="13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17386C"/>
    <w:multiLevelType w:val="hybridMultilevel"/>
    <w:tmpl w:val="1AC8B1A6"/>
    <w:lvl w:ilvl="0" w:tplc="02FE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E54F4"/>
    <w:multiLevelType w:val="hybridMultilevel"/>
    <w:tmpl w:val="E04C5B86"/>
    <w:lvl w:ilvl="0" w:tplc="E762299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904AC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1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2">
    <w:nsid w:val="60C82CB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3">
    <w:nsid w:val="69757F55"/>
    <w:multiLevelType w:val="multilevel"/>
    <w:tmpl w:val="6868FAD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A7D8D"/>
    <w:multiLevelType w:val="hybridMultilevel"/>
    <w:tmpl w:val="E85478BE"/>
    <w:lvl w:ilvl="0" w:tplc="84EE3D6A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14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25"/>
  </w:num>
  <w:num w:numId="16">
    <w:abstractNumId w:val="1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12"/>
  </w:num>
  <w:num w:numId="26">
    <w:abstractNumId w:val="16"/>
  </w:num>
  <w:num w:numId="27">
    <w:abstractNumId w:val="0"/>
  </w:num>
  <w:num w:numId="28">
    <w:abstractNumId w:val="15"/>
  </w:num>
  <w:num w:numId="29">
    <w:abstractNumId w:val="10"/>
  </w:num>
  <w:num w:numId="30">
    <w:abstractNumId w:val="21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65"/>
    <w:rsid w:val="00002025"/>
    <w:rsid w:val="0000598D"/>
    <w:rsid w:val="0000640E"/>
    <w:rsid w:val="00006952"/>
    <w:rsid w:val="00015F84"/>
    <w:rsid w:val="0001769B"/>
    <w:rsid w:val="00020A12"/>
    <w:rsid w:val="00021E47"/>
    <w:rsid w:val="00022D03"/>
    <w:rsid w:val="000243C5"/>
    <w:rsid w:val="00025E1D"/>
    <w:rsid w:val="00026A5A"/>
    <w:rsid w:val="00030843"/>
    <w:rsid w:val="00031742"/>
    <w:rsid w:val="00035CC7"/>
    <w:rsid w:val="00036DC2"/>
    <w:rsid w:val="00041CE7"/>
    <w:rsid w:val="000425BD"/>
    <w:rsid w:val="000430A2"/>
    <w:rsid w:val="000435CF"/>
    <w:rsid w:val="00043952"/>
    <w:rsid w:val="000443F8"/>
    <w:rsid w:val="00045D95"/>
    <w:rsid w:val="00046F23"/>
    <w:rsid w:val="00047E0A"/>
    <w:rsid w:val="00047FB0"/>
    <w:rsid w:val="00052D55"/>
    <w:rsid w:val="00054D39"/>
    <w:rsid w:val="00055922"/>
    <w:rsid w:val="00055BCB"/>
    <w:rsid w:val="000572D1"/>
    <w:rsid w:val="00061028"/>
    <w:rsid w:val="000663D3"/>
    <w:rsid w:val="00071316"/>
    <w:rsid w:val="000754CA"/>
    <w:rsid w:val="000779A0"/>
    <w:rsid w:val="000844BF"/>
    <w:rsid w:val="000847D2"/>
    <w:rsid w:val="00086FA8"/>
    <w:rsid w:val="0009125F"/>
    <w:rsid w:val="00091328"/>
    <w:rsid w:val="00092C43"/>
    <w:rsid w:val="00095B4C"/>
    <w:rsid w:val="000A37ED"/>
    <w:rsid w:val="000A62BB"/>
    <w:rsid w:val="000B2DEE"/>
    <w:rsid w:val="000B50CB"/>
    <w:rsid w:val="000B627E"/>
    <w:rsid w:val="000C0242"/>
    <w:rsid w:val="000C2887"/>
    <w:rsid w:val="000C3EF0"/>
    <w:rsid w:val="000C748C"/>
    <w:rsid w:val="000C75A1"/>
    <w:rsid w:val="000D01DD"/>
    <w:rsid w:val="000D0EE0"/>
    <w:rsid w:val="000D4493"/>
    <w:rsid w:val="000D5056"/>
    <w:rsid w:val="000D61D2"/>
    <w:rsid w:val="000E0E03"/>
    <w:rsid w:val="000E2BA4"/>
    <w:rsid w:val="000E3315"/>
    <w:rsid w:val="000F14C5"/>
    <w:rsid w:val="000F16F1"/>
    <w:rsid w:val="000F1CFA"/>
    <w:rsid w:val="000F1D7F"/>
    <w:rsid w:val="000F3C34"/>
    <w:rsid w:val="000F693E"/>
    <w:rsid w:val="000F72CC"/>
    <w:rsid w:val="00102325"/>
    <w:rsid w:val="00103E4C"/>
    <w:rsid w:val="00104E57"/>
    <w:rsid w:val="00110BF8"/>
    <w:rsid w:val="00112305"/>
    <w:rsid w:val="00112DC4"/>
    <w:rsid w:val="0011383F"/>
    <w:rsid w:val="0011405E"/>
    <w:rsid w:val="001169BF"/>
    <w:rsid w:val="001175DC"/>
    <w:rsid w:val="001200DD"/>
    <w:rsid w:val="00121E35"/>
    <w:rsid w:val="001228A5"/>
    <w:rsid w:val="00122CDE"/>
    <w:rsid w:val="00123123"/>
    <w:rsid w:val="00124DA1"/>
    <w:rsid w:val="00126911"/>
    <w:rsid w:val="001276C9"/>
    <w:rsid w:val="00127754"/>
    <w:rsid w:val="001279A8"/>
    <w:rsid w:val="00127E25"/>
    <w:rsid w:val="00133073"/>
    <w:rsid w:val="00133C57"/>
    <w:rsid w:val="0013429C"/>
    <w:rsid w:val="001342F6"/>
    <w:rsid w:val="00142002"/>
    <w:rsid w:val="00143D8F"/>
    <w:rsid w:val="00145C1C"/>
    <w:rsid w:val="00145D6F"/>
    <w:rsid w:val="00151E47"/>
    <w:rsid w:val="00153283"/>
    <w:rsid w:val="00155CB4"/>
    <w:rsid w:val="00160508"/>
    <w:rsid w:val="00160E64"/>
    <w:rsid w:val="00162481"/>
    <w:rsid w:val="00163EAE"/>
    <w:rsid w:val="00164A5B"/>
    <w:rsid w:val="00167F19"/>
    <w:rsid w:val="001710C5"/>
    <w:rsid w:val="0017258E"/>
    <w:rsid w:val="0017709F"/>
    <w:rsid w:val="00180F42"/>
    <w:rsid w:val="00185D8E"/>
    <w:rsid w:val="00185D94"/>
    <w:rsid w:val="001871F3"/>
    <w:rsid w:val="00187632"/>
    <w:rsid w:val="00187E9E"/>
    <w:rsid w:val="00191088"/>
    <w:rsid w:val="0019306C"/>
    <w:rsid w:val="00193F63"/>
    <w:rsid w:val="00195AD5"/>
    <w:rsid w:val="00197C52"/>
    <w:rsid w:val="00197D82"/>
    <w:rsid w:val="001A493E"/>
    <w:rsid w:val="001A4F8C"/>
    <w:rsid w:val="001B23CA"/>
    <w:rsid w:val="001B3D13"/>
    <w:rsid w:val="001B3D8B"/>
    <w:rsid w:val="001B56FC"/>
    <w:rsid w:val="001C1F22"/>
    <w:rsid w:val="001C3AF1"/>
    <w:rsid w:val="001C4647"/>
    <w:rsid w:val="001C5712"/>
    <w:rsid w:val="001D225D"/>
    <w:rsid w:val="001D2A3C"/>
    <w:rsid w:val="001D343F"/>
    <w:rsid w:val="001D40B5"/>
    <w:rsid w:val="001D6951"/>
    <w:rsid w:val="001D7BD6"/>
    <w:rsid w:val="001D7C08"/>
    <w:rsid w:val="001E3EBD"/>
    <w:rsid w:val="001E4BA3"/>
    <w:rsid w:val="001F1DAB"/>
    <w:rsid w:val="001F24E6"/>
    <w:rsid w:val="001F3103"/>
    <w:rsid w:val="001F434D"/>
    <w:rsid w:val="001F6EE2"/>
    <w:rsid w:val="00200F96"/>
    <w:rsid w:val="00202ACE"/>
    <w:rsid w:val="002036D7"/>
    <w:rsid w:val="002066CF"/>
    <w:rsid w:val="00214874"/>
    <w:rsid w:val="00215792"/>
    <w:rsid w:val="002169E8"/>
    <w:rsid w:val="002172DF"/>
    <w:rsid w:val="00226168"/>
    <w:rsid w:val="00233764"/>
    <w:rsid w:val="002401CD"/>
    <w:rsid w:val="002420DE"/>
    <w:rsid w:val="002439E6"/>
    <w:rsid w:val="002445FF"/>
    <w:rsid w:val="00246E9B"/>
    <w:rsid w:val="0024750F"/>
    <w:rsid w:val="002523B2"/>
    <w:rsid w:val="00260AE4"/>
    <w:rsid w:val="00266144"/>
    <w:rsid w:val="00272FAE"/>
    <w:rsid w:val="0027514B"/>
    <w:rsid w:val="002755F6"/>
    <w:rsid w:val="00276010"/>
    <w:rsid w:val="002776DE"/>
    <w:rsid w:val="002822C9"/>
    <w:rsid w:val="002824B7"/>
    <w:rsid w:val="00283079"/>
    <w:rsid w:val="00283100"/>
    <w:rsid w:val="00290342"/>
    <w:rsid w:val="00290681"/>
    <w:rsid w:val="00292D8B"/>
    <w:rsid w:val="002937CA"/>
    <w:rsid w:val="00293839"/>
    <w:rsid w:val="002B1A1B"/>
    <w:rsid w:val="002B4348"/>
    <w:rsid w:val="002B47EC"/>
    <w:rsid w:val="002B78E0"/>
    <w:rsid w:val="002C0178"/>
    <w:rsid w:val="002C11A9"/>
    <w:rsid w:val="002C1CAA"/>
    <w:rsid w:val="002C242D"/>
    <w:rsid w:val="002C392D"/>
    <w:rsid w:val="002C78A9"/>
    <w:rsid w:val="002D08C9"/>
    <w:rsid w:val="002D2121"/>
    <w:rsid w:val="002D2163"/>
    <w:rsid w:val="002D2D98"/>
    <w:rsid w:val="002D7120"/>
    <w:rsid w:val="002D7324"/>
    <w:rsid w:val="002D791C"/>
    <w:rsid w:val="002E2DF6"/>
    <w:rsid w:val="002E443E"/>
    <w:rsid w:val="002E4FE9"/>
    <w:rsid w:val="002E7B8A"/>
    <w:rsid w:val="002F1391"/>
    <w:rsid w:val="002F4FAC"/>
    <w:rsid w:val="00300FA6"/>
    <w:rsid w:val="0030108E"/>
    <w:rsid w:val="00301566"/>
    <w:rsid w:val="0030493F"/>
    <w:rsid w:val="0031352D"/>
    <w:rsid w:val="0031515C"/>
    <w:rsid w:val="00317132"/>
    <w:rsid w:val="003202EC"/>
    <w:rsid w:val="0032089F"/>
    <w:rsid w:val="0032182D"/>
    <w:rsid w:val="00321CF2"/>
    <w:rsid w:val="00322A05"/>
    <w:rsid w:val="0032483E"/>
    <w:rsid w:val="00330DB9"/>
    <w:rsid w:val="0033167C"/>
    <w:rsid w:val="00334818"/>
    <w:rsid w:val="00343945"/>
    <w:rsid w:val="003462BD"/>
    <w:rsid w:val="00354A1C"/>
    <w:rsid w:val="003643D2"/>
    <w:rsid w:val="0036468A"/>
    <w:rsid w:val="003709CB"/>
    <w:rsid w:val="00372593"/>
    <w:rsid w:val="003762C7"/>
    <w:rsid w:val="003779A8"/>
    <w:rsid w:val="0038192E"/>
    <w:rsid w:val="003827C7"/>
    <w:rsid w:val="00383751"/>
    <w:rsid w:val="00383770"/>
    <w:rsid w:val="00385161"/>
    <w:rsid w:val="00385DA0"/>
    <w:rsid w:val="00386326"/>
    <w:rsid w:val="00386777"/>
    <w:rsid w:val="00391E87"/>
    <w:rsid w:val="00392591"/>
    <w:rsid w:val="003A73B6"/>
    <w:rsid w:val="003B1076"/>
    <w:rsid w:val="003B1C7A"/>
    <w:rsid w:val="003B70C0"/>
    <w:rsid w:val="003C116A"/>
    <w:rsid w:val="003C1889"/>
    <w:rsid w:val="003C344F"/>
    <w:rsid w:val="003C6258"/>
    <w:rsid w:val="003D3AAB"/>
    <w:rsid w:val="003D3B17"/>
    <w:rsid w:val="003D6F04"/>
    <w:rsid w:val="003D7922"/>
    <w:rsid w:val="003E0EA3"/>
    <w:rsid w:val="003E6332"/>
    <w:rsid w:val="003F41DD"/>
    <w:rsid w:val="003F507B"/>
    <w:rsid w:val="003F5C24"/>
    <w:rsid w:val="003F5E29"/>
    <w:rsid w:val="00403632"/>
    <w:rsid w:val="004045C2"/>
    <w:rsid w:val="00405027"/>
    <w:rsid w:val="004057FD"/>
    <w:rsid w:val="00413850"/>
    <w:rsid w:val="00414650"/>
    <w:rsid w:val="0041508B"/>
    <w:rsid w:val="00420576"/>
    <w:rsid w:val="0042213E"/>
    <w:rsid w:val="00424CAD"/>
    <w:rsid w:val="004262F3"/>
    <w:rsid w:val="00431E56"/>
    <w:rsid w:val="004417A8"/>
    <w:rsid w:val="0044265C"/>
    <w:rsid w:val="00443DCD"/>
    <w:rsid w:val="00443E75"/>
    <w:rsid w:val="004465D2"/>
    <w:rsid w:val="00450A01"/>
    <w:rsid w:val="00450CB5"/>
    <w:rsid w:val="00450E14"/>
    <w:rsid w:val="004516EC"/>
    <w:rsid w:val="00453B95"/>
    <w:rsid w:val="0046001E"/>
    <w:rsid w:val="004623A6"/>
    <w:rsid w:val="0047013E"/>
    <w:rsid w:val="00473134"/>
    <w:rsid w:val="004749F5"/>
    <w:rsid w:val="00475F9F"/>
    <w:rsid w:val="004840AA"/>
    <w:rsid w:val="00487004"/>
    <w:rsid w:val="00490A39"/>
    <w:rsid w:val="004924B2"/>
    <w:rsid w:val="004975CF"/>
    <w:rsid w:val="004A37F5"/>
    <w:rsid w:val="004A5D2D"/>
    <w:rsid w:val="004A6E92"/>
    <w:rsid w:val="004B31A7"/>
    <w:rsid w:val="004B4062"/>
    <w:rsid w:val="004B416C"/>
    <w:rsid w:val="004B7244"/>
    <w:rsid w:val="004B7777"/>
    <w:rsid w:val="004C05DA"/>
    <w:rsid w:val="004C6DD5"/>
    <w:rsid w:val="004D0A60"/>
    <w:rsid w:val="004D2F1A"/>
    <w:rsid w:val="004D7B16"/>
    <w:rsid w:val="004E0BF0"/>
    <w:rsid w:val="004E7A14"/>
    <w:rsid w:val="004F5AAB"/>
    <w:rsid w:val="004F6A02"/>
    <w:rsid w:val="004F78F9"/>
    <w:rsid w:val="00500034"/>
    <w:rsid w:val="0050361B"/>
    <w:rsid w:val="0050661F"/>
    <w:rsid w:val="005108E5"/>
    <w:rsid w:val="0051286B"/>
    <w:rsid w:val="0052475C"/>
    <w:rsid w:val="005256A3"/>
    <w:rsid w:val="00530179"/>
    <w:rsid w:val="00531462"/>
    <w:rsid w:val="005315A6"/>
    <w:rsid w:val="005325EE"/>
    <w:rsid w:val="005353B9"/>
    <w:rsid w:val="00535F60"/>
    <w:rsid w:val="005417C5"/>
    <w:rsid w:val="00542764"/>
    <w:rsid w:val="00543DD8"/>
    <w:rsid w:val="00545795"/>
    <w:rsid w:val="00546C87"/>
    <w:rsid w:val="00553FE2"/>
    <w:rsid w:val="00554E22"/>
    <w:rsid w:val="00555728"/>
    <w:rsid w:val="005614D1"/>
    <w:rsid w:val="00562B69"/>
    <w:rsid w:val="00563BBF"/>
    <w:rsid w:val="00563F0F"/>
    <w:rsid w:val="005646AE"/>
    <w:rsid w:val="00567C0F"/>
    <w:rsid w:val="00570236"/>
    <w:rsid w:val="00571350"/>
    <w:rsid w:val="005730E3"/>
    <w:rsid w:val="00575F60"/>
    <w:rsid w:val="0057612C"/>
    <w:rsid w:val="00576B5D"/>
    <w:rsid w:val="005844F7"/>
    <w:rsid w:val="005858CA"/>
    <w:rsid w:val="00590362"/>
    <w:rsid w:val="005910E3"/>
    <w:rsid w:val="00592308"/>
    <w:rsid w:val="00594EBC"/>
    <w:rsid w:val="005A4045"/>
    <w:rsid w:val="005A57F0"/>
    <w:rsid w:val="005A5FCE"/>
    <w:rsid w:val="005B0F9A"/>
    <w:rsid w:val="005B1393"/>
    <w:rsid w:val="005B1F42"/>
    <w:rsid w:val="005B2C0A"/>
    <w:rsid w:val="005B7178"/>
    <w:rsid w:val="005C00CE"/>
    <w:rsid w:val="005C1339"/>
    <w:rsid w:val="005C18A5"/>
    <w:rsid w:val="005C20E3"/>
    <w:rsid w:val="005C2664"/>
    <w:rsid w:val="005C4662"/>
    <w:rsid w:val="005D0DA3"/>
    <w:rsid w:val="005D47B8"/>
    <w:rsid w:val="005D5FC2"/>
    <w:rsid w:val="005E6EB9"/>
    <w:rsid w:val="005F08A6"/>
    <w:rsid w:val="005F36FD"/>
    <w:rsid w:val="005F4CA8"/>
    <w:rsid w:val="005F6F30"/>
    <w:rsid w:val="006008F8"/>
    <w:rsid w:val="00601F30"/>
    <w:rsid w:val="00601F6A"/>
    <w:rsid w:val="00602717"/>
    <w:rsid w:val="00602D6D"/>
    <w:rsid w:val="00605179"/>
    <w:rsid w:val="00606299"/>
    <w:rsid w:val="0060754F"/>
    <w:rsid w:val="00611DE6"/>
    <w:rsid w:val="006126C3"/>
    <w:rsid w:val="00614796"/>
    <w:rsid w:val="00621B56"/>
    <w:rsid w:val="00625AD0"/>
    <w:rsid w:val="00625CF2"/>
    <w:rsid w:val="00626FAD"/>
    <w:rsid w:val="0062770B"/>
    <w:rsid w:val="0063034C"/>
    <w:rsid w:val="00631188"/>
    <w:rsid w:val="006322D3"/>
    <w:rsid w:val="00632EDF"/>
    <w:rsid w:val="00635851"/>
    <w:rsid w:val="006425A7"/>
    <w:rsid w:val="0064594C"/>
    <w:rsid w:val="006507CA"/>
    <w:rsid w:val="006509FC"/>
    <w:rsid w:val="00651924"/>
    <w:rsid w:val="0065255F"/>
    <w:rsid w:val="00652DF5"/>
    <w:rsid w:val="006565E9"/>
    <w:rsid w:val="0065745F"/>
    <w:rsid w:val="006622C9"/>
    <w:rsid w:val="006622FB"/>
    <w:rsid w:val="0066255B"/>
    <w:rsid w:val="006641E9"/>
    <w:rsid w:val="006711A8"/>
    <w:rsid w:val="00671532"/>
    <w:rsid w:val="00671F99"/>
    <w:rsid w:val="00672FAF"/>
    <w:rsid w:val="00676CDF"/>
    <w:rsid w:val="00682516"/>
    <w:rsid w:val="006839CF"/>
    <w:rsid w:val="0068531C"/>
    <w:rsid w:val="00686FBB"/>
    <w:rsid w:val="006876CE"/>
    <w:rsid w:val="006912E8"/>
    <w:rsid w:val="006931D7"/>
    <w:rsid w:val="00693BF2"/>
    <w:rsid w:val="00693CAD"/>
    <w:rsid w:val="0069425D"/>
    <w:rsid w:val="0069587D"/>
    <w:rsid w:val="006A35DC"/>
    <w:rsid w:val="006A4ABB"/>
    <w:rsid w:val="006A4F1F"/>
    <w:rsid w:val="006B4818"/>
    <w:rsid w:val="006B64C3"/>
    <w:rsid w:val="006B765C"/>
    <w:rsid w:val="006C1A7A"/>
    <w:rsid w:val="006C2573"/>
    <w:rsid w:val="006D4A8E"/>
    <w:rsid w:val="006D5F79"/>
    <w:rsid w:val="006D62E0"/>
    <w:rsid w:val="006D7000"/>
    <w:rsid w:val="006D7EC2"/>
    <w:rsid w:val="006E006C"/>
    <w:rsid w:val="006E1B96"/>
    <w:rsid w:val="006F2949"/>
    <w:rsid w:val="006F555E"/>
    <w:rsid w:val="00701A49"/>
    <w:rsid w:val="00701EA2"/>
    <w:rsid w:val="007065DC"/>
    <w:rsid w:val="0070702F"/>
    <w:rsid w:val="0071007F"/>
    <w:rsid w:val="00711AA6"/>
    <w:rsid w:val="00715A0D"/>
    <w:rsid w:val="00716805"/>
    <w:rsid w:val="0072071F"/>
    <w:rsid w:val="00720F84"/>
    <w:rsid w:val="007213E6"/>
    <w:rsid w:val="007241AA"/>
    <w:rsid w:val="00725A62"/>
    <w:rsid w:val="00726239"/>
    <w:rsid w:val="00730F21"/>
    <w:rsid w:val="00731C79"/>
    <w:rsid w:val="00733C3E"/>
    <w:rsid w:val="00745C5B"/>
    <w:rsid w:val="00747013"/>
    <w:rsid w:val="007505CF"/>
    <w:rsid w:val="00751527"/>
    <w:rsid w:val="007516A0"/>
    <w:rsid w:val="007518A8"/>
    <w:rsid w:val="00753034"/>
    <w:rsid w:val="00755842"/>
    <w:rsid w:val="00755B4F"/>
    <w:rsid w:val="00756C0C"/>
    <w:rsid w:val="007570C6"/>
    <w:rsid w:val="00757BE8"/>
    <w:rsid w:val="00763BB2"/>
    <w:rsid w:val="00765FAD"/>
    <w:rsid w:val="00766350"/>
    <w:rsid w:val="007724D1"/>
    <w:rsid w:val="00773026"/>
    <w:rsid w:val="00774E64"/>
    <w:rsid w:val="007759A0"/>
    <w:rsid w:val="00775D7C"/>
    <w:rsid w:val="00783094"/>
    <w:rsid w:val="007839D4"/>
    <w:rsid w:val="007842C2"/>
    <w:rsid w:val="007843F0"/>
    <w:rsid w:val="007844FD"/>
    <w:rsid w:val="00785313"/>
    <w:rsid w:val="00791627"/>
    <w:rsid w:val="007922DC"/>
    <w:rsid w:val="0079531D"/>
    <w:rsid w:val="00796B50"/>
    <w:rsid w:val="007A0557"/>
    <w:rsid w:val="007A24E5"/>
    <w:rsid w:val="007A392F"/>
    <w:rsid w:val="007B0259"/>
    <w:rsid w:val="007B24D3"/>
    <w:rsid w:val="007B3A93"/>
    <w:rsid w:val="007C479B"/>
    <w:rsid w:val="007C48F6"/>
    <w:rsid w:val="007C5BB5"/>
    <w:rsid w:val="007C5C3A"/>
    <w:rsid w:val="007C7328"/>
    <w:rsid w:val="007D41B2"/>
    <w:rsid w:val="007D48E3"/>
    <w:rsid w:val="007D5D4A"/>
    <w:rsid w:val="007D6549"/>
    <w:rsid w:val="007E26A2"/>
    <w:rsid w:val="007E5612"/>
    <w:rsid w:val="007E5E4D"/>
    <w:rsid w:val="007F1999"/>
    <w:rsid w:val="007F43EA"/>
    <w:rsid w:val="007F6F16"/>
    <w:rsid w:val="008050DA"/>
    <w:rsid w:val="00812948"/>
    <w:rsid w:val="00820B1C"/>
    <w:rsid w:val="00821B75"/>
    <w:rsid w:val="008245BF"/>
    <w:rsid w:val="0082677E"/>
    <w:rsid w:val="00826F96"/>
    <w:rsid w:val="00830181"/>
    <w:rsid w:val="00831044"/>
    <w:rsid w:val="00841016"/>
    <w:rsid w:val="00844A1C"/>
    <w:rsid w:val="00847FCD"/>
    <w:rsid w:val="008530E8"/>
    <w:rsid w:val="0085344C"/>
    <w:rsid w:val="00855221"/>
    <w:rsid w:val="0085569F"/>
    <w:rsid w:val="00856ECC"/>
    <w:rsid w:val="00873F69"/>
    <w:rsid w:val="00880581"/>
    <w:rsid w:val="00881106"/>
    <w:rsid w:val="00883565"/>
    <w:rsid w:val="008838AE"/>
    <w:rsid w:val="00883C71"/>
    <w:rsid w:val="00885AAE"/>
    <w:rsid w:val="00886D41"/>
    <w:rsid w:val="00887EFA"/>
    <w:rsid w:val="00892DE2"/>
    <w:rsid w:val="008939E3"/>
    <w:rsid w:val="00893C65"/>
    <w:rsid w:val="00894B6E"/>
    <w:rsid w:val="008A0B0A"/>
    <w:rsid w:val="008A32DA"/>
    <w:rsid w:val="008A4EC6"/>
    <w:rsid w:val="008A78AE"/>
    <w:rsid w:val="008A7DA4"/>
    <w:rsid w:val="008B1C5B"/>
    <w:rsid w:val="008B2C4A"/>
    <w:rsid w:val="008B32FA"/>
    <w:rsid w:val="008B6CF6"/>
    <w:rsid w:val="008B6D94"/>
    <w:rsid w:val="008C12F0"/>
    <w:rsid w:val="008C316C"/>
    <w:rsid w:val="008D0102"/>
    <w:rsid w:val="008D390C"/>
    <w:rsid w:val="008D3DB9"/>
    <w:rsid w:val="008D3DBB"/>
    <w:rsid w:val="008D3F3B"/>
    <w:rsid w:val="008D5FB7"/>
    <w:rsid w:val="008E04F7"/>
    <w:rsid w:val="008E2E1A"/>
    <w:rsid w:val="008E6A9D"/>
    <w:rsid w:val="008E7D51"/>
    <w:rsid w:val="008F24C3"/>
    <w:rsid w:val="008F6E4C"/>
    <w:rsid w:val="00903594"/>
    <w:rsid w:val="0090519C"/>
    <w:rsid w:val="0091302C"/>
    <w:rsid w:val="009139FA"/>
    <w:rsid w:val="00921A44"/>
    <w:rsid w:val="00924DE3"/>
    <w:rsid w:val="00927FBD"/>
    <w:rsid w:val="00931098"/>
    <w:rsid w:val="009321F2"/>
    <w:rsid w:val="00935352"/>
    <w:rsid w:val="00940E24"/>
    <w:rsid w:val="00943920"/>
    <w:rsid w:val="0094394F"/>
    <w:rsid w:val="0094669C"/>
    <w:rsid w:val="00950932"/>
    <w:rsid w:val="009613FE"/>
    <w:rsid w:val="009621E2"/>
    <w:rsid w:val="0096452F"/>
    <w:rsid w:val="00966741"/>
    <w:rsid w:val="0096769B"/>
    <w:rsid w:val="00971849"/>
    <w:rsid w:val="009738D5"/>
    <w:rsid w:val="009801E7"/>
    <w:rsid w:val="0098183C"/>
    <w:rsid w:val="009827C9"/>
    <w:rsid w:val="00983B8B"/>
    <w:rsid w:val="00984261"/>
    <w:rsid w:val="009845F9"/>
    <w:rsid w:val="009874E8"/>
    <w:rsid w:val="00992214"/>
    <w:rsid w:val="009A042B"/>
    <w:rsid w:val="009A0613"/>
    <w:rsid w:val="009A4577"/>
    <w:rsid w:val="009A6C3D"/>
    <w:rsid w:val="009B2909"/>
    <w:rsid w:val="009B4B78"/>
    <w:rsid w:val="009B52A3"/>
    <w:rsid w:val="009B757F"/>
    <w:rsid w:val="009C01A0"/>
    <w:rsid w:val="009C2112"/>
    <w:rsid w:val="009C422E"/>
    <w:rsid w:val="009C7912"/>
    <w:rsid w:val="009D1BB7"/>
    <w:rsid w:val="009D5FCC"/>
    <w:rsid w:val="009E2502"/>
    <w:rsid w:val="009E39A3"/>
    <w:rsid w:val="009E40C6"/>
    <w:rsid w:val="009E4AA1"/>
    <w:rsid w:val="009F04FC"/>
    <w:rsid w:val="009F0C89"/>
    <w:rsid w:val="009F21A6"/>
    <w:rsid w:val="009F32FD"/>
    <w:rsid w:val="009F4AA7"/>
    <w:rsid w:val="009F4BD1"/>
    <w:rsid w:val="009F50A5"/>
    <w:rsid w:val="00A02876"/>
    <w:rsid w:val="00A05C01"/>
    <w:rsid w:val="00A0672F"/>
    <w:rsid w:val="00A07CFC"/>
    <w:rsid w:val="00A07F45"/>
    <w:rsid w:val="00A14204"/>
    <w:rsid w:val="00A14817"/>
    <w:rsid w:val="00A164E4"/>
    <w:rsid w:val="00A16BBE"/>
    <w:rsid w:val="00A173ED"/>
    <w:rsid w:val="00A2310D"/>
    <w:rsid w:val="00A2317A"/>
    <w:rsid w:val="00A244F9"/>
    <w:rsid w:val="00A26D1E"/>
    <w:rsid w:val="00A27699"/>
    <w:rsid w:val="00A3187D"/>
    <w:rsid w:val="00A3284C"/>
    <w:rsid w:val="00A34153"/>
    <w:rsid w:val="00A37131"/>
    <w:rsid w:val="00A37AC9"/>
    <w:rsid w:val="00A4377B"/>
    <w:rsid w:val="00A4495A"/>
    <w:rsid w:val="00A45E2E"/>
    <w:rsid w:val="00A52BB1"/>
    <w:rsid w:val="00A54CA2"/>
    <w:rsid w:val="00A56713"/>
    <w:rsid w:val="00A608AB"/>
    <w:rsid w:val="00A61615"/>
    <w:rsid w:val="00A62904"/>
    <w:rsid w:val="00A6431D"/>
    <w:rsid w:val="00A72B4F"/>
    <w:rsid w:val="00A737E9"/>
    <w:rsid w:val="00A768A9"/>
    <w:rsid w:val="00A81DEC"/>
    <w:rsid w:val="00A827B7"/>
    <w:rsid w:val="00A8369A"/>
    <w:rsid w:val="00A83E36"/>
    <w:rsid w:val="00A86749"/>
    <w:rsid w:val="00A87428"/>
    <w:rsid w:val="00A95A6F"/>
    <w:rsid w:val="00A967B2"/>
    <w:rsid w:val="00A96EDF"/>
    <w:rsid w:val="00A97375"/>
    <w:rsid w:val="00AA0A44"/>
    <w:rsid w:val="00AA26B2"/>
    <w:rsid w:val="00AA3336"/>
    <w:rsid w:val="00AA757B"/>
    <w:rsid w:val="00AB0028"/>
    <w:rsid w:val="00AB3F74"/>
    <w:rsid w:val="00AB67ED"/>
    <w:rsid w:val="00AB6866"/>
    <w:rsid w:val="00AC087B"/>
    <w:rsid w:val="00AC106E"/>
    <w:rsid w:val="00AD17E4"/>
    <w:rsid w:val="00AD2DB5"/>
    <w:rsid w:val="00AD52B5"/>
    <w:rsid w:val="00AD745D"/>
    <w:rsid w:val="00AE37A5"/>
    <w:rsid w:val="00AE3A0F"/>
    <w:rsid w:val="00AE4BBB"/>
    <w:rsid w:val="00AE599C"/>
    <w:rsid w:val="00AF097A"/>
    <w:rsid w:val="00AF2C74"/>
    <w:rsid w:val="00AF66D2"/>
    <w:rsid w:val="00AF700F"/>
    <w:rsid w:val="00AF7072"/>
    <w:rsid w:val="00B0020E"/>
    <w:rsid w:val="00B01794"/>
    <w:rsid w:val="00B01F58"/>
    <w:rsid w:val="00B0306A"/>
    <w:rsid w:val="00B0525C"/>
    <w:rsid w:val="00B0603C"/>
    <w:rsid w:val="00B061A9"/>
    <w:rsid w:val="00B07581"/>
    <w:rsid w:val="00B079D5"/>
    <w:rsid w:val="00B07D95"/>
    <w:rsid w:val="00B1306A"/>
    <w:rsid w:val="00B153C7"/>
    <w:rsid w:val="00B1629C"/>
    <w:rsid w:val="00B17E42"/>
    <w:rsid w:val="00B20691"/>
    <w:rsid w:val="00B23F8B"/>
    <w:rsid w:val="00B246E8"/>
    <w:rsid w:val="00B254DA"/>
    <w:rsid w:val="00B27874"/>
    <w:rsid w:val="00B307B0"/>
    <w:rsid w:val="00B33527"/>
    <w:rsid w:val="00B336A5"/>
    <w:rsid w:val="00B362F8"/>
    <w:rsid w:val="00B4237E"/>
    <w:rsid w:val="00B43545"/>
    <w:rsid w:val="00B43AF1"/>
    <w:rsid w:val="00B46330"/>
    <w:rsid w:val="00B46D91"/>
    <w:rsid w:val="00B509AD"/>
    <w:rsid w:val="00B52A06"/>
    <w:rsid w:val="00B52FDF"/>
    <w:rsid w:val="00B5576E"/>
    <w:rsid w:val="00B56EA6"/>
    <w:rsid w:val="00B6698D"/>
    <w:rsid w:val="00B708E3"/>
    <w:rsid w:val="00B71042"/>
    <w:rsid w:val="00B722AF"/>
    <w:rsid w:val="00B73719"/>
    <w:rsid w:val="00B73F16"/>
    <w:rsid w:val="00B74E2A"/>
    <w:rsid w:val="00B803F5"/>
    <w:rsid w:val="00B813E4"/>
    <w:rsid w:val="00B82F59"/>
    <w:rsid w:val="00B848BB"/>
    <w:rsid w:val="00B8649A"/>
    <w:rsid w:val="00B87224"/>
    <w:rsid w:val="00B97599"/>
    <w:rsid w:val="00BA095E"/>
    <w:rsid w:val="00BA0C4F"/>
    <w:rsid w:val="00BB0E48"/>
    <w:rsid w:val="00BB3F92"/>
    <w:rsid w:val="00BB614A"/>
    <w:rsid w:val="00BC3416"/>
    <w:rsid w:val="00BC5FC7"/>
    <w:rsid w:val="00BC7F6E"/>
    <w:rsid w:val="00BD035F"/>
    <w:rsid w:val="00BD53BC"/>
    <w:rsid w:val="00BD6D41"/>
    <w:rsid w:val="00BE317C"/>
    <w:rsid w:val="00BE453E"/>
    <w:rsid w:val="00BE78D2"/>
    <w:rsid w:val="00BE7924"/>
    <w:rsid w:val="00BF0A09"/>
    <w:rsid w:val="00BF15E3"/>
    <w:rsid w:val="00BF273B"/>
    <w:rsid w:val="00BF4906"/>
    <w:rsid w:val="00BF6B40"/>
    <w:rsid w:val="00BF7351"/>
    <w:rsid w:val="00C05651"/>
    <w:rsid w:val="00C07845"/>
    <w:rsid w:val="00C11E7A"/>
    <w:rsid w:val="00C13C32"/>
    <w:rsid w:val="00C178C4"/>
    <w:rsid w:val="00C17E34"/>
    <w:rsid w:val="00C17F0B"/>
    <w:rsid w:val="00C2112B"/>
    <w:rsid w:val="00C225AD"/>
    <w:rsid w:val="00C23F4F"/>
    <w:rsid w:val="00C2569C"/>
    <w:rsid w:val="00C32B89"/>
    <w:rsid w:val="00C35EDD"/>
    <w:rsid w:val="00C3663F"/>
    <w:rsid w:val="00C36E8C"/>
    <w:rsid w:val="00C433F2"/>
    <w:rsid w:val="00C453BD"/>
    <w:rsid w:val="00C46020"/>
    <w:rsid w:val="00C46C0A"/>
    <w:rsid w:val="00C5195B"/>
    <w:rsid w:val="00C52771"/>
    <w:rsid w:val="00C55BD5"/>
    <w:rsid w:val="00C55D8C"/>
    <w:rsid w:val="00C57873"/>
    <w:rsid w:val="00C60CEC"/>
    <w:rsid w:val="00C6547C"/>
    <w:rsid w:val="00C65518"/>
    <w:rsid w:val="00C66A59"/>
    <w:rsid w:val="00C73119"/>
    <w:rsid w:val="00C73393"/>
    <w:rsid w:val="00C73B38"/>
    <w:rsid w:val="00C757FB"/>
    <w:rsid w:val="00C81363"/>
    <w:rsid w:val="00C817E5"/>
    <w:rsid w:val="00C82408"/>
    <w:rsid w:val="00C82D16"/>
    <w:rsid w:val="00C865D4"/>
    <w:rsid w:val="00C93910"/>
    <w:rsid w:val="00C96D52"/>
    <w:rsid w:val="00C9723D"/>
    <w:rsid w:val="00CA0D0F"/>
    <w:rsid w:val="00CA2FEC"/>
    <w:rsid w:val="00CA5F17"/>
    <w:rsid w:val="00CA7505"/>
    <w:rsid w:val="00CB2FF0"/>
    <w:rsid w:val="00CB357B"/>
    <w:rsid w:val="00CB6125"/>
    <w:rsid w:val="00CB759B"/>
    <w:rsid w:val="00CC089A"/>
    <w:rsid w:val="00CC1380"/>
    <w:rsid w:val="00CC2753"/>
    <w:rsid w:val="00CC7DC2"/>
    <w:rsid w:val="00CD03B4"/>
    <w:rsid w:val="00CD16AF"/>
    <w:rsid w:val="00CD6C89"/>
    <w:rsid w:val="00CE2CB2"/>
    <w:rsid w:val="00CE4541"/>
    <w:rsid w:val="00CE500F"/>
    <w:rsid w:val="00CE5391"/>
    <w:rsid w:val="00CE6F90"/>
    <w:rsid w:val="00CF388B"/>
    <w:rsid w:val="00CF5AA7"/>
    <w:rsid w:val="00CF65E5"/>
    <w:rsid w:val="00CF7204"/>
    <w:rsid w:val="00D003DA"/>
    <w:rsid w:val="00D003DF"/>
    <w:rsid w:val="00D01DBC"/>
    <w:rsid w:val="00D058F0"/>
    <w:rsid w:val="00D069EB"/>
    <w:rsid w:val="00D153F8"/>
    <w:rsid w:val="00D214CD"/>
    <w:rsid w:val="00D22D5C"/>
    <w:rsid w:val="00D23430"/>
    <w:rsid w:val="00D25461"/>
    <w:rsid w:val="00D262B9"/>
    <w:rsid w:val="00D3207C"/>
    <w:rsid w:val="00D330B9"/>
    <w:rsid w:val="00D332D9"/>
    <w:rsid w:val="00D33FFD"/>
    <w:rsid w:val="00D343C1"/>
    <w:rsid w:val="00D34730"/>
    <w:rsid w:val="00D37262"/>
    <w:rsid w:val="00D43DB9"/>
    <w:rsid w:val="00D44000"/>
    <w:rsid w:val="00D447DC"/>
    <w:rsid w:val="00D503CE"/>
    <w:rsid w:val="00D520EB"/>
    <w:rsid w:val="00D60974"/>
    <w:rsid w:val="00D62574"/>
    <w:rsid w:val="00D72CCA"/>
    <w:rsid w:val="00D7742F"/>
    <w:rsid w:val="00D81B93"/>
    <w:rsid w:val="00D93781"/>
    <w:rsid w:val="00D96830"/>
    <w:rsid w:val="00D96BB7"/>
    <w:rsid w:val="00D9797E"/>
    <w:rsid w:val="00DA1636"/>
    <w:rsid w:val="00DA5672"/>
    <w:rsid w:val="00DA6D5E"/>
    <w:rsid w:val="00DB0802"/>
    <w:rsid w:val="00DB35FA"/>
    <w:rsid w:val="00DB39BF"/>
    <w:rsid w:val="00DB7C4D"/>
    <w:rsid w:val="00DC1A2D"/>
    <w:rsid w:val="00DC466E"/>
    <w:rsid w:val="00DC529C"/>
    <w:rsid w:val="00DC575E"/>
    <w:rsid w:val="00DC5D05"/>
    <w:rsid w:val="00DD1932"/>
    <w:rsid w:val="00DD1A27"/>
    <w:rsid w:val="00DD1F21"/>
    <w:rsid w:val="00DD4AC9"/>
    <w:rsid w:val="00DE0276"/>
    <w:rsid w:val="00DE467D"/>
    <w:rsid w:val="00DE46DE"/>
    <w:rsid w:val="00DF184A"/>
    <w:rsid w:val="00DF37C5"/>
    <w:rsid w:val="00DF6548"/>
    <w:rsid w:val="00E07C63"/>
    <w:rsid w:val="00E1062B"/>
    <w:rsid w:val="00E13AFB"/>
    <w:rsid w:val="00E1518B"/>
    <w:rsid w:val="00E15B76"/>
    <w:rsid w:val="00E164FE"/>
    <w:rsid w:val="00E166DF"/>
    <w:rsid w:val="00E21B46"/>
    <w:rsid w:val="00E241AF"/>
    <w:rsid w:val="00E27246"/>
    <w:rsid w:val="00E30028"/>
    <w:rsid w:val="00E30DE1"/>
    <w:rsid w:val="00E31699"/>
    <w:rsid w:val="00E35C08"/>
    <w:rsid w:val="00E404B1"/>
    <w:rsid w:val="00E440EB"/>
    <w:rsid w:val="00E46B13"/>
    <w:rsid w:val="00E46DF0"/>
    <w:rsid w:val="00E51F69"/>
    <w:rsid w:val="00E559EB"/>
    <w:rsid w:val="00E579E4"/>
    <w:rsid w:val="00E649DE"/>
    <w:rsid w:val="00E67CCF"/>
    <w:rsid w:val="00E720E2"/>
    <w:rsid w:val="00E73D48"/>
    <w:rsid w:val="00E74B4D"/>
    <w:rsid w:val="00E77AD6"/>
    <w:rsid w:val="00E816C5"/>
    <w:rsid w:val="00E8483F"/>
    <w:rsid w:val="00E84E03"/>
    <w:rsid w:val="00E933E4"/>
    <w:rsid w:val="00E9396B"/>
    <w:rsid w:val="00E96032"/>
    <w:rsid w:val="00EA05A7"/>
    <w:rsid w:val="00EA2668"/>
    <w:rsid w:val="00EA3CD5"/>
    <w:rsid w:val="00EA5132"/>
    <w:rsid w:val="00EA7FDF"/>
    <w:rsid w:val="00EB015E"/>
    <w:rsid w:val="00EB2CE5"/>
    <w:rsid w:val="00EB5B66"/>
    <w:rsid w:val="00EC27C4"/>
    <w:rsid w:val="00ED02CE"/>
    <w:rsid w:val="00ED2FE9"/>
    <w:rsid w:val="00EE2429"/>
    <w:rsid w:val="00EE5062"/>
    <w:rsid w:val="00EE5F62"/>
    <w:rsid w:val="00EF0E68"/>
    <w:rsid w:val="00EF55EB"/>
    <w:rsid w:val="00EF6E41"/>
    <w:rsid w:val="00F00499"/>
    <w:rsid w:val="00F05500"/>
    <w:rsid w:val="00F0617C"/>
    <w:rsid w:val="00F06F81"/>
    <w:rsid w:val="00F1053B"/>
    <w:rsid w:val="00F107A0"/>
    <w:rsid w:val="00F14543"/>
    <w:rsid w:val="00F1633B"/>
    <w:rsid w:val="00F20ABC"/>
    <w:rsid w:val="00F22659"/>
    <w:rsid w:val="00F238A6"/>
    <w:rsid w:val="00F23DD6"/>
    <w:rsid w:val="00F24B25"/>
    <w:rsid w:val="00F31A0F"/>
    <w:rsid w:val="00F360A5"/>
    <w:rsid w:val="00F364A0"/>
    <w:rsid w:val="00F36ED7"/>
    <w:rsid w:val="00F4205A"/>
    <w:rsid w:val="00F425B6"/>
    <w:rsid w:val="00F4280E"/>
    <w:rsid w:val="00F46765"/>
    <w:rsid w:val="00F477AC"/>
    <w:rsid w:val="00F50571"/>
    <w:rsid w:val="00F52753"/>
    <w:rsid w:val="00F633FE"/>
    <w:rsid w:val="00F65BBE"/>
    <w:rsid w:val="00F727C7"/>
    <w:rsid w:val="00F762B5"/>
    <w:rsid w:val="00F7697C"/>
    <w:rsid w:val="00F7702D"/>
    <w:rsid w:val="00F84368"/>
    <w:rsid w:val="00F85D7F"/>
    <w:rsid w:val="00F873F2"/>
    <w:rsid w:val="00F92645"/>
    <w:rsid w:val="00F93A02"/>
    <w:rsid w:val="00F9614F"/>
    <w:rsid w:val="00FA022D"/>
    <w:rsid w:val="00FA3317"/>
    <w:rsid w:val="00FA52A4"/>
    <w:rsid w:val="00FB387D"/>
    <w:rsid w:val="00FB4163"/>
    <w:rsid w:val="00FB7163"/>
    <w:rsid w:val="00FB7287"/>
    <w:rsid w:val="00FC099C"/>
    <w:rsid w:val="00FC6859"/>
    <w:rsid w:val="00FC729C"/>
    <w:rsid w:val="00FD1FFA"/>
    <w:rsid w:val="00FD6CA3"/>
    <w:rsid w:val="00FD7B03"/>
    <w:rsid w:val="00FE3BED"/>
    <w:rsid w:val="00FE46BE"/>
    <w:rsid w:val="00FE4C6E"/>
    <w:rsid w:val="00FE4D61"/>
    <w:rsid w:val="00FE586B"/>
    <w:rsid w:val="00FE7B99"/>
    <w:rsid w:val="00FF1778"/>
    <w:rsid w:val="00FF206D"/>
    <w:rsid w:val="00FF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8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1"/>
    <w:rPr>
      <w:sz w:val="24"/>
      <w:szCs w:val="24"/>
    </w:rPr>
  </w:style>
  <w:style w:type="paragraph" w:styleId="1">
    <w:name w:val="heading 1"/>
    <w:basedOn w:val="a"/>
    <w:next w:val="a"/>
    <w:qFormat/>
    <w:rsid w:val="00443DC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DCD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443DC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43DC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43D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43DCD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3DCD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rsid w:val="00443DCD"/>
    <w:pPr>
      <w:jc w:val="both"/>
    </w:pPr>
    <w:rPr>
      <w:sz w:val="28"/>
    </w:rPr>
  </w:style>
  <w:style w:type="paragraph" w:styleId="20">
    <w:name w:val="Body Text Indent 2"/>
    <w:basedOn w:val="a"/>
    <w:rsid w:val="00443DCD"/>
    <w:pPr>
      <w:ind w:firstLine="90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7213E6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8">
    <w:name w:val="Table Grid"/>
    <w:basedOn w:val="a1"/>
    <w:uiPriority w:val="5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19306C"/>
    <w:pPr>
      <w:spacing w:after="120" w:line="480" w:lineRule="auto"/>
    </w:pPr>
  </w:style>
  <w:style w:type="paragraph" w:styleId="aa">
    <w:name w:val="Block Text"/>
    <w:basedOn w:val="a"/>
    <w:rsid w:val="00A81DEC"/>
    <w:pPr>
      <w:ind w:left="567" w:right="4437"/>
    </w:pPr>
    <w:rPr>
      <w:sz w:val="28"/>
      <w:szCs w:val="20"/>
    </w:rPr>
  </w:style>
  <w:style w:type="character" w:customStyle="1" w:styleId="a5">
    <w:name w:val="Основной текст Знак"/>
    <w:link w:val="a4"/>
    <w:locked/>
    <w:rsid w:val="00330DB9"/>
    <w:rPr>
      <w:sz w:val="28"/>
      <w:szCs w:val="24"/>
      <w:lang w:val="ru-RU" w:eastAsia="ru-RU" w:bidi="ar-SA"/>
    </w:rPr>
  </w:style>
  <w:style w:type="paragraph" w:customStyle="1" w:styleId="ab">
    <w:name w:val="Знак"/>
    <w:basedOn w:val="a"/>
    <w:rsid w:val="00A643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4262F3"/>
    <w:pPr>
      <w:keepNext/>
      <w:jc w:val="center"/>
    </w:pPr>
    <w:rPr>
      <w:szCs w:val="20"/>
    </w:rPr>
  </w:style>
  <w:style w:type="paragraph" w:customStyle="1" w:styleId="ConsNormal">
    <w:name w:val="ConsNormal"/>
    <w:rsid w:val="00B56E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AE599C"/>
    <w:pPr>
      <w:keepNext/>
      <w:outlineLvl w:val="0"/>
    </w:pPr>
    <w:rPr>
      <w:sz w:val="28"/>
      <w:szCs w:val="20"/>
    </w:rPr>
  </w:style>
  <w:style w:type="paragraph" w:customStyle="1" w:styleId="ac">
    <w:name w:val="Стиль"/>
    <w:rsid w:val="00AD2D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E4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9E40C6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E40C6"/>
    <w:rPr>
      <w:rFonts w:ascii="Calibri" w:hAnsi="Calibri"/>
    </w:rPr>
  </w:style>
  <w:style w:type="character" w:styleId="af">
    <w:name w:val="footnote reference"/>
    <w:uiPriority w:val="99"/>
    <w:unhideWhenUsed/>
    <w:rsid w:val="009E40C6"/>
    <w:rPr>
      <w:vertAlign w:val="superscript"/>
    </w:rPr>
  </w:style>
  <w:style w:type="character" w:customStyle="1" w:styleId="CharStyle3">
    <w:name w:val="Char Style 3"/>
    <w:link w:val="Style2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9F0C89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9F0C89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9F0C8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Style4">
    <w:name w:val="Style 4"/>
    <w:basedOn w:val="a"/>
    <w:link w:val="CharStyle5"/>
    <w:uiPriority w:val="99"/>
    <w:rsid w:val="009F0C89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paragraph" w:customStyle="1" w:styleId="Style11">
    <w:name w:val="Style 11"/>
    <w:basedOn w:val="a"/>
    <w:link w:val="CharStyle12"/>
    <w:uiPriority w:val="99"/>
    <w:rsid w:val="009F0C89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af0">
    <w:name w:val="Основной текст_"/>
    <w:basedOn w:val="a0"/>
    <w:link w:val="31"/>
    <w:rsid w:val="00B362F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362F8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ConsPlusTitle">
    <w:name w:val="ConsPlusTitle"/>
    <w:rsid w:val="00B36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rmal (Web)"/>
    <w:basedOn w:val="a"/>
    <w:uiPriority w:val="99"/>
    <w:unhideWhenUsed/>
    <w:rsid w:val="007D5D4A"/>
    <w:pPr>
      <w:spacing w:before="100" w:beforeAutospacing="1" w:after="100" w:afterAutospacing="1"/>
    </w:pPr>
  </w:style>
  <w:style w:type="paragraph" w:customStyle="1" w:styleId="s1">
    <w:name w:val="s_1"/>
    <w:basedOn w:val="a"/>
    <w:rsid w:val="007D5D4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7D5D4A"/>
    <w:rPr>
      <w:color w:val="0000FF"/>
      <w:u w:val="single"/>
    </w:rPr>
  </w:style>
  <w:style w:type="character" w:customStyle="1" w:styleId="12">
    <w:name w:val="Основной текст Знак1"/>
    <w:basedOn w:val="a0"/>
    <w:uiPriority w:val="99"/>
    <w:rsid w:val="00CE53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3">
    <w:name w:val="header"/>
    <w:basedOn w:val="a"/>
    <w:link w:val="af4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F24C3"/>
    <w:rPr>
      <w:sz w:val="24"/>
      <w:szCs w:val="24"/>
    </w:rPr>
  </w:style>
  <w:style w:type="paragraph" w:styleId="af5">
    <w:name w:val="footer"/>
    <w:basedOn w:val="a"/>
    <w:link w:val="af6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F24C3"/>
    <w:rPr>
      <w:sz w:val="24"/>
      <w:szCs w:val="24"/>
    </w:rPr>
  </w:style>
  <w:style w:type="paragraph" w:styleId="af7">
    <w:name w:val="List Paragraph"/>
    <w:basedOn w:val="a"/>
    <w:uiPriority w:val="34"/>
    <w:qFormat/>
    <w:rsid w:val="008B2C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7697C"/>
    <w:rPr>
      <w:rFonts w:ascii="Arial" w:hAnsi="Arial" w:cs="Arial"/>
    </w:rPr>
  </w:style>
  <w:style w:type="character" w:customStyle="1" w:styleId="13">
    <w:name w:val="Основной текст1"/>
    <w:basedOn w:val="a0"/>
    <w:rsid w:val="00F7697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F7697C"/>
    <w:pPr>
      <w:widowControl w:val="0"/>
      <w:shd w:val="clear" w:color="auto" w:fill="FFFFFF"/>
      <w:spacing w:after="120" w:line="326" w:lineRule="exact"/>
      <w:jc w:val="center"/>
    </w:pPr>
    <w:rPr>
      <w:rFonts w:ascii="Calibri" w:eastAsia="Calibri" w:hAnsi="Calibri"/>
      <w:sz w:val="26"/>
      <w:szCs w:val="26"/>
    </w:rPr>
  </w:style>
  <w:style w:type="table" w:customStyle="1" w:styleId="14">
    <w:name w:val="Сетка таблицы1"/>
    <w:basedOn w:val="a1"/>
    <w:next w:val="a8"/>
    <w:uiPriority w:val="59"/>
    <w:rsid w:val="00055B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E4AA1"/>
  </w:style>
  <w:style w:type="paragraph" w:customStyle="1" w:styleId="ConsPlusCell">
    <w:name w:val="ConsPlusCell"/>
    <w:rsid w:val="009E4A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4A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4AA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4A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4AA1"/>
    <w:pPr>
      <w:widowControl w:val="0"/>
      <w:autoSpaceDE w:val="0"/>
      <w:autoSpaceDN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9E4AA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E4AA1"/>
  </w:style>
  <w:style w:type="character" w:styleId="afa">
    <w:name w:val="endnote reference"/>
    <w:basedOn w:val="a0"/>
    <w:uiPriority w:val="99"/>
    <w:semiHidden/>
    <w:unhideWhenUsed/>
    <w:rsid w:val="009E4AA1"/>
    <w:rPr>
      <w:vertAlign w:val="superscript"/>
    </w:rPr>
  </w:style>
  <w:style w:type="table" w:customStyle="1" w:styleId="22">
    <w:name w:val="Сетка таблицы2"/>
    <w:basedOn w:val="a1"/>
    <w:next w:val="a8"/>
    <w:uiPriority w:val="59"/>
    <w:rsid w:val="009E4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rsid w:val="009E4AA1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F873F2"/>
  </w:style>
  <w:style w:type="table" w:customStyle="1" w:styleId="32">
    <w:name w:val="Сетка таблицы3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B803F5"/>
    <w:pPr>
      <w:suppressLineNumbers/>
      <w:spacing w:before="120" w:after="120"/>
    </w:pPr>
    <w:rPr>
      <w:rFonts w:cs="Mangal"/>
      <w:i/>
      <w:iCs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1"/>
    <w:rPr>
      <w:sz w:val="24"/>
      <w:szCs w:val="24"/>
    </w:rPr>
  </w:style>
  <w:style w:type="paragraph" w:styleId="1">
    <w:name w:val="heading 1"/>
    <w:basedOn w:val="a"/>
    <w:next w:val="a"/>
    <w:qFormat/>
    <w:rsid w:val="00443DC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DCD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443DC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43DC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43D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43DCD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3DCD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rsid w:val="00443DCD"/>
    <w:pPr>
      <w:jc w:val="both"/>
    </w:pPr>
    <w:rPr>
      <w:sz w:val="28"/>
    </w:rPr>
  </w:style>
  <w:style w:type="paragraph" w:styleId="20">
    <w:name w:val="Body Text Indent 2"/>
    <w:basedOn w:val="a"/>
    <w:rsid w:val="00443DCD"/>
    <w:pPr>
      <w:ind w:firstLine="90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7213E6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8">
    <w:name w:val="Table Grid"/>
    <w:basedOn w:val="a1"/>
    <w:uiPriority w:val="5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19306C"/>
    <w:pPr>
      <w:spacing w:after="120" w:line="480" w:lineRule="auto"/>
    </w:pPr>
  </w:style>
  <w:style w:type="paragraph" w:styleId="aa">
    <w:name w:val="Block Text"/>
    <w:basedOn w:val="a"/>
    <w:rsid w:val="00A81DEC"/>
    <w:pPr>
      <w:ind w:left="567" w:right="4437"/>
    </w:pPr>
    <w:rPr>
      <w:sz w:val="28"/>
      <w:szCs w:val="20"/>
    </w:rPr>
  </w:style>
  <w:style w:type="character" w:customStyle="1" w:styleId="a5">
    <w:name w:val="Основной текст Знак"/>
    <w:link w:val="a4"/>
    <w:locked/>
    <w:rsid w:val="00330DB9"/>
    <w:rPr>
      <w:sz w:val="28"/>
      <w:szCs w:val="24"/>
      <w:lang w:val="ru-RU" w:eastAsia="ru-RU" w:bidi="ar-SA"/>
    </w:rPr>
  </w:style>
  <w:style w:type="paragraph" w:customStyle="1" w:styleId="ab">
    <w:name w:val="Знак"/>
    <w:basedOn w:val="a"/>
    <w:rsid w:val="00A643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4262F3"/>
    <w:pPr>
      <w:keepNext/>
      <w:jc w:val="center"/>
    </w:pPr>
    <w:rPr>
      <w:szCs w:val="20"/>
    </w:rPr>
  </w:style>
  <w:style w:type="paragraph" w:customStyle="1" w:styleId="ConsNormal">
    <w:name w:val="ConsNormal"/>
    <w:rsid w:val="00B56E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AE599C"/>
    <w:pPr>
      <w:keepNext/>
      <w:outlineLvl w:val="0"/>
    </w:pPr>
    <w:rPr>
      <w:sz w:val="28"/>
      <w:szCs w:val="20"/>
    </w:rPr>
  </w:style>
  <w:style w:type="paragraph" w:customStyle="1" w:styleId="ac">
    <w:name w:val="Стиль"/>
    <w:rsid w:val="00AD2D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E4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9E40C6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E40C6"/>
    <w:rPr>
      <w:rFonts w:ascii="Calibri" w:hAnsi="Calibri"/>
    </w:rPr>
  </w:style>
  <w:style w:type="character" w:styleId="af">
    <w:name w:val="footnote reference"/>
    <w:uiPriority w:val="99"/>
    <w:unhideWhenUsed/>
    <w:rsid w:val="009E40C6"/>
    <w:rPr>
      <w:vertAlign w:val="superscript"/>
    </w:rPr>
  </w:style>
  <w:style w:type="character" w:customStyle="1" w:styleId="CharStyle3">
    <w:name w:val="Char Style 3"/>
    <w:link w:val="Style2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9F0C89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9F0C89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9F0C8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Style4">
    <w:name w:val="Style 4"/>
    <w:basedOn w:val="a"/>
    <w:link w:val="CharStyle5"/>
    <w:uiPriority w:val="99"/>
    <w:rsid w:val="009F0C89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paragraph" w:customStyle="1" w:styleId="Style11">
    <w:name w:val="Style 11"/>
    <w:basedOn w:val="a"/>
    <w:link w:val="CharStyle12"/>
    <w:uiPriority w:val="99"/>
    <w:rsid w:val="009F0C89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af0">
    <w:name w:val="Основной текст_"/>
    <w:basedOn w:val="a0"/>
    <w:link w:val="31"/>
    <w:rsid w:val="00B362F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362F8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ConsPlusTitle">
    <w:name w:val="ConsPlusTitle"/>
    <w:rsid w:val="00B36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rmal (Web)"/>
    <w:basedOn w:val="a"/>
    <w:uiPriority w:val="99"/>
    <w:unhideWhenUsed/>
    <w:rsid w:val="007D5D4A"/>
    <w:pPr>
      <w:spacing w:before="100" w:beforeAutospacing="1" w:after="100" w:afterAutospacing="1"/>
    </w:pPr>
  </w:style>
  <w:style w:type="paragraph" w:customStyle="1" w:styleId="s1">
    <w:name w:val="s_1"/>
    <w:basedOn w:val="a"/>
    <w:rsid w:val="007D5D4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7D5D4A"/>
    <w:rPr>
      <w:color w:val="0000FF"/>
      <w:u w:val="single"/>
    </w:rPr>
  </w:style>
  <w:style w:type="character" w:customStyle="1" w:styleId="12">
    <w:name w:val="Основной текст Знак1"/>
    <w:basedOn w:val="a0"/>
    <w:uiPriority w:val="99"/>
    <w:rsid w:val="00CE53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3">
    <w:name w:val="header"/>
    <w:basedOn w:val="a"/>
    <w:link w:val="af4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F24C3"/>
    <w:rPr>
      <w:sz w:val="24"/>
      <w:szCs w:val="24"/>
    </w:rPr>
  </w:style>
  <w:style w:type="paragraph" w:styleId="af5">
    <w:name w:val="footer"/>
    <w:basedOn w:val="a"/>
    <w:link w:val="af6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F24C3"/>
    <w:rPr>
      <w:sz w:val="24"/>
      <w:szCs w:val="24"/>
    </w:rPr>
  </w:style>
  <w:style w:type="paragraph" w:styleId="af7">
    <w:name w:val="List Paragraph"/>
    <w:basedOn w:val="a"/>
    <w:uiPriority w:val="34"/>
    <w:qFormat/>
    <w:rsid w:val="008B2C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7697C"/>
    <w:rPr>
      <w:rFonts w:ascii="Arial" w:hAnsi="Arial" w:cs="Arial"/>
    </w:rPr>
  </w:style>
  <w:style w:type="character" w:customStyle="1" w:styleId="13">
    <w:name w:val="Основной текст1"/>
    <w:basedOn w:val="a0"/>
    <w:rsid w:val="00F7697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F7697C"/>
    <w:pPr>
      <w:widowControl w:val="0"/>
      <w:shd w:val="clear" w:color="auto" w:fill="FFFFFF"/>
      <w:spacing w:after="120" w:line="326" w:lineRule="exact"/>
      <w:jc w:val="center"/>
    </w:pPr>
    <w:rPr>
      <w:rFonts w:ascii="Calibri" w:eastAsia="Calibri" w:hAnsi="Calibri"/>
      <w:sz w:val="26"/>
      <w:szCs w:val="26"/>
    </w:rPr>
  </w:style>
  <w:style w:type="table" w:customStyle="1" w:styleId="14">
    <w:name w:val="Сетка таблицы1"/>
    <w:basedOn w:val="a1"/>
    <w:next w:val="a8"/>
    <w:uiPriority w:val="59"/>
    <w:rsid w:val="00055B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E4AA1"/>
  </w:style>
  <w:style w:type="paragraph" w:customStyle="1" w:styleId="ConsPlusCell">
    <w:name w:val="ConsPlusCell"/>
    <w:rsid w:val="009E4A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4A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4AA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4A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4AA1"/>
    <w:pPr>
      <w:widowControl w:val="0"/>
      <w:autoSpaceDE w:val="0"/>
      <w:autoSpaceDN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9E4AA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E4AA1"/>
  </w:style>
  <w:style w:type="character" w:styleId="afa">
    <w:name w:val="endnote reference"/>
    <w:basedOn w:val="a0"/>
    <w:uiPriority w:val="99"/>
    <w:semiHidden/>
    <w:unhideWhenUsed/>
    <w:rsid w:val="009E4AA1"/>
    <w:rPr>
      <w:vertAlign w:val="superscript"/>
    </w:rPr>
  </w:style>
  <w:style w:type="table" w:customStyle="1" w:styleId="22">
    <w:name w:val="Сетка таблицы2"/>
    <w:basedOn w:val="a1"/>
    <w:next w:val="a8"/>
    <w:uiPriority w:val="59"/>
    <w:rsid w:val="009E4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rsid w:val="009E4AA1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F873F2"/>
  </w:style>
  <w:style w:type="table" w:customStyle="1" w:styleId="32">
    <w:name w:val="Сетка таблицы3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B803F5"/>
    <w:pPr>
      <w:suppressLineNumbers/>
      <w:spacing w:before="120" w:after="120"/>
    </w:pPr>
    <w:rPr>
      <w:rFonts w:cs="Mangal"/>
      <w:i/>
      <w:i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92F3AE7F83393CF1A2EF8CC0D637FEB07425DDAA71B02DC066BEBAEA649F318BF2861FE1A8C1744132D44639Cb8yB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692F3AE7F83393CF1A2EF8CC0D637FEB054E5DD0A51802DC066BEBAEA649F318BF2861FE1A8C1744132D44639Cb8yBF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692F3AE7F83393CF1A2EF8CC0D637FEB054E5DD0A51802DC066BEBAEA649F318AD2839F21B8D0A4C17381232DADF347A82406DFD35BE481Ab0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4663-B0D3-4970-AB33-F832501D8203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D9E8E7-8BAC-45D5-9463-3A01455D18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0BE380-C794-4ED2-A93A-E2D7CC270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D7375-CD25-404E-B53D-9770C7A6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9A635C-0ADB-43AD-AE47-C7D3954B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19</Pages>
  <Words>4178</Words>
  <Characters>34298</Characters>
  <Application>Microsoft Office Word</Application>
  <DocSecurity>0</DocSecurity>
  <Lines>285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38400</CharactersWithSpaces>
  <SharedDoc>false</SharedDoc>
  <HLinks>
    <vt:vector size="270" baseType="variant">
      <vt:variant>
        <vt:i4>2097249</vt:i4>
      </vt:variant>
      <vt:variant>
        <vt:i4>132</vt:i4>
      </vt:variant>
      <vt:variant>
        <vt:i4>0</vt:i4>
      </vt:variant>
      <vt:variant>
        <vt:i4>5</vt:i4>
      </vt:variant>
      <vt:variant>
        <vt:lpwstr>https://base.garant.ru/179222/</vt:lpwstr>
      </vt:variant>
      <vt:variant>
        <vt:lpwstr/>
      </vt:variant>
      <vt:variant>
        <vt:i4>7864335</vt:i4>
      </vt:variant>
      <vt:variant>
        <vt:i4>129</vt:i4>
      </vt:variant>
      <vt:variant>
        <vt:i4>0</vt:i4>
      </vt:variant>
      <vt:variant>
        <vt:i4>5</vt:i4>
      </vt:variant>
      <vt:variant>
        <vt:lpwstr>https://base.garant.ru/70408460/d76cc4a88c2584579d763f3d0458df28/</vt:lpwstr>
      </vt:variant>
      <vt:variant>
        <vt:lpwstr>block_100000</vt:lpwstr>
      </vt:variant>
      <vt:variant>
        <vt:i4>6946869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6291514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Par2832</vt:lpwstr>
      </vt:variant>
      <vt:variant>
        <vt:i4>6946869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6619189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Par2765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6619189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Par2369</vt:lpwstr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6750256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Par2329</vt:lpwstr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Par2328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Par2220</vt:lpwstr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https://login.consultant.ru/link/?req=doc&amp;base=LAW&amp;n=304446&amp;date=07.11.2019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https://login.consultant.ru/link/?req=doc&amp;base=LAW&amp;n=287113&amp;date=07.11.2019&amp;dst=100381&amp;fld=134</vt:lpwstr>
      </vt:variant>
      <vt:variant>
        <vt:lpwstr/>
      </vt:variant>
      <vt:variant>
        <vt:i4>3997747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https://login.consultant.ru/link/?req=doc&amp;base=LAW&amp;n=287113&amp;date=07.11.2019&amp;dst=100135&amp;fld=134</vt:lpwstr>
      </vt:variant>
      <vt:variant>
        <vt:lpwstr/>
      </vt:variant>
      <vt:variant>
        <vt:i4>4521984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consultantplus://offline/ref=0F71593D289BC054202FDB43E6BABAC924E542A6A01380EC1B339FF7EF441C1089FB8A57B50B19D936F139488F5BO1L</vt:lpwstr>
      </vt:variant>
      <vt:variant>
        <vt:lpwstr/>
      </vt:variant>
      <vt:variant>
        <vt:i4>2818155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consultantplus://offline/ref=0F71593D289BC054202FDB43E6BABAC924E543AFA31180EC1B339FF7EF441C109BFBD259B1090FD261BE7F1D83B9EF1E55C5A64CA3F85BOFL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garantf1://71384172.0/</vt:lpwstr>
      </vt:variant>
      <vt:variant>
        <vt:lpwstr/>
      </vt:variant>
      <vt:variant>
        <vt:i4>4718614</vt:i4>
      </vt:variant>
      <vt:variant>
        <vt:i4>3</vt:i4>
      </vt:variant>
      <vt:variant>
        <vt:i4>0</vt:i4>
      </vt:variant>
      <vt:variant>
        <vt:i4>5</vt:i4>
      </vt:variant>
      <vt:variant>
        <vt:lpwstr>garantf1://86367.160107/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PC10032021</cp:lastModifiedBy>
  <cp:revision>7</cp:revision>
  <cp:lastPrinted>2024-12-18T03:06:00Z</cp:lastPrinted>
  <dcterms:created xsi:type="dcterms:W3CDTF">2024-12-03T06:20:00Z</dcterms:created>
  <dcterms:modified xsi:type="dcterms:W3CDTF">2024-12-18T04:14:00Z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Администратор Коченевского района</vt:lpwstr>
  </property>
  <property fmtid="{D5CDD505-2E9C-101B-9397-08002B2CF9AE}" pid="3" name="xd_Signature">
    <vt:lpwstr/>
  </property>
  <property fmtid="{D5CDD505-2E9C-101B-9397-08002B2CF9AE}" pid="4" name="Order">
    <vt:lpwstr>1400.00000000000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Администратор Коченевского района</vt:lpwstr>
  </property>
  <property fmtid="{D5CDD505-2E9C-101B-9397-08002B2CF9AE}" pid="8" name="ContentTypeId">
    <vt:lpwstr>0x010100DF021A9336F32B41878F6598E30E4D66</vt:lpwstr>
  </property>
  <property fmtid="{D5CDD505-2E9C-101B-9397-08002B2CF9AE}" pid="9" name="_SourceUrl">
    <vt:lpwstr/>
  </property>
</Properties>
</file>