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9419" w14:textId="77777777" w:rsidR="00FA2FDD" w:rsidRDefault="00FA2FDD" w:rsidP="00733C8D">
      <w:pPr>
        <w:jc w:val="center"/>
        <w:rPr>
          <w:b/>
          <w:sz w:val="28"/>
          <w:szCs w:val="28"/>
        </w:rPr>
      </w:pPr>
      <w:bookmarkStart w:id="0" w:name="_Hlk168582406"/>
      <w:r w:rsidRPr="00FA2FDD">
        <w:rPr>
          <w:b/>
          <w:sz w:val="28"/>
          <w:szCs w:val="28"/>
        </w:rPr>
        <w:t>Извещение о возможности предоставления земельн</w:t>
      </w:r>
      <w:r w:rsidR="00343C8B">
        <w:rPr>
          <w:b/>
          <w:sz w:val="28"/>
          <w:szCs w:val="28"/>
        </w:rPr>
        <w:t>ого</w:t>
      </w:r>
      <w:r w:rsidRPr="00FA2FDD">
        <w:rPr>
          <w:b/>
          <w:sz w:val="28"/>
          <w:szCs w:val="28"/>
        </w:rPr>
        <w:t xml:space="preserve"> участк</w:t>
      </w:r>
      <w:r w:rsidR="00343C8B">
        <w:rPr>
          <w:b/>
          <w:sz w:val="28"/>
          <w:szCs w:val="28"/>
        </w:rPr>
        <w:t>а</w:t>
      </w:r>
      <w:r w:rsidRPr="00FA2FDD">
        <w:rPr>
          <w:b/>
          <w:sz w:val="28"/>
          <w:szCs w:val="28"/>
        </w:rPr>
        <w:t xml:space="preserve"> в соответствии со ст. 39.18 Земельного кодекса Российской Федерации</w:t>
      </w:r>
      <w:bookmarkEnd w:id="0"/>
    </w:p>
    <w:p w14:paraId="57DD55F4" w14:textId="77777777" w:rsidR="00FA2FDD" w:rsidRPr="00FA2FDD" w:rsidRDefault="00FA2FDD" w:rsidP="00733C8D">
      <w:pPr>
        <w:jc w:val="center"/>
        <w:rPr>
          <w:b/>
          <w:sz w:val="28"/>
          <w:szCs w:val="28"/>
        </w:rPr>
      </w:pPr>
      <w:r w:rsidRPr="00FA2FDD">
        <w:rPr>
          <w:b/>
          <w:sz w:val="28"/>
          <w:szCs w:val="28"/>
        </w:rPr>
        <w:t xml:space="preserve"> </w:t>
      </w:r>
    </w:p>
    <w:p w14:paraId="09FFA0DD" w14:textId="4E8492B4" w:rsidR="00924CFC" w:rsidRDefault="00E70CEA" w:rsidP="00924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Баганского района</w:t>
      </w:r>
      <w:r w:rsidRPr="00C93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 w:rsidRPr="00C93952">
        <w:rPr>
          <w:sz w:val="28"/>
          <w:szCs w:val="28"/>
        </w:rPr>
        <w:t>извещает о возможном предоставлении</w:t>
      </w:r>
      <w:r w:rsidR="001B75A6" w:rsidRPr="001B75A6">
        <w:rPr>
          <w:sz w:val="28"/>
          <w:szCs w:val="28"/>
        </w:rPr>
        <w:t xml:space="preserve"> </w:t>
      </w:r>
      <w:r w:rsidR="001B75A6" w:rsidRPr="00FA392E">
        <w:rPr>
          <w:bCs/>
          <w:sz w:val="28"/>
          <w:szCs w:val="28"/>
        </w:rPr>
        <w:t>в аренду</w:t>
      </w:r>
      <w:r w:rsidR="001B75A6">
        <w:rPr>
          <w:sz w:val="28"/>
          <w:szCs w:val="28"/>
        </w:rPr>
        <w:t xml:space="preserve"> земельного участка</w:t>
      </w:r>
      <w:r w:rsidR="00372BB1" w:rsidRPr="00372BB1">
        <w:rPr>
          <w:sz w:val="28"/>
          <w:szCs w:val="28"/>
        </w:rPr>
        <w:t xml:space="preserve">, </w:t>
      </w:r>
      <w:r w:rsidR="00FA2FDD" w:rsidRPr="00372BB1">
        <w:rPr>
          <w:sz w:val="28"/>
          <w:szCs w:val="28"/>
        </w:rPr>
        <w:t>по адресу: Новосибирская область,</w:t>
      </w:r>
      <w:r w:rsidR="00FA2FDD" w:rsidRPr="0083488B">
        <w:rPr>
          <w:sz w:val="28"/>
          <w:szCs w:val="28"/>
        </w:rPr>
        <w:t xml:space="preserve"> Баганский район, </w:t>
      </w:r>
      <w:r w:rsidR="0075767A" w:rsidRPr="0083488B">
        <w:rPr>
          <w:sz w:val="28"/>
          <w:szCs w:val="28"/>
        </w:rPr>
        <w:t xml:space="preserve">село </w:t>
      </w:r>
      <w:r w:rsidR="00E775E7">
        <w:rPr>
          <w:sz w:val="28"/>
          <w:szCs w:val="28"/>
        </w:rPr>
        <w:t>Баган</w:t>
      </w:r>
      <w:r w:rsidR="0075767A" w:rsidRPr="0083488B">
        <w:rPr>
          <w:sz w:val="28"/>
          <w:szCs w:val="28"/>
        </w:rPr>
        <w:t>, улица</w:t>
      </w:r>
      <w:r w:rsidR="00E775E7">
        <w:rPr>
          <w:sz w:val="28"/>
          <w:szCs w:val="28"/>
        </w:rPr>
        <w:t xml:space="preserve"> Целинная </w:t>
      </w:r>
      <w:r w:rsidR="00BC2B4E">
        <w:rPr>
          <w:sz w:val="28"/>
          <w:szCs w:val="28"/>
        </w:rPr>
        <w:t>40</w:t>
      </w:r>
      <w:r w:rsidR="00E775E7">
        <w:rPr>
          <w:sz w:val="28"/>
          <w:szCs w:val="28"/>
        </w:rPr>
        <w:t>,</w:t>
      </w:r>
      <w:r w:rsidR="00FA2FDD" w:rsidRPr="0083488B">
        <w:rPr>
          <w:sz w:val="28"/>
          <w:szCs w:val="28"/>
        </w:rPr>
        <w:t xml:space="preserve"> площадью </w:t>
      </w:r>
      <w:r w:rsidR="0075767A" w:rsidRPr="0083488B">
        <w:rPr>
          <w:sz w:val="28"/>
          <w:szCs w:val="28"/>
        </w:rPr>
        <w:t>1</w:t>
      </w:r>
      <w:r w:rsidR="00E775E7">
        <w:rPr>
          <w:sz w:val="28"/>
          <w:szCs w:val="28"/>
        </w:rPr>
        <w:t>200</w:t>
      </w:r>
      <w:r w:rsidR="008626D3" w:rsidRPr="0083488B">
        <w:rPr>
          <w:sz w:val="28"/>
          <w:szCs w:val="28"/>
        </w:rPr>
        <w:t xml:space="preserve"> </w:t>
      </w:r>
      <w:r w:rsidR="00FA2FDD" w:rsidRPr="0083488B">
        <w:rPr>
          <w:sz w:val="28"/>
          <w:szCs w:val="28"/>
        </w:rPr>
        <w:t xml:space="preserve">кв. м., </w:t>
      </w:r>
      <w:r w:rsidR="00F03E49" w:rsidRPr="0083488B">
        <w:rPr>
          <w:sz w:val="28"/>
          <w:szCs w:val="28"/>
        </w:rPr>
        <w:t xml:space="preserve">с </w:t>
      </w:r>
      <w:r w:rsidR="00FA2FDD" w:rsidRPr="0083488B">
        <w:rPr>
          <w:sz w:val="28"/>
          <w:szCs w:val="28"/>
        </w:rPr>
        <w:t>кадастров</w:t>
      </w:r>
      <w:r w:rsidR="00F03E49" w:rsidRPr="0083488B">
        <w:rPr>
          <w:sz w:val="28"/>
          <w:szCs w:val="28"/>
        </w:rPr>
        <w:t>ым номером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>54:01:0</w:t>
      </w:r>
      <w:r w:rsidR="00BC2B4E">
        <w:rPr>
          <w:sz w:val="28"/>
          <w:szCs w:val="28"/>
        </w:rPr>
        <w:t>10122</w:t>
      </w:r>
      <w:r w:rsidR="0075767A" w:rsidRPr="0083488B">
        <w:rPr>
          <w:sz w:val="28"/>
          <w:szCs w:val="28"/>
        </w:rPr>
        <w:t>:</w:t>
      </w:r>
      <w:r w:rsidR="00E775E7">
        <w:rPr>
          <w:sz w:val="28"/>
          <w:szCs w:val="28"/>
        </w:rPr>
        <w:t>1</w:t>
      </w:r>
      <w:r w:rsidR="00BC2B4E">
        <w:rPr>
          <w:sz w:val="28"/>
          <w:szCs w:val="28"/>
        </w:rPr>
        <w:t>20</w:t>
      </w:r>
      <w:r w:rsidR="00FA2FDD" w:rsidRPr="0083488B">
        <w:rPr>
          <w:sz w:val="28"/>
          <w:szCs w:val="28"/>
        </w:rPr>
        <w:t xml:space="preserve">, </w:t>
      </w:r>
      <w:r w:rsidR="00E775E7">
        <w:rPr>
          <w:sz w:val="28"/>
          <w:szCs w:val="28"/>
        </w:rPr>
        <w:t xml:space="preserve">вид </w:t>
      </w:r>
      <w:r w:rsidR="00E775E7" w:rsidRPr="00E775E7">
        <w:rPr>
          <w:sz w:val="28"/>
          <w:szCs w:val="28"/>
        </w:rPr>
        <w:t xml:space="preserve">разрешенного использования - малоэтажная жилая застройка, цель использования </w:t>
      </w:r>
      <w:r w:rsidR="001A2102">
        <w:rPr>
          <w:sz w:val="28"/>
          <w:szCs w:val="28"/>
        </w:rPr>
        <w:t xml:space="preserve">- </w:t>
      </w:r>
      <w:r w:rsidR="00E775E7" w:rsidRPr="00E775E7">
        <w:rPr>
          <w:sz w:val="28"/>
          <w:szCs w:val="28"/>
        </w:rPr>
        <w:t>индивидуальное жилищно</w:t>
      </w:r>
      <w:r w:rsidR="001A2102">
        <w:rPr>
          <w:sz w:val="28"/>
          <w:szCs w:val="28"/>
        </w:rPr>
        <w:t>е</w:t>
      </w:r>
      <w:r w:rsidR="00E775E7" w:rsidRPr="00E775E7">
        <w:rPr>
          <w:sz w:val="28"/>
          <w:szCs w:val="28"/>
        </w:rPr>
        <w:t xml:space="preserve"> строительств</w:t>
      </w:r>
      <w:r w:rsidR="003037BD">
        <w:rPr>
          <w:sz w:val="28"/>
          <w:szCs w:val="28"/>
        </w:rPr>
        <w:t>о</w:t>
      </w:r>
      <w:r w:rsidR="00E775E7" w:rsidRPr="00E775E7">
        <w:rPr>
          <w:sz w:val="28"/>
          <w:szCs w:val="28"/>
        </w:rPr>
        <w:t xml:space="preserve">, </w:t>
      </w:r>
      <w:r w:rsidR="00FA2FDD" w:rsidRPr="00E775E7">
        <w:rPr>
          <w:sz w:val="28"/>
          <w:szCs w:val="28"/>
        </w:rPr>
        <w:t xml:space="preserve">категория земель – </w:t>
      </w:r>
      <w:r w:rsidR="0075767A" w:rsidRPr="00E775E7">
        <w:rPr>
          <w:sz w:val="28"/>
          <w:szCs w:val="28"/>
        </w:rPr>
        <w:t>земли населенных</w:t>
      </w:r>
      <w:r w:rsidR="0075767A" w:rsidRPr="0083488B">
        <w:rPr>
          <w:sz w:val="28"/>
          <w:szCs w:val="28"/>
        </w:rPr>
        <w:t xml:space="preserve"> пунктов</w:t>
      </w:r>
      <w:r w:rsidR="00FA2FDD" w:rsidRPr="0083488B">
        <w:rPr>
          <w:sz w:val="28"/>
          <w:szCs w:val="28"/>
        </w:rPr>
        <w:t>.</w:t>
      </w:r>
    </w:p>
    <w:p w14:paraId="425B7706" w14:textId="56BBE7E5" w:rsidR="00372BB1" w:rsidRDefault="00372BB1" w:rsidP="00372BB1">
      <w:pPr>
        <w:ind w:firstLine="709"/>
        <w:jc w:val="both"/>
        <w:rPr>
          <w:sz w:val="28"/>
          <w:szCs w:val="28"/>
        </w:rPr>
      </w:pPr>
      <w:r w:rsidRPr="00595ECD">
        <w:rPr>
          <w:sz w:val="28"/>
          <w:szCs w:val="28"/>
        </w:rPr>
        <w:t>Граждане</w:t>
      </w:r>
      <w:r>
        <w:rPr>
          <w:sz w:val="28"/>
          <w:szCs w:val="28"/>
        </w:rPr>
        <w:t>,</w:t>
      </w:r>
      <w:r w:rsidRPr="00595ECD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заинтересованные в предоставлении земельн</w:t>
      </w:r>
      <w:r>
        <w:rPr>
          <w:sz w:val="28"/>
          <w:szCs w:val="28"/>
        </w:rPr>
        <w:t>ого</w:t>
      </w:r>
      <w:r w:rsidRPr="00C93952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93952">
        <w:rPr>
          <w:sz w:val="28"/>
          <w:szCs w:val="28"/>
        </w:rPr>
        <w:t xml:space="preserve"> для указанн</w:t>
      </w:r>
      <w:r>
        <w:rPr>
          <w:sz w:val="28"/>
          <w:szCs w:val="28"/>
        </w:rPr>
        <w:t>ой</w:t>
      </w:r>
      <w:r w:rsidRPr="00C93952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C93952">
        <w:rPr>
          <w:sz w:val="28"/>
          <w:szCs w:val="28"/>
        </w:rPr>
        <w:t>,</w:t>
      </w:r>
      <w:r w:rsidR="00770F3F" w:rsidRPr="0083488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70F3F" w:rsidRPr="0083488B">
        <w:rPr>
          <w:color w:val="000000" w:themeColor="text1"/>
          <w:sz w:val="28"/>
          <w:szCs w:val="28"/>
        </w:rPr>
        <w:t>вправе</w:t>
      </w:r>
      <w:r w:rsidR="00FA2FDD" w:rsidRPr="0083488B">
        <w:rPr>
          <w:sz w:val="28"/>
          <w:szCs w:val="28"/>
        </w:rPr>
        <w:t xml:space="preserve"> подавать заявления о намерении участвовать в аукционе на право заключения договора аренды земельного участка в </w:t>
      </w:r>
      <w:r w:rsidR="001A2102">
        <w:rPr>
          <w:sz w:val="28"/>
          <w:szCs w:val="28"/>
        </w:rPr>
        <w:t>управление сельского хозяйства, имущества и</w:t>
      </w:r>
      <w:r w:rsidR="00E7580A" w:rsidRPr="0083488B">
        <w:rPr>
          <w:sz w:val="28"/>
          <w:szCs w:val="28"/>
        </w:rPr>
        <w:t xml:space="preserve"> земельных отношений</w:t>
      </w:r>
      <w:r w:rsidR="00FA2FDD" w:rsidRPr="0083488B">
        <w:rPr>
          <w:sz w:val="28"/>
          <w:szCs w:val="28"/>
        </w:rPr>
        <w:t xml:space="preserve">, по адресу: Новосибирская область, Баганский район, с. Баган, ул. М. Горького, </w:t>
      </w:r>
      <w:r w:rsidR="00030BBA">
        <w:rPr>
          <w:sz w:val="28"/>
          <w:szCs w:val="28"/>
        </w:rPr>
        <w:t>д.</w:t>
      </w:r>
      <w:r w:rsidR="00FA2FDD" w:rsidRPr="0083488B">
        <w:rPr>
          <w:sz w:val="28"/>
          <w:szCs w:val="28"/>
        </w:rPr>
        <w:t>21</w:t>
      </w:r>
      <w:r w:rsidR="00030BBA">
        <w:rPr>
          <w:sz w:val="28"/>
          <w:szCs w:val="28"/>
        </w:rPr>
        <w:t xml:space="preserve"> </w:t>
      </w:r>
      <w:proofErr w:type="spellStart"/>
      <w:r w:rsidR="00030BBA">
        <w:rPr>
          <w:sz w:val="28"/>
          <w:szCs w:val="28"/>
        </w:rPr>
        <w:t>каб</w:t>
      </w:r>
      <w:proofErr w:type="spellEnd"/>
      <w:r w:rsidR="00FA2FDD" w:rsidRPr="0083488B">
        <w:rPr>
          <w:sz w:val="28"/>
          <w:szCs w:val="28"/>
        </w:rPr>
        <w:t>.</w:t>
      </w:r>
      <w:r w:rsidR="00030BBA">
        <w:rPr>
          <w:sz w:val="28"/>
          <w:szCs w:val="28"/>
        </w:rPr>
        <w:t xml:space="preserve"> 22.</w:t>
      </w:r>
      <w:r w:rsidR="00FA2FDD" w:rsidRPr="0083488B">
        <w:rPr>
          <w:sz w:val="28"/>
          <w:szCs w:val="28"/>
        </w:rPr>
        <w:t xml:space="preserve"> </w:t>
      </w:r>
      <w:r w:rsidR="0075767A" w:rsidRPr="0083488B">
        <w:rPr>
          <w:sz w:val="28"/>
          <w:szCs w:val="28"/>
        </w:rPr>
        <w:t xml:space="preserve">Время приема: с понедельника по пятницу, </w:t>
      </w:r>
      <w:proofErr w:type="gramStart"/>
      <w:r w:rsidR="0075767A" w:rsidRPr="0083488B">
        <w:rPr>
          <w:sz w:val="28"/>
          <w:szCs w:val="28"/>
        </w:rPr>
        <w:t>09.00-13.00</w:t>
      </w:r>
      <w:proofErr w:type="gramEnd"/>
      <w:r w:rsidR="0075767A" w:rsidRPr="0083488B">
        <w:rPr>
          <w:sz w:val="28"/>
          <w:szCs w:val="28"/>
        </w:rPr>
        <w:t>; 14.00-1</w:t>
      </w:r>
      <w:r w:rsidR="0063756E">
        <w:rPr>
          <w:sz w:val="28"/>
          <w:szCs w:val="28"/>
        </w:rPr>
        <w:t>6</w:t>
      </w:r>
      <w:r w:rsidR="0075767A" w:rsidRPr="0083488B">
        <w:rPr>
          <w:sz w:val="28"/>
          <w:szCs w:val="28"/>
        </w:rPr>
        <w:t>.00 местного времени.</w:t>
      </w:r>
    </w:p>
    <w:p w14:paraId="6F4D0367" w14:textId="10986B5D" w:rsidR="00372BB1" w:rsidRPr="00C93952" w:rsidRDefault="00372BB1" w:rsidP="00372BB1">
      <w:pPr>
        <w:ind w:firstLine="709"/>
        <w:jc w:val="both"/>
        <w:rPr>
          <w:sz w:val="28"/>
          <w:szCs w:val="28"/>
        </w:rPr>
      </w:pPr>
      <w:r w:rsidRPr="00372BB1">
        <w:rPr>
          <w:sz w:val="28"/>
          <w:szCs w:val="28"/>
        </w:rPr>
        <w:t xml:space="preserve"> </w:t>
      </w:r>
      <w:r w:rsidRPr="00C93952">
        <w:rPr>
          <w:sz w:val="28"/>
          <w:szCs w:val="28"/>
        </w:rPr>
        <w:t>Заявления могут быть поданы:</w:t>
      </w:r>
    </w:p>
    <w:p w14:paraId="788879BB" w14:textId="77777777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14:paraId="26B2E9C1" w14:textId="7256B0E4" w:rsidR="00372BB1" w:rsidRPr="00C93952" w:rsidRDefault="00372BB1" w:rsidP="00372BB1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3952">
        <w:rPr>
          <w:sz w:val="28"/>
          <w:szCs w:val="28"/>
        </w:rPr>
        <w:t xml:space="preserve">в форме электронного документа (при наличии электронной </w:t>
      </w:r>
      <w:r>
        <w:rPr>
          <w:sz w:val="28"/>
          <w:szCs w:val="28"/>
        </w:rPr>
        <w:t xml:space="preserve">цифровой </w:t>
      </w:r>
      <w:r w:rsidRPr="00C93952">
        <w:rPr>
          <w:sz w:val="28"/>
          <w:szCs w:val="28"/>
        </w:rPr>
        <w:t>подписи)</w:t>
      </w:r>
      <w:r>
        <w:rPr>
          <w:sz w:val="28"/>
          <w:szCs w:val="28"/>
        </w:rPr>
        <w:t xml:space="preserve"> на</w:t>
      </w:r>
      <w:r w:rsidRPr="00372BB1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электронной почты:</w:t>
      </w:r>
      <w:r w:rsidRPr="00372BB1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372BB1">
        <w:rPr>
          <w:color w:val="000000"/>
          <w:sz w:val="28"/>
          <w:szCs w:val="28"/>
        </w:rPr>
        <w:t>admbagan@nso.ru</w:t>
      </w:r>
      <w:r w:rsidRPr="00C93952">
        <w:rPr>
          <w:sz w:val="28"/>
          <w:szCs w:val="28"/>
        </w:rPr>
        <w:t xml:space="preserve">. </w:t>
      </w:r>
    </w:p>
    <w:p w14:paraId="20BC4657" w14:textId="747BF68D" w:rsidR="00AD2A8B" w:rsidRPr="0083488B" w:rsidRDefault="00AD2A8B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 xml:space="preserve">Дата начала приёма заявок </w:t>
      </w:r>
      <w:r w:rsidR="00E775E7">
        <w:rPr>
          <w:sz w:val="28"/>
          <w:szCs w:val="28"/>
        </w:rPr>
        <w:t>1</w:t>
      </w:r>
      <w:r w:rsidR="00030BBA">
        <w:rPr>
          <w:sz w:val="28"/>
          <w:szCs w:val="28"/>
        </w:rPr>
        <w:t>2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030BBA">
        <w:rPr>
          <w:sz w:val="28"/>
          <w:szCs w:val="28"/>
        </w:rPr>
        <w:t>3</w:t>
      </w:r>
      <w:r w:rsidRPr="0083488B">
        <w:rPr>
          <w:sz w:val="28"/>
          <w:szCs w:val="28"/>
        </w:rPr>
        <w:t>.202</w:t>
      </w:r>
      <w:r w:rsidR="00030BBA">
        <w:rPr>
          <w:sz w:val="28"/>
          <w:szCs w:val="28"/>
        </w:rPr>
        <w:t>5</w:t>
      </w:r>
      <w:r w:rsidR="00E775E7">
        <w:rPr>
          <w:sz w:val="28"/>
          <w:szCs w:val="28"/>
        </w:rPr>
        <w:t xml:space="preserve"> </w:t>
      </w:r>
      <w:r w:rsidRPr="0083488B">
        <w:rPr>
          <w:sz w:val="28"/>
          <w:szCs w:val="28"/>
        </w:rPr>
        <w:t>г. с 1</w:t>
      </w:r>
      <w:r w:rsidR="001A2102">
        <w:rPr>
          <w:sz w:val="28"/>
          <w:szCs w:val="28"/>
        </w:rPr>
        <w:t>0</w:t>
      </w:r>
      <w:r w:rsidRPr="0083488B">
        <w:rPr>
          <w:sz w:val="28"/>
          <w:szCs w:val="28"/>
        </w:rPr>
        <w:t>.00 местного времени.</w:t>
      </w:r>
    </w:p>
    <w:p w14:paraId="71E34959" w14:textId="2159CE14" w:rsidR="00E7580A" w:rsidRDefault="00FA2FDD" w:rsidP="0075767A">
      <w:pPr>
        <w:ind w:firstLine="709"/>
        <w:jc w:val="both"/>
        <w:rPr>
          <w:sz w:val="28"/>
          <w:szCs w:val="28"/>
        </w:rPr>
      </w:pPr>
      <w:r w:rsidRPr="0083488B">
        <w:rPr>
          <w:sz w:val="28"/>
          <w:szCs w:val="28"/>
        </w:rPr>
        <w:t>Дата окончания при</w:t>
      </w:r>
      <w:r w:rsidR="004C33DA" w:rsidRPr="0083488B">
        <w:rPr>
          <w:sz w:val="28"/>
          <w:szCs w:val="28"/>
        </w:rPr>
        <w:t>ё</w:t>
      </w:r>
      <w:r w:rsidRPr="0083488B">
        <w:rPr>
          <w:sz w:val="28"/>
          <w:szCs w:val="28"/>
        </w:rPr>
        <w:t xml:space="preserve">ма заявок </w:t>
      </w:r>
      <w:r w:rsidR="00E775E7">
        <w:rPr>
          <w:sz w:val="28"/>
          <w:szCs w:val="28"/>
        </w:rPr>
        <w:t>1</w:t>
      </w:r>
      <w:r w:rsidR="00030BBA">
        <w:rPr>
          <w:sz w:val="28"/>
          <w:szCs w:val="28"/>
        </w:rPr>
        <w:t>1</w:t>
      </w:r>
      <w:r w:rsidRPr="0083488B">
        <w:rPr>
          <w:sz w:val="28"/>
          <w:szCs w:val="28"/>
        </w:rPr>
        <w:t>.</w:t>
      </w:r>
      <w:r w:rsidR="00E775E7">
        <w:rPr>
          <w:sz w:val="28"/>
          <w:szCs w:val="28"/>
        </w:rPr>
        <w:t>0</w:t>
      </w:r>
      <w:r w:rsidR="00030BBA">
        <w:rPr>
          <w:sz w:val="28"/>
          <w:szCs w:val="28"/>
        </w:rPr>
        <w:t>4</w:t>
      </w:r>
      <w:r w:rsidRPr="0083488B">
        <w:rPr>
          <w:sz w:val="28"/>
          <w:szCs w:val="28"/>
        </w:rPr>
        <w:t>.202</w:t>
      </w:r>
      <w:r w:rsidR="00E775E7">
        <w:rPr>
          <w:sz w:val="28"/>
          <w:szCs w:val="28"/>
        </w:rPr>
        <w:t>4</w:t>
      </w:r>
      <w:r w:rsidR="00AD2A8B" w:rsidRPr="0083488B">
        <w:rPr>
          <w:sz w:val="28"/>
          <w:szCs w:val="28"/>
        </w:rPr>
        <w:t xml:space="preserve"> г. 1</w:t>
      </w:r>
      <w:r w:rsidR="001A2102">
        <w:rPr>
          <w:sz w:val="28"/>
          <w:szCs w:val="28"/>
        </w:rPr>
        <w:t>0</w:t>
      </w:r>
      <w:r w:rsidR="00AD2A8B" w:rsidRPr="0083488B">
        <w:rPr>
          <w:sz w:val="28"/>
          <w:szCs w:val="28"/>
        </w:rPr>
        <w:t>.00 местного время</w:t>
      </w:r>
      <w:r w:rsidR="00AD2A8B">
        <w:rPr>
          <w:sz w:val="28"/>
          <w:szCs w:val="28"/>
        </w:rPr>
        <w:t>.</w:t>
      </w:r>
    </w:p>
    <w:p w14:paraId="7DF7EDF6" w14:textId="7405EA15" w:rsidR="004F59B1" w:rsidRPr="009F47FE" w:rsidRDefault="004F59B1" w:rsidP="004F5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 8-383-53-21-557.</w:t>
      </w:r>
    </w:p>
    <w:p w14:paraId="25C7D30A" w14:textId="77777777" w:rsidR="004F59B1" w:rsidRPr="004F59B1" w:rsidRDefault="004F59B1" w:rsidP="004F59B1">
      <w:pPr>
        <w:ind w:firstLine="709"/>
        <w:jc w:val="both"/>
        <w:rPr>
          <w:sz w:val="28"/>
          <w:szCs w:val="28"/>
        </w:rPr>
      </w:pPr>
    </w:p>
    <w:p w14:paraId="64CE0790" w14:textId="2FBACA45" w:rsidR="00770B9A" w:rsidRPr="004F59B1" w:rsidRDefault="00770B9A" w:rsidP="0075767A">
      <w:pPr>
        <w:ind w:firstLine="709"/>
        <w:jc w:val="both"/>
        <w:rPr>
          <w:sz w:val="28"/>
          <w:szCs w:val="28"/>
        </w:rPr>
      </w:pPr>
    </w:p>
    <w:sectPr w:rsidR="00770B9A" w:rsidRPr="004F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67AEB"/>
    <w:multiLevelType w:val="multilevel"/>
    <w:tmpl w:val="9396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4876B9"/>
    <w:multiLevelType w:val="hybridMultilevel"/>
    <w:tmpl w:val="694640AA"/>
    <w:lvl w:ilvl="0" w:tplc="D43EF0A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F4"/>
    <w:rsid w:val="00000860"/>
    <w:rsid w:val="00023083"/>
    <w:rsid w:val="00030BBA"/>
    <w:rsid w:val="00034898"/>
    <w:rsid w:val="00067191"/>
    <w:rsid w:val="00070BBD"/>
    <w:rsid w:val="0008057A"/>
    <w:rsid w:val="000A2BCC"/>
    <w:rsid w:val="000A7E7D"/>
    <w:rsid w:val="000C7216"/>
    <w:rsid w:val="000E4EF0"/>
    <w:rsid w:val="00111155"/>
    <w:rsid w:val="001162FB"/>
    <w:rsid w:val="00126362"/>
    <w:rsid w:val="001652E5"/>
    <w:rsid w:val="00172BB2"/>
    <w:rsid w:val="0017386D"/>
    <w:rsid w:val="001A139B"/>
    <w:rsid w:val="001A2102"/>
    <w:rsid w:val="001A428F"/>
    <w:rsid w:val="001B1C2D"/>
    <w:rsid w:val="001B463A"/>
    <w:rsid w:val="001B75A6"/>
    <w:rsid w:val="001C16A8"/>
    <w:rsid w:val="001C20CF"/>
    <w:rsid w:val="001D0EEC"/>
    <w:rsid w:val="001E15D2"/>
    <w:rsid w:val="001E2DD3"/>
    <w:rsid w:val="001E7DB8"/>
    <w:rsid w:val="001F34E0"/>
    <w:rsid w:val="001F3718"/>
    <w:rsid w:val="00200F14"/>
    <w:rsid w:val="002113EF"/>
    <w:rsid w:val="0023028A"/>
    <w:rsid w:val="00247C03"/>
    <w:rsid w:val="00253201"/>
    <w:rsid w:val="002549EA"/>
    <w:rsid w:val="00261271"/>
    <w:rsid w:val="00265AE2"/>
    <w:rsid w:val="0027413E"/>
    <w:rsid w:val="002766BF"/>
    <w:rsid w:val="00281E65"/>
    <w:rsid w:val="00293E81"/>
    <w:rsid w:val="002E0FFF"/>
    <w:rsid w:val="002E7AD9"/>
    <w:rsid w:val="002F0417"/>
    <w:rsid w:val="002F3DF3"/>
    <w:rsid w:val="002F4F5E"/>
    <w:rsid w:val="003037BD"/>
    <w:rsid w:val="0031676B"/>
    <w:rsid w:val="00343C8B"/>
    <w:rsid w:val="00350F38"/>
    <w:rsid w:val="0037078F"/>
    <w:rsid w:val="00372BB1"/>
    <w:rsid w:val="0038195D"/>
    <w:rsid w:val="00385B63"/>
    <w:rsid w:val="003970C3"/>
    <w:rsid w:val="003A491A"/>
    <w:rsid w:val="003C236C"/>
    <w:rsid w:val="003D0FDB"/>
    <w:rsid w:val="003F3F67"/>
    <w:rsid w:val="003F54AB"/>
    <w:rsid w:val="00406D8E"/>
    <w:rsid w:val="00431DCE"/>
    <w:rsid w:val="004355BC"/>
    <w:rsid w:val="00441C7A"/>
    <w:rsid w:val="00443252"/>
    <w:rsid w:val="0048692C"/>
    <w:rsid w:val="004C33DA"/>
    <w:rsid w:val="004D2DF3"/>
    <w:rsid w:val="004D7C06"/>
    <w:rsid w:val="004E05C4"/>
    <w:rsid w:val="004E4C3F"/>
    <w:rsid w:val="004F59B1"/>
    <w:rsid w:val="00502E00"/>
    <w:rsid w:val="00511A18"/>
    <w:rsid w:val="005563F9"/>
    <w:rsid w:val="0057186A"/>
    <w:rsid w:val="00581F39"/>
    <w:rsid w:val="005866FA"/>
    <w:rsid w:val="005A0801"/>
    <w:rsid w:val="005B4551"/>
    <w:rsid w:val="005C6F76"/>
    <w:rsid w:val="005D25AA"/>
    <w:rsid w:val="005F593A"/>
    <w:rsid w:val="00613425"/>
    <w:rsid w:val="006136AB"/>
    <w:rsid w:val="0063756E"/>
    <w:rsid w:val="00647C8F"/>
    <w:rsid w:val="006566B0"/>
    <w:rsid w:val="00671AE7"/>
    <w:rsid w:val="006A57B0"/>
    <w:rsid w:val="006B4318"/>
    <w:rsid w:val="006D7F1F"/>
    <w:rsid w:val="006E413D"/>
    <w:rsid w:val="006F16F6"/>
    <w:rsid w:val="00711F38"/>
    <w:rsid w:val="00722868"/>
    <w:rsid w:val="00723461"/>
    <w:rsid w:val="00731AE6"/>
    <w:rsid w:val="0073307D"/>
    <w:rsid w:val="00733C8D"/>
    <w:rsid w:val="00742F07"/>
    <w:rsid w:val="0075767A"/>
    <w:rsid w:val="00770B9A"/>
    <w:rsid w:val="00770F3F"/>
    <w:rsid w:val="007736E4"/>
    <w:rsid w:val="00793BAB"/>
    <w:rsid w:val="007A4867"/>
    <w:rsid w:val="007B5E9D"/>
    <w:rsid w:val="007C64A0"/>
    <w:rsid w:val="007D0FE1"/>
    <w:rsid w:val="007D125C"/>
    <w:rsid w:val="007E18A0"/>
    <w:rsid w:val="007E7830"/>
    <w:rsid w:val="0080466F"/>
    <w:rsid w:val="008133F4"/>
    <w:rsid w:val="0083361E"/>
    <w:rsid w:val="0083488B"/>
    <w:rsid w:val="00841620"/>
    <w:rsid w:val="0085369D"/>
    <w:rsid w:val="008626D3"/>
    <w:rsid w:val="0087067F"/>
    <w:rsid w:val="0088245A"/>
    <w:rsid w:val="00883055"/>
    <w:rsid w:val="00884346"/>
    <w:rsid w:val="00890DA5"/>
    <w:rsid w:val="008A6D03"/>
    <w:rsid w:val="008A72F1"/>
    <w:rsid w:val="008B0F47"/>
    <w:rsid w:val="008B28CB"/>
    <w:rsid w:val="008B5FC7"/>
    <w:rsid w:val="008C3514"/>
    <w:rsid w:val="008C4BFE"/>
    <w:rsid w:val="008D38A1"/>
    <w:rsid w:val="00900135"/>
    <w:rsid w:val="009150B8"/>
    <w:rsid w:val="00924CFC"/>
    <w:rsid w:val="00947A03"/>
    <w:rsid w:val="00954660"/>
    <w:rsid w:val="00954814"/>
    <w:rsid w:val="00975F53"/>
    <w:rsid w:val="00976026"/>
    <w:rsid w:val="009A0DA1"/>
    <w:rsid w:val="009B2466"/>
    <w:rsid w:val="009D6609"/>
    <w:rsid w:val="00A357D6"/>
    <w:rsid w:val="00A523BD"/>
    <w:rsid w:val="00A71467"/>
    <w:rsid w:val="00AB4904"/>
    <w:rsid w:val="00AC4EE4"/>
    <w:rsid w:val="00AD2A8B"/>
    <w:rsid w:val="00AF0CED"/>
    <w:rsid w:val="00AF4186"/>
    <w:rsid w:val="00B00743"/>
    <w:rsid w:val="00B04512"/>
    <w:rsid w:val="00B07541"/>
    <w:rsid w:val="00B079B9"/>
    <w:rsid w:val="00B20547"/>
    <w:rsid w:val="00B208E7"/>
    <w:rsid w:val="00B24EDC"/>
    <w:rsid w:val="00B33A5D"/>
    <w:rsid w:val="00B37FA8"/>
    <w:rsid w:val="00B44BF1"/>
    <w:rsid w:val="00B57225"/>
    <w:rsid w:val="00B62405"/>
    <w:rsid w:val="00B746F5"/>
    <w:rsid w:val="00B803C0"/>
    <w:rsid w:val="00B80407"/>
    <w:rsid w:val="00B8155A"/>
    <w:rsid w:val="00B86039"/>
    <w:rsid w:val="00B945C3"/>
    <w:rsid w:val="00B95277"/>
    <w:rsid w:val="00BA4C51"/>
    <w:rsid w:val="00BB6402"/>
    <w:rsid w:val="00BC2B4E"/>
    <w:rsid w:val="00C04196"/>
    <w:rsid w:val="00C062A4"/>
    <w:rsid w:val="00C33A6C"/>
    <w:rsid w:val="00C422BA"/>
    <w:rsid w:val="00C439B1"/>
    <w:rsid w:val="00C451F1"/>
    <w:rsid w:val="00C8143C"/>
    <w:rsid w:val="00CB1789"/>
    <w:rsid w:val="00CD1D6F"/>
    <w:rsid w:val="00CE0706"/>
    <w:rsid w:val="00CE340B"/>
    <w:rsid w:val="00CF4299"/>
    <w:rsid w:val="00D00358"/>
    <w:rsid w:val="00D067EE"/>
    <w:rsid w:val="00D103C4"/>
    <w:rsid w:val="00D14306"/>
    <w:rsid w:val="00D324FA"/>
    <w:rsid w:val="00D422D4"/>
    <w:rsid w:val="00DA1125"/>
    <w:rsid w:val="00DB0309"/>
    <w:rsid w:val="00DD27A2"/>
    <w:rsid w:val="00DE3900"/>
    <w:rsid w:val="00E01D2F"/>
    <w:rsid w:val="00E332AB"/>
    <w:rsid w:val="00E41B60"/>
    <w:rsid w:val="00E45187"/>
    <w:rsid w:val="00E46D0F"/>
    <w:rsid w:val="00E70CEA"/>
    <w:rsid w:val="00E7580A"/>
    <w:rsid w:val="00E775E7"/>
    <w:rsid w:val="00E77735"/>
    <w:rsid w:val="00E84201"/>
    <w:rsid w:val="00E94168"/>
    <w:rsid w:val="00E950C9"/>
    <w:rsid w:val="00E96DD0"/>
    <w:rsid w:val="00EA3551"/>
    <w:rsid w:val="00EC50E7"/>
    <w:rsid w:val="00EC5C0D"/>
    <w:rsid w:val="00EC6451"/>
    <w:rsid w:val="00EF0EFA"/>
    <w:rsid w:val="00F03E49"/>
    <w:rsid w:val="00F048EB"/>
    <w:rsid w:val="00F21F3A"/>
    <w:rsid w:val="00F24AE5"/>
    <w:rsid w:val="00F251CC"/>
    <w:rsid w:val="00F36DF4"/>
    <w:rsid w:val="00F515CE"/>
    <w:rsid w:val="00F57BA8"/>
    <w:rsid w:val="00F57C1D"/>
    <w:rsid w:val="00F87241"/>
    <w:rsid w:val="00F876B6"/>
    <w:rsid w:val="00FA2FDD"/>
    <w:rsid w:val="00FA345A"/>
    <w:rsid w:val="00FA392E"/>
    <w:rsid w:val="00FC0965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0A2B3"/>
  <w15:docId w15:val="{5942B21A-00C1-4743-AC42-C307897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70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2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251CC"/>
    <w:rPr>
      <w:rFonts w:ascii="Tahoma" w:hAnsi="Tahoma" w:cs="Tahoma"/>
      <w:sz w:val="16"/>
      <w:szCs w:val="16"/>
    </w:rPr>
  </w:style>
  <w:style w:type="paragraph" w:customStyle="1" w:styleId="content-text">
    <w:name w:val="content-text"/>
    <w:basedOn w:val="a"/>
    <w:rsid w:val="008626D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0B9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FC84-6FBC-44C7-91CE-B8507EC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vt:lpstr>
    </vt:vector>
  </TitlesOfParts>
  <Company>MoBIL GROUP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территории Мироновского сельсовета Баганского района Новосибирской области возможно предоставление земельного участка для строительства индивидуального жилого дома, по адресу: Новосибирская область, Баганский район, с</dc:title>
  <dc:creator>KULAEVA</dc:creator>
  <cp:lastModifiedBy>Professional</cp:lastModifiedBy>
  <cp:revision>2</cp:revision>
  <cp:lastPrinted>2024-06-06T08:35:00Z</cp:lastPrinted>
  <dcterms:created xsi:type="dcterms:W3CDTF">2025-03-11T07:15:00Z</dcterms:created>
  <dcterms:modified xsi:type="dcterms:W3CDTF">2025-03-11T07:15:00Z</dcterms:modified>
</cp:coreProperties>
</file>