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246AB" w:rsidRPr="0007206E" w:rsidRDefault="00F246AB" w:rsidP="00F246A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lang w:eastAsia="ru-RU"/>
        </w:rPr>
      </w:pPr>
      <w:r w:rsidRPr="0007206E">
        <w:rPr>
          <w:rFonts w:ascii="Times New Roman" w:eastAsia="Times New Roman" w:hAnsi="Times New Roman" w:cs="Times New Roman"/>
          <w:noProof/>
          <w:sz w:val="28"/>
          <w:szCs w:val="20"/>
          <w:lang w:eastAsia="ru-RU"/>
        </w:rPr>
        <w:drawing>
          <wp:inline distT="0" distB="0" distL="0" distR="0" wp14:anchorId="71953B91" wp14:editId="051B1A39">
            <wp:extent cx="409575" cy="476250"/>
            <wp:effectExtent l="0" t="0" r="9525" b="0"/>
            <wp:docPr id="1" name="Рисунок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9575" cy="476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246AB" w:rsidRPr="0007206E" w:rsidRDefault="00F246AB" w:rsidP="00F246A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7206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АДМИНИСТРАЦИЯ</w:t>
      </w:r>
    </w:p>
    <w:p w:rsidR="00F246AB" w:rsidRPr="0007206E" w:rsidRDefault="00F246AB" w:rsidP="00F246A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7206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БАГАНСКОГО РАЙОНА </w:t>
      </w:r>
    </w:p>
    <w:p w:rsidR="00F246AB" w:rsidRPr="0007206E" w:rsidRDefault="00F246AB" w:rsidP="00F246A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7206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НОВОСИБИРСКОЙ ОБЛАСТИ</w:t>
      </w:r>
    </w:p>
    <w:p w:rsidR="00F246AB" w:rsidRPr="0007206E" w:rsidRDefault="00410A06" w:rsidP="00F246A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8"/>
          <w:lang w:eastAsia="ru-RU"/>
        </w:rPr>
      </w:pPr>
      <w:r w:rsidRPr="0007206E">
        <w:rPr>
          <w:rFonts w:ascii="Times New Roman" w:eastAsia="Times New Roman" w:hAnsi="Times New Roman" w:cs="Times New Roman"/>
          <w:b/>
          <w:sz w:val="20"/>
          <w:szCs w:val="28"/>
          <w:lang w:eastAsia="ru-RU"/>
        </w:rPr>
        <w:t>проект</w:t>
      </w:r>
    </w:p>
    <w:p w:rsidR="00F246AB" w:rsidRPr="0007206E" w:rsidRDefault="00F246AB" w:rsidP="00F246A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7206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ПОСТАНОВЛЕНИЕ</w:t>
      </w:r>
    </w:p>
    <w:p w:rsidR="00F246AB" w:rsidRPr="0007206E" w:rsidRDefault="00F246AB" w:rsidP="00F246A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W w:w="5000" w:type="pct"/>
        <w:jc w:val="center"/>
        <w:tblLook w:val="01E0" w:firstRow="1" w:lastRow="1" w:firstColumn="1" w:lastColumn="1" w:noHBand="0" w:noVBand="0"/>
      </w:tblPr>
      <w:tblGrid>
        <w:gridCol w:w="4908"/>
        <w:gridCol w:w="5016"/>
      </w:tblGrid>
      <w:tr w:rsidR="00F246AB" w:rsidRPr="0007206E" w:rsidTr="008F51A6">
        <w:trPr>
          <w:trHeight w:val="302"/>
          <w:jc w:val="center"/>
        </w:trPr>
        <w:tc>
          <w:tcPr>
            <w:tcW w:w="5000" w:type="pct"/>
            <w:gridSpan w:val="2"/>
            <w:shd w:val="clear" w:color="auto" w:fill="auto"/>
          </w:tcPr>
          <w:p w:rsidR="00F246AB" w:rsidRPr="0007206E" w:rsidRDefault="00F14462" w:rsidP="00F246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0"/>
                <w:lang w:eastAsia="ru-RU"/>
              </w:rPr>
            </w:pPr>
            <w:r w:rsidRPr="0007206E">
              <w:rPr>
                <w:rFonts w:ascii="Times New Roman" w:eastAsia="Times New Roman" w:hAnsi="Times New Roman" w:cs="Times New Roman"/>
                <w:bCs/>
                <w:sz w:val="28"/>
                <w:szCs w:val="20"/>
                <w:lang w:eastAsia="ru-RU"/>
              </w:rPr>
              <w:t>От __</w:t>
            </w:r>
            <w:r w:rsidR="008F51A6" w:rsidRPr="0007206E">
              <w:rPr>
                <w:rFonts w:ascii="Times New Roman" w:eastAsia="Times New Roman" w:hAnsi="Times New Roman" w:cs="Times New Roman"/>
                <w:bCs/>
                <w:sz w:val="28"/>
                <w:szCs w:val="20"/>
                <w:lang w:eastAsia="ru-RU"/>
              </w:rPr>
              <w:t>.03.2024</w:t>
            </w:r>
            <w:r w:rsidR="00F246AB" w:rsidRPr="0007206E">
              <w:rPr>
                <w:rFonts w:ascii="Times New Roman" w:eastAsia="Times New Roman" w:hAnsi="Times New Roman" w:cs="Times New Roman"/>
                <w:bCs/>
                <w:sz w:val="28"/>
                <w:szCs w:val="20"/>
                <w:lang w:eastAsia="ru-RU"/>
              </w:rPr>
              <w:t xml:space="preserve">                                       № </w:t>
            </w:r>
            <w:r w:rsidRPr="0007206E">
              <w:rPr>
                <w:rFonts w:ascii="Times New Roman" w:eastAsia="Times New Roman" w:hAnsi="Times New Roman" w:cs="Times New Roman"/>
                <w:bCs/>
                <w:sz w:val="28"/>
                <w:szCs w:val="20"/>
                <w:lang w:eastAsia="ru-RU"/>
              </w:rPr>
              <w:t>___</w:t>
            </w:r>
          </w:p>
        </w:tc>
      </w:tr>
      <w:tr w:rsidR="00F246AB" w:rsidRPr="0007206E" w:rsidTr="008F51A6">
        <w:trPr>
          <w:trHeight w:val="302"/>
          <w:jc w:val="center"/>
        </w:trPr>
        <w:tc>
          <w:tcPr>
            <w:tcW w:w="2473" w:type="pct"/>
            <w:shd w:val="clear" w:color="auto" w:fill="auto"/>
          </w:tcPr>
          <w:p w:rsidR="00F246AB" w:rsidRPr="0007206E" w:rsidRDefault="00F246AB" w:rsidP="00F246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0"/>
                <w:lang w:eastAsia="ru-RU"/>
              </w:rPr>
            </w:pPr>
          </w:p>
          <w:p w:rsidR="0007206E" w:rsidRPr="0007206E" w:rsidRDefault="0007206E" w:rsidP="00F246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0"/>
                <w:lang w:eastAsia="ru-RU"/>
              </w:rPr>
            </w:pPr>
          </w:p>
        </w:tc>
        <w:tc>
          <w:tcPr>
            <w:tcW w:w="2527" w:type="pct"/>
            <w:shd w:val="clear" w:color="auto" w:fill="auto"/>
          </w:tcPr>
          <w:p w:rsidR="00F246AB" w:rsidRPr="0007206E" w:rsidRDefault="00F246AB" w:rsidP="00F246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0"/>
                <w:lang w:eastAsia="ru-RU"/>
              </w:rPr>
            </w:pPr>
          </w:p>
        </w:tc>
      </w:tr>
    </w:tbl>
    <w:p w:rsidR="0007206E" w:rsidRPr="0007206E" w:rsidRDefault="0007206E" w:rsidP="0007206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7206E">
        <w:rPr>
          <w:rFonts w:ascii="Times New Roman" w:hAnsi="Times New Roman" w:cs="Times New Roman"/>
          <w:sz w:val="28"/>
          <w:szCs w:val="28"/>
        </w:rPr>
        <w:t>Об утверждении муниципальной программы «Молодёжь Баганского района на</w:t>
      </w:r>
      <w:r w:rsidRPr="0007206E">
        <w:rPr>
          <w:rFonts w:ascii="Times New Roman" w:hAnsi="Times New Roman" w:cs="Times New Roman"/>
          <w:sz w:val="28"/>
          <w:szCs w:val="28"/>
        </w:rPr>
        <w:br/>
        <w:t>2022 – 2027 годы» в новой редакции.</w:t>
      </w:r>
    </w:p>
    <w:p w:rsidR="0007206E" w:rsidRPr="0007206E" w:rsidRDefault="0007206E" w:rsidP="0007206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10A06" w:rsidRPr="0007206E" w:rsidRDefault="00410A06" w:rsidP="0007206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7206E">
        <w:rPr>
          <w:rFonts w:ascii="Times New Roman" w:eastAsia="Calibri" w:hAnsi="Times New Roman" w:cs="Times New Roman"/>
          <w:sz w:val="28"/>
          <w:szCs w:val="28"/>
        </w:rPr>
        <w:t>В связи с внесением изменений в Муниципальную программу «Молодежь Баганского района на 2022 - 2027 годы» в соответствии с Порядком принятия решений о разработке муниципальных программ Баганского района, а также формирования и реализации указанных программ, утвержденного постановлением № 1145 от 24.10.2022 г. администрации Баганского района Новосибирской области,</w:t>
      </w:r>
    </w:p>
    <w:p w:rsidR="00410A06" w:rsidRPr="0007206E" w:rsidRDefault="00410A06" w:rsidP="0007206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7206E">
        <w:rPr>
          <w:rFonts w:ascii="Times New Roman" w:eastAsia="Calibri" w:hAnsi="Times New Roman" w:cs="Times New Roman"/>
          <w:sz w:val="28"/>
          <w:szCs w:val="28"/>
        </w:rPr>
        <w:t>ПОСТАНОВЛЯЮ:</w:t>
      </w:r>
    </w:p>
    <w:p w:rsidR="00410A06" w:rsidRPr="0007206E" w:rsidRDefault="00410A06" w:rsidP="0007206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7206E">
        <w:rPr>
          <w:rFonts w:ascii="Times New Roman" w:eastAsia="Calibri" w:hAnsi="Times New Roman" w:cs="Times New Roman"/>
          <w:sz w:val="28"/>
          <w:szCs w:val="28"/>
        </w:rPr>
        <w:t>1.Утвердить муниципальную программу «Молодежь Баганского района на 2022-2027 годы» в новой редакции.</w:t>
      </w:r>
    </w:p>
    <w:p w:rsidR="00410A06" w:rsidRPr="0007206E" w:rsidRDefault="00410A06" w:rsidP="0007206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7206E">
        <w:rPr>
          <w:rFonts w:ascii="Times New Roman" w:eastAsia="Calibri" w:hAnsi="Times New Roman" w:cs="Times New Roman"/>
          <w:sz w:val="28"/>
          <w:szCs w:val="28"/>
        </w:rPr>
        <w:t>2.Контроль за исполнением настоящего постановления возложить на заместителя главы администрации Баганского района Н</w:t>
      </w:r>
      <w:r w:rsidR="0007206E" w:rsidRPr="0007206E">
        <w:rPr>
          <w:rFonts w:ascii="Times New Roman" w:eastAsia="Calibri" w:hAnsi="Times New Roman" w:cs="Times New Roman"/>
          <w:sz w:val="28"/>
          <w:szCs w:val="28"/>
        </w:rPr>
        <w:t>овосибирской области Пилипушка О.В</w:t>
      </w:r>
      <w:r w:rsidRPr="0007206E">
        <w:rPr>
          <w:rFonts w:ascii="Times New Roman" w:eastAsia="Calibri" w:hAnsi="Times New Roman" w:cs="Times New Roman"/>
          <w:sz w:val="28"/>
          <w:szCs w:val="28"/>
        </w:rPr>
        <w:t>.</w:t>
      </w:r>
    </w:p>
    <w:p w:rsidR="00410A06" w:rsidRPr="0007206E" w:rsidRDefault="00410A06" w:rsidP="0007206E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7206E">
        <w:rPr>
          <w:rFonts w:ascii="Times New Roman" w:eastAsia="Calibri" w:hAnsi="Times New Roman" w:cs="Times New Roman"/>
          <w:sz w:val="28"/>
          <w:szCs w:val="28"/>
        </w:rPr>
        <w:t>3.Постановление администрации Баганского ра</w:t>
      </w:r>
      <w:r w:rsidR="0007206E" w:rsidRPr="0007206E">
        <w:rPr>
          <w:rFonts w:ascii="Times New Roman" w:eastAsia="Calibri" w:hAnsi="Times New Roman" w:cs="Times New Roman"/>
          <w:sz w:val="28"/>
          <w:szCs w:val="28"/>
        </w:rPr>
        <w:t>йона Новосибирской области №253 от 03.04.2024</w:t>
      </w:r>
      <w:r w:rsidRPr="0007206E">
        <w:rPr>
          <w:rFonts w:ascii="Times New Roman" w:eastAsia="Calibri" w:hAnsi="Times New Roman" w:cs="Times New Roman"/>
          <w:sz w:val="28"/>
          <w:szCs w:val="28"/>
        </w:rPr>
        <w:t xml:space="preserve"> г. «Об утверждении муниципальной программы «Молодежь Баганского района на 2022 - 2027 годы» в новой редакции» считать утратившим силу.</w:t>
      </w:r>
    </w:p>
    <w:p w:rsidR="00410A06" w:rsidRPr="0007206E" w:rsidRDefault="00410A06" w:rsidP="0007206E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bidi="ru-RU"/>
        </w:rPr>
      </w:pPr>
      <w:r w:rsidRPr="0007206E">
        <w:rPr>
          <w:rFonts w:ascii="Times New Roman" w:hAnsi="Times New Roman" w:cs="Times New Roman"/>
          <w:sz w:val="28"/>
          <w:szCs w:val="28"/>
          <w:lang w:bidi="ru-RU"/>
        </w:rPr>
        <w:t>4.Разместить настоящее постановление на официальном сайте органов местного самоуправления Баганского района Новосибирской области, опубликовать в периодическом печатном издании органов местного самоуправления Баганского района Новосибирской области «Бюллетень органов местного самоуправления Баганского района».</w:t>
      </w:r>
    </w:p>
    <w:p w:rsidR="00410A06" w:rsidRPr="0007206E" w:rsidRDefault="00410A06" w:rsidP="0007206E">
      <w:pPr>
        <w:spacing w:after="0" w:line="240" w:lineRule="auto"/>
        <w:ind w:firstLine="709"/>
        <w:contextualSpacing/>
        <w:rPr>
          <w:rFonts w:ascii="Times New Roman" w:eastAsia="Calibri" w:hAnsi="Times New Roman" w:cs="Times New Roman"/>
          <w:sz w:val="28"/>
          <w:szCs w:val="28"/>
        </w:rPr>
      </w:pPr>
      <w:r w:rsidRPr="0007206E">
        <w:rPr>
          <w:rFonts w:ascii="Times New Roman" w:hAnsi="Times New Roman" w:cs="Times New Roman"/>
          <w:sz w:val="28"/>
          <w:szCs w:val="28"/>
          <w:lang w:bidi="ru-RU"/>
        </w:rPr>
        <w:t>5.</w:t>
      </w:r>
      <w:r w:rsidRPr="0007206E">
        <w:rPr>
          <w:rFonts w:ascii="Times New Roman" w:eastAsia="Calibri" w:hAnsi="Times New Roman" w:cs="Times New Roman"/>
          <w:sz w:val="28"/>
          <w:szCs w:val="28"/>
        </w:rPr>
        <w:t>Постановление вступает в силу со дня официального опубликования.</w:t>
      </w:r>
    </w:p>
    <w:p w:rsidR="00410A06" w:rsidRPr="0007206E" w:rsidRDefault="00410A06" w:rsidP="0007206E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bidi="ru-RU"/>
        </w:rPr>
      </w:pPr>
    </w:p>
    <w:p w:rsidR="00410A06" w:rsidRPr="0007206E" w:rsidRDefault="00410A06" w:rsidP="0007206E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</w:rPr>
      </w:pPr>
    </w:p>
    <w:p w:rsidR="00410A06" w:rsidRPr="0007206E" w:rsidRDefault="00410A06" w:rsidP="0007206E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</w:rPr>
      </w:pPr>
    </w:p>
    <w:p w:rsidR="00410A06" w:rsidRPr="0007206E" w:rsidRDefault="00410A06" w:rsidP="0007206E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</w:rPr>
      </w:pPr>
    </w:p>
    <w:p w:rsidR="00410A06" w:rsidRPr="0007206E" w:rsidRDefault="00410A06" w:rsidP="0007206E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7206E">
        <w:rPr>
          <w:rFonts w:ascii="Times New Roman" w:hAnsi="Times New Roman" w:cs="Times New Roman"/>
          <w:sz w:val="28"/>
          <w:szCs w:val="28"/>
        </w:rPr>
        <w:t xml:space="preserve">Глава Баганского района </w:t>
      </w:r>
    </w:p>
    <w:p w:rsidR="00410A06" w:rsidRPr="0007206E" w:rsidRDefault="00410A06" w:rsidP="0007206E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7206E">
        <w:rPr>
          <w:rFonts w:ascii="Times New Roman" w:hAnsi="Times New Roman" w:cs="Times New Roman"/>
          <w:sz w:val="28"/>
          <w:szCs w:val="28"/>
        </w:rPr>
        <w:t>Новосибирской области                                                                         А.А. Воличенко</w:t>
      </w:r>
    </w:p>
    <w:p w:rsidR="00F246AB" w:rsidRPr="0007206E" w:rsidRDefault="00F246AB" w:rsidP="00F246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</w:rPr>
      </w:pPr>
    </w:p>
    <w:p w:rsidR="00F246AB" w:rsidRPr="0007206E" w:rsidRDefault="00F246AB" w:rsidP="00F246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</w:rPr>
      </w:pPr>
      <w:r w:rsidRPr="0007206E">
        <w:rPr>
          <w:rFonts w:ascii="Times New Roman" w:eastAsia="Calibri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7BC9A996" wp14:editId="027BD821">
                <wp:simplePos x="0" y="0"/>
                <wp:positionH relativeFrom="column">
                  <wp:posOffset>4137660</wp:posOffset>
                </wp:positionH>
                <wp:positionV relativeFrom="paragraph">
                  <wp:posOffset>116840</wp:posOffset>
                </wp:positionV>
                <wp:extent cx="2141855" cy="575945"/>
                <wp:effectExtent l="0" t="0" r="10795" b="14605"/>
                <wp:wrapSquare wrapText="bothSides"/>
                <wp:docPr id="217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41855" cy="5759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14462" w:rsidRPr="00820A29" w:rsidRDefault="00F14462" w:rsidP="00F246AB">
                            <w:pPr>
                              <w:spacing w:after="0" w:line="240" w:lineRule="auto"/>
                              <w:rPr>
                                <w:sz w:val="18"/>
                              </w:rPr>
                            </w:pPr>
                            <w:r w:rsidRPr="00820A29">
                              <w:rPr>
                                <w:sz w:val="18"/>
                              </w:rPr>
                              <w:t>Дело – 1</w:t>
                            </w:r>
                          </w:p>
                          <w:p w:rsidR="00F14462" w:rsidRDefault="0007206E" w:rsidP="00F246AB">
                            <w:pPr>
                              <w:spacing w:after="0" w:line="240" w:lineRule="auto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Поддубко</w:t>
                            </w:r>
                            <w:r w:rsidR="00F14462">
                              <w:rPr>
                                <w:sz w:val="18"/>
                              </w:rPr>
                              <w:t>–</w:t>
                            </w:r>
                            <w:r w:rsidR="00F14462" w:rsidRPr="00820A29">
                              <w:rPr>
                                <w:sz w:val="18"/>
                              </w:rPr>
                              <w:t xml:space="preserve"> 1</w:t>
                            </w:r>
                          </w:p>
                          <w:p w:rsidR="00F14462" w:rsidRDefault="00F14462" w:rsidP="00F246AB">
                            <w:pPr>
                              <w:spacing w:after="0" w:line="240" w:lineRule="auto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Отдел Эконом. Развития - 1</w:t>
                            </w:r>
                          </w:p>
                          <w:p w:rsidR="00F14462" w:rsidRDefault="00F14462" w:rsidP="00F246AB">
                            <w:pPr>
                              <w:spacing w:after="0" w:line="240" w:lineRule="auto"/>
                              <w:rPr>
                                <w:sz w:val="18"/>
                              </w:rPr>
                            </w:pPr>
                          </w:p>
                          <w:p w:rsidR="00F14462" w:rsidRPr="00820A29" w:rsidRDefault="00F14462" w:rsidP="00F246AB">
                            <w:pPr>
                              <w:spacing w:after="0" w:line="240" w:lineRule="auto"/>
                              <w:rPr>
                                <w:sz w:val="1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BC9A996" id="_x0000_t202" coordsize="21600,21600" o:spt="202" path="m,l,21600r21600,l21600,xe">
                <v:stroke joinstyle="miter"/>
                <v:path gradientshapeok="t" o:connecttype="rect"/>
              </v:shapetype>
              <v:shape id="Надпись 2" o:spid="_x0000_s1026" type="#_x0000_t202" style="position:absolute;left:0;text-align:left;margin-left:325.8pt;margin-top:9.2pt;width:168.65pt;height:45.3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">
                <v:textbox>
                  <w:txbxContent>
                    <w:p w:rsidR="00F14462" w:rsidRPr="00820A29" w:rsidRDefault="00F14462" w:rsidP="00F246AB">
                      <w:pPr>
                        <w:spacing w:after="0" w:line="240" w:lineRule="auto"/>
                        <w:rPr>
                          <w:sz w:val="18"/>
                        </w:rPr>
                      </w:pPr>
                      <w:r w:rsidRPr="00820A29">
                        <w:rPr>
                          <w:sz w:val="18"/>
                        </w:rPr>
                        <w:t>Дело – 1</w:t>
                      </w:r>
                    </w:p>
                    <w:p w:rsidR="00F14462" w:rsidRDefault="0007206E" w:rsidP="00F246AB">
                      <w:pPr>
                        <w:spacing w:after="0" w:line="240" w:lineRule="auto"/>
                        <w:rPr>
                          <w:sz w:val="18"/>
                        </w:rPr>
                      </w:pPr>
                      <w:r>
                        <w:rPr>
                          <w:sz w:val="18"/>
                        </w:rPr>
                        <w:t>Поддубко</w:t>
                      </w:r>
                      <w:r w:rsidR="00F14462">
                        <w:rPr>
                          <w:sz w:val="18"/>
                        </w:rPr>
                        <w:t>–</w:t>
                      </w:r>
                      <w:r w:rsidR="00F14462" w:rsidRPr="00820A29">
                        <w:rPr>
                          <w:sz w:val="18"/>
                        </w:rPr>
                        <w:t xml:space="preserve"> 1</w:t>
                      </w:r>
                    </w:p>
                    <w:p w:rsidR="00F14462" w:rsidRDefault="00F14462" w:rsidP="00F246AB">
                      <w:pPr>
                        <w:spacing w:after="0" w:line="240" w:lineRule="auto"/>
                        <w:rPr>
                          <w:sz w:val="18"/>
                        </w:rPr>
                      </w:pPr>
                      <w:r>
                        <w:rPr>
                          <w:sz w:val="18"/>
                        </w:rPr>
                        <w:t>Отдел Эконом. Развития - 1</w:t>
                      </w:r>
                    </w:p>
                    <w:p w:rsidR="00F14462" w:rsidRDefault="00F14462" w:rsidP="00F246AB">
                      <w:pPr>
                        <w:spacing w:after="0" w:line="240" w:lineRule="auto"/>
                        <w:rPr>
                          <w:sz w:val="18"/>
                        </w:rPr>
                      </w:pPr>
                    </w:p>
                    <w:p w:rsidR="00F14462" w:rsidRPr="00820A29" w:rsidRDefault="00F14462" w:rsidP="00F246AB">
                      <w:pPr>
                        <w:spacing w:after="0" w:line="240" w:lineRule="auto"/>
                        <w:rPr>
                          <w:sz w:val="18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F246AB" w:rsidRPr="0007206E" w:rsidRDefault="00F246AB" w:rsidP="00F246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0"/>
        </w:rPr>
      </w:pPr>
    </w:p>
    <w:p w:rsidR="00F246AB" w:rsidRPr="0007206E" w:rsidRDefault="0007206E" w:rsidP="00F246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40"/>
          <w:szCs w:val="28"/>
          <w:lang w:eastAsia="ru-RU"/>
        </w:rPr>
      </w:pPr>
      <w:r>
        <w:rPr>
          <w:rFonts w:ascii="Times New Roman" w:eastAsia="Calibri" w:hAnsi="Times New Roman" w:cs="Times New Roman"/>
          <w:sz w:val="20"/>
        </w:rPr>
        <w:t>Поддубко Ольга Владимировна</w:t>
      </w:r>
    </w:p>
    <w:p w:rsidR="00F246AB" w:rsidRPr="0007206E" w:rsidRDefault="00030A9B" w:rsidP="00F246AB">
      <w:pPr>
        <w:spacing w:after="0" w:line="276" w:lineRule="auto"/>
        <w:rPr>
          <w:rFonts w:ascii="Times New Roman" w:eastAsia="Calibri" w:hAnsi="Times New Roman" w:cs="Times New Roman"/>
          <w:sz w:val="20"/>
        </w:rPr>
        <w:sectPr w:rsidR="00F246AB" w:rsidRPr="0007206E" w:rsidSect="008F51A6">
          <w:pgSz w:w="11909" w:h="16834"/>
          <w:pgMar w:top="1134" w:right="567" w:bottom="1134" w:left="1418" w:header="720" w:footer="720" w:gutter="0"/>
          <w:cols w:space="60"/>
          <w:noEndnote/>
        </w:sectPr>
      </w:pPr>
      <w:r w:rsidRPr="0007206E">
        <w:rPr>
          <w:rFonts w:ascii="Times New Roman" w:eastAsia="Calibri" w:hAnsi="Times New Roman" w:cs="Times New Roman"/>
          <w:sz w:val="20"/>
        </w:rPr>
        <w:t>29-081</w:t>
      </w:r>
    </w:p>
    <w:p w:rsidR="00382DE5" w:rsidRPr="0007206E" w:rsidRDefault="00382DE5" w:rsidP="00030A9B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382DE5" w:rsidRPr="0007206E" w:rsidRDefault="00382DE5" w:rsidP="00382DE5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07206E">
        <w:rPr>
          <w:rFonts w:ascii="Times New Roman" w:eastAsia="Calibri" w:hAnsi="Times New Roman" w:cs="Times New Roman"/>
          <w:sz w:val="28"/>
          <w:szCs w:val="28"/>
        </w:rPr>
        <w:t>УТВЕРЖДЕНА</w:t>
      </w:r>
    </w:p>
    <w:p w:rsidR="00382DE5" w:rsidRPr="0007206E" w:rsidRDefault="00382DE5" w:rsidP="00382DE5">
      <w:pPr>
        <w:widowControl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07206E">
        <w:rPr>
          <w:rFonts w:ascii="Times New Roman" w:eastAsia="Calibri" w:hAnsi="Times New Roman" w:cs="Times New Roman"/>
          <w:sz w:val="28"/>
          <w:szCs w:val="28"/>
        </w:rPr>
        <w:t>постановлением администрации</w:t>
      </w:r>
    </w:p>
    <w:p w:rsidR="00382DE5" w:rsidRPr="0007206E" w:rsidRDefault="00382DE5" w:rsidP="00382DE5">
      <w:pPr>
        <w:widowControl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07206E">
        <w:rPr>
          <w:rFonts w:ascii="Times New Roman" w:eastAsia="Calibri" w:hAnsi="Times New Roman" w:cs="Times New Roman"/>
          <w:sz w:val="28"/>
          <w:szCs w:val="28"/>
        </w:rPr>
        <w:t>Баганского района</w:t>
      </w:r>
    </w:p>
    <w:p w:rsidR="00382DE5" w:rsidRPr="0007206E" w:rsidRDefault="00382DE5" w:rsidP="00382DE5">
      <w:pPr>
        <w:widowControl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07206E">
        <w:rPr>
          <w:rFonts w:ascii="Times New Roman" w:eastAsia="Calibri" w:hAnsi="Times New Roman" w:cs="Times New Roman"/>
          <w:sz w:val="28"/>
          <w:szCs w:val="28"/>
        </w:rPr>
        <w:t xml:space="preserve">Новосибирской области </w:t>
      </w:r>
    </w:p>
    <w:p w:rsidR="00382DE5" w:rsidRPr="0007206E" w:rsidRDefault="0007206E" w:rsidP="00382DE5">
      <w:pPr>
        <w:widowControl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от __.03</w:t>
      </w:r>
      <w:r w:rsidR="00382DE5" w:rsidRPr="0007206E">
        <w:rPr>
          <w:rFonts w:ascii="Times New Roman" w:eastAsia="Calibri" w:hAnsi="Times New Roman" w:cs="Times New Roman"/>
          <w:sz w:val="28"/>
          <w:szCs w:val="28"/>
        </w:rPr>
        <w:t>.</w:t>
      </w:r>
      <w:r>
        <w:rPr>
          <w:rFonts w:ascii="Times New Roman" w:eastAsia="Calibri" w:hAnsi="Times New Roman" w:cs="Times New Roman"/>
          <w:sz w:val="28"/>
          <w:szCs w:val="28"/>
        </w:rPr>
        <w:t>2025 № ____</w:t>
      </w:r>
    </w:p>
    <w:p w:rsidR="00382DE5" w:rsidRPr="0007206E" w:rsidRDefault="00382DE5" w:rsidP="00382DE5">
      <w:pPr>
        <w:widowControl w:val="0"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82DE5" w:rsidRPr="0007206E" w:rsidRDefault="00382DE5" w:rsidP="00382DE5">
      <w:pPr>
        <w:widowControl w:val="0"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07206E">
        <w:rPr>
          <w:rFonts w:ascii="Times New Roman" w:eastAsia="Calibri" w:hAnsi="Times New Roman" w:cs="Times New Roman"/>
          <w:sz w:val="28"/>
          <w:szCs w:val="28"/>
        </w:rPr>
        <w:t>ПАСПОРТ</w:t>
      </w:r>
    </w:p>
    <w:p w:rsidR="00382DE5" w:rsidRPr="0007206E" w:rsidRDefault="00382DE5" w:rsidP="00382DE5">
      <w:pPr>
        <w:widowControl w:val="0"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07206E">
        <w:rPr>
          <w:rFonts w:ascii="Times New Roman" w:eastAsia="Calibri" w:hAnsi="Times New Roman" w:cs="Times New Roman"/>
          <w:sz w:val="28"/>
          <w:szCs w:val="28"/>
        </w:rPr>
        <w:t>МУНИЦИПАЛЬНАЯ ПРОГРАММА</w:t>
      </w:r>
    </w:p>
    <w:p w:rsidR="00382DE5" w:rsidRPr="0007206E" w:rsidRDefault="00382DE5" w:rsidP="00382DE5">
      <w:pPr>
        <w:widowControl w:val="0"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07206E">
        <w:rPr>
          <w:rFonts w:ascii="Times New Roman" w:eastAsia="Calibri" w:hAnsi="Times New Roman" w:cs="Times New Roman"/>
          <w:sz w:val="28"/>
          <w:szCs w:val="28"/>
        </w:rPr>
        <w:t>«Молодежь Баганского района на 2022 - 2027 годы»</w:t>
      </w:r>
    </w:p>
    <w:p w:rsidR="00382DE5" w:rsidRPr="0007206E" w:rsidRDefault="00382DE5" w:rsidP="00382DE5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382DE5" w:rsidRPr="0007206E" w:rsidRDefault="00382DE5" w:rsidP="00382DE5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200" w:line="276" w:lineRule="auto"/>
        <w:ind w:left="284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07206E">
        <w:rPr>
          <w:rFonts w:ascii="Times New Roman" w:eastAsia="Calibri" w:hAnsi="Times New Roman" w:cs="Times New Roman"/>
          <w:sz w:val="28"/>
          <w:szCs w:val="28"/>
        </w:rPr>
        <w:t>Паспорт</w:t>
      </w:r>
    </w:p>
    <w:tbl>
      <w:tblPr>
        <w:tblW w:w="990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140"/>
        <w:gridCol w:w="5760"/>
      </w:tblGrid>
      <w:tr w:rsidR="00382DE5" w:rsidRPr="0007206E" w:rsidTr="006843BC">
        <w:tc>
          <w:tcPr>
            <w:tcW w:w="4140" w:type="dxa"/>
          </w:tcPr>
          <w:p w:rsidR="00382DE5" w:rsidRPr="0007206E" w:rsidRDefault="00382DE5" w:rsidP="006843BC">
            <w:pPr>
              <w:widowControl w:val="0"/>
              <w:spacing w:after="0" w:line="240" w:lineRule="auto"/>
              <w:ind w:left="-505" w:firstLine="505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7206E">
              <w:rPr>
                <w:rFonts w:ascii="Times New Roman" w:eastAsia="Calibri" w:hAnsi="Times New Roman" w:cs="Times New Roman"/>
                <w:sz w:val="24"/>
                <w:szCs w:val="24"/>
              </w:rPr>
              <w:t>Разработчик программы</w:t>
            </w:r>
          </w:p>
        </w:tc>
        <w:tc>
          <w:tcPr>
            <w:tcW w:w="5760" w:type="dxa"/>
          </w:tcPr>
          <w:p w:rsidR="00382DE5" w:rsidRPr="0007206E" w:rsidRDefault="00382DE5" w:rsidP="006843BC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7206E">
              <w:rPr>
                <w:rFonts w:ascii="Times New Roman" w:eastAsia="Calibri" w:hAnsi="Times New Roman" w:cs="Times New Roman"/>
                <w:sz w:val="24"/>
                <w:szCs w:val="24"/>
              </w:rPr>
              <w:t>Отдел молодежной политики, физической культуры и спорта администрации Баганского района Новосибирской области (далее – ОМПФКиС)</w:t>
            </w:r>
          </w:p>
        </w:tc>
      </w:tr>
      <w:tr w:rsidR="00382DE5" w:rsidRPr="0007206E" w:rsidTr="006843BC">
        <w:tc>
          <w:tcPr>
            <w:tcW w:w="4140" w:type="dxa"/>
          </w:tcPr>
          <w:p w:rsidR="00382DE5" w:rsidRPr="0007206E" w:rsidRDefault="00382DE5" w:rsidP="006843BC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7206E">
              <w:rPr>
                <w:rFonts w:ascii="Times New Roman" w:eastAsia="Calibri" w:hAnsi="Times New Roman" w:cs="Times New Roman"/>
                <w:sz w:val="24"/>
                <w:szCs w:val="24"/>
              </w:rPr>
              <w:t>Ответственный исполнитель программы</w:t>
            </w:r>
          </w:p>
        </w:tc>
        <w:tc>
          <w:tcPr>
            <w:tcW w:w="5760" w:type="dxa"/>
          </w:tcPr>
          <w:p w:rsidR="00382DE5" w:rsidRPr="0007206E" w:rsidRDefault="00382DE5" w:rsidP="006843BC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7206E">
              <w:rPr>
                <w:rFonts w:ascii="Times New Roman" w:eastAsia="Calibri" w:hAnsi="Times New Roman" w:cs="Times New Roman"/>
                <w:sz w:val="24"/>
                <w:szCs w:val="24"/>
              </w:rPr>
              <w:t>ОМПФКиС</w:t>
            </w:r>
          </w:p>
        </w:tc>
      </w:tr>
      <w:tr w:rsidR="00382DE5" w:rsidRPr="0007206E" w:rsidTr="006843BC">
        <w:tc>
          <w:tcPr>
            <w:tcW w:w="4140" w:type="dxa"/>
          </w:tcPr>
          <w:p w:rsidR="00382DE5" w:rsidRPr="0007206E" w:rsidRDefault="00382DE5" w:rsidP="006843BC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7206E">
              <w:rPr>
                <w:rFonts w:ascii="Times New Roman" w:eastAsia="Calibri" w:hAnsi="Times New Roman" w:cs="Times New Roman"/>
                <w:sz w:val="24"/>
                <w:szCs w:val="24"/>
              </w:rPr>
              <w:t>Соисполнители, участники программы</w:t>
            </w:r>
          </w:p>
        </w:tc>
        <w:tc>
          <w:tcPr>
            <w:tcW w:w="5760" w:type="dxa"/>
          </w:tcPr>
          <w:p w:rsidR="00382DE5" w:rsidRPr="0007206E" w:rsidRDefault="00382DE5" w:rsidP="006843BC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7206E">
              <w:rPr>
                <w:rFonts w:ascii="Times New Roman" w:eastAsia="Calibri" w:hAnsi="Times New Roman" w:cs="Times New Roman"/>
                <w:sz w:val="24"/>
                <w:szCs w:val="24"/>
              </w:rPr>
              <w:t>Муниципальное казённое учреждение «Управление образованием Баганского района» (далее - МКУ «Управление образованием Баганского района»);</w:t>
            </w:r>
          </w:p>
          <w:p w:rsidR="00382DE5" w:rsidRPr="0007206E" w:rsidRDefault="00382DE5" w:rsidP="006843BC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7206E">
              <w:rPr>
                <w:rFonts w:ascii="Times New Roman" w:eastAsia="Calibri" w:hAnsi="Times New Roman" w:cs="Times New Roman"/>
                <w:sz w:val="24"/>
                <w:szCs w:val="24"/>
              </w:rPr>
              <w:t>Муниципальное бюджетное образовательное учреждение дополнительного образования Баганский Дом детского творчества (далее – МБОУ ДО Баганский ДДТ);</w:t>
            </w:r>
          </w:p>
          <w:p w:rsidR="00886F14" w:rsidRPr="0007206E" w:rsidRDefault="006E1580" w:rsidP="006843BC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7206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Муниципальное бюджетное учреждение дополнительного образования «Баганская детская юношеская спортивная школа» (далее - </w:t>
            </w:r>
            <w:r w:rsidR="00886F14" w:rsidRPr="0007206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МБУ ДО "Баганская </w:t>
            </w:r>
            <w:r w:rsidRPr="0007206E">
              <w:rPr>
                <w:rFonts w:ascii="Times New Roman" w:eastAsia="Calibri" w:hAnsi="Times New Roman" w:cs="Times New Roman"/>
                <w:sz w:val="24"/>
                <w:szCs w:val="24"/>
              </w:rPr>
              <w:t>ДЮСШ</w:t>
            </w:r>
            <w:r w:rsidR="00886F14" w:rsidRPr="0007206E">
              <w:rPr>
                <w:rFonts w:ascii="Times New Roman" w:eastAsia="Calibri" w:hAnsi="Times New Roman" w:cs="Times New Roman"/>
                <w:sz w:val="24"/>
                <w:szCs w:val="24"/>
              </w:rPr>
              <w:t>"</w:t>
            </w:r>
            <w:r w:rsidRPr="0007206E">
              <w:rPr>
                <w:rFonts w:ascii="Times New Roman" w:eastAsia="Calibri" w:hAnsi="Times New Roman" w:cs="Times New Roman"/>
                <w:sz w:val="24"/>
                <w:szCs w:val="24"/>
              </w:rPr>
              <w:t>);</w:t>
            </w:r>
          </w:p>
          <w:p w:rsidR="00382DE5" w:rsidRPr="0007206E" w:rsidRDefault="00382DE5" w:rsidP="006843BC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7206E">
              <w:rPr>
                <w:rFonts w:ascii="Times New Roman" w:eastAsia="Calibri" w:hAnsi="Times New Roman" w:cs="Times New Roman"/>
                <w:sz w:val="24"/>
                <w:szCs w:val="24"/>
              </w:rPr>
              <w:t>Местное детское общественное объединение «Олимп Баганского района Новосибирской области» (далее - МДОО «Олимп Баганского района Новосибирской области»;</w:t>
            </w:r>
          </w:p>
          <w:p w:rsidR="0064738B" w:rsidRPr="0007206E" w:rsidRDefault="0064738B" w:rsidP="006843BC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7206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Российское движение детей и молодёжи «Движение Первых» Баганского района Новосибирской области (далее - </w:t>
            </w:r>
            <w:r w:rsidRPr="0007206E">
              <w:rPr>
                <w:rFonts w:ascii="Times New Roman" w:hAnsi="Times New Roman" w:cs="Times New Roman"/>
                <w:color w:val="000000"/>
                <w:sz w:val="24"/>
                <w:szCs w:val="20"/>
                <w:shd w:val="clear" w:color="auto" w:fill="FFFFFF"/>
              </w:rPr>
              <w:t>РДДМ «Движение Первых» Баганского района);</w:t>
            </w:r>
          </w:p>
          <w:p w:rsidR="00382DE5" w:rsidRPr="0007206E" w:rsidRDefault="00382DE5" w:rsidP="006843BC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7206E">
              <w:rPr>
                <w:rFonts w:ascii="Times New Roman" w:eastAsia="Calibri" w:hAnsi="Times New Roman" w:cs="Times New Roman"/>
                <w:sz w:val="24"/>
                <w:szCs w:val="24"/>
              </w:rPr>
              <w:t>Опорный центр добровольчества «Волонтёрский корпус Баганского района» (далее - ОЦД «Волонтёрский корпус Баганского района»);</w:t>
            </w:r>
          </w:p>
          <w:p w:rsidR="003678CB" w:rsidRPr="0007206E" w:rsidRDefault="003678CB" w:rsidP="006843BC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7206E">
              <w:rPr>
                <w:rFonts w:ascii="Times New Roman" w:eastAsia="Calibri" w:hAnsi="Times New Roman" w:cs="Times New Roman"/>
                <w:sz w:val="24"/>
                <w:szCs w:val="24"/>
              </w:rPr>
              <w:t>Территориальная молодёжная избирательная комиссия (далее - ТМИК Баганского района);</w:t>
            </w:r>
          </w:p>
          <w:p w:rsidR="00382DE5" w:rsidRPr="0007206E" w:rsidRDefault="00382DE5" w:rsidP="006843BC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7206E">
              <w:rPr>
                <w:rFonts w:ascii="Times New Roman" w:eastAsia="Calibri" w:hAnsi="Times New Roman" w:cs="Times New Roman"/>
                <w:sz w:val="24"/>
                <w:szCs w:val="24"/>
              </w:rPr>
              <w:t>Газета «Степная нива» Баганского района Новосибирской области</w:t>
            </w:r>
            <w:r w:rsidR="00F70B69" w:rsidRPr="0007206E">
              <w:rPr>
                <w:rFonts w:ascii="Times New Roman" w:eastAsia="Calibri" w:hAnsi="Times New Roman" w:cs="Times New Roman"/>
                <w:sz w:val="24"/>
                <w:szCs w:val="24"/>
              </w:rPr>
              <w:t>;</w:t>
            </w:r>
          </w:p>
          <w:p w:rsidR="00F70B69" w:rsidRPr="0007206E" w:rsidRDefault="00F70B69" w:rsidP="006843BC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7206E">
              <w:rPr>
                <w:rFonts w:ascii="Times New Roman" w:eastAsia="Calibri" w:hAnsi="Times New Roman" w:cs="Times New Roman"/>
                <w:sz w:val="24"/>
                <w:szCs w:val="24"/>
              </w:rPr>
              <w:t>Сельсоветы Баганского района Новосибирской области.</w:t>
            </w:r>
          </w:p>
        </w:tc>
      </w:tr>
      <w:tr w:rsidR="00382DE5" w:rsidRPr="0007206E" w:rsidTr="006843BC">
        <w:tc>
          <w:tcPr>
            <w:tcW w:w="4140" w:type="dxa"/>
          </w:tcPr>
          <w:p w:rsidR="00382DE5" w:rsidRPr="0007206E" w:rsidRDefault="00382DE5" w:rsidP="006843BC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7206E">
              <w:rPr>
                <w:rFonts w:ascii="Times New Roman" w:eastAsia="Calibri" w:hAnsi="Times New Roman" w:cs="Times New Roman"/>
                <w:sz w:val="24"/>
                <w:szCs w:val="24"/>
              </w:rPr>
              <w:t>Цель программы</w:t>
            </w:r>
          </w:p>
        </w:tc>
        <w:tc>
          <w:tcPr>
            <w:tcW w:w="5760" w:type="dxa"/>
          </w:tcPr>
          <w:p w:rsidR="00382DE5" w:rsidRPr="0007206E" w:rsidRDefault="00382DE5" w:rsidP="006843BC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7206E">
              <w:rPr>
                <w:rFonts w:ascii="Times New Roman" w:eastAsia="Calibri" w:hAnsi="Times New Roman" w:cs="Times New Roman"/>
                <w:sz w:val="24"/>
                <w:szCs w:val="24"/>
              </w:rPr>
              <w:t>Формирование условий для успешного развития потенциала молодежи в интересах социально-экономического, общественно-политического и культурного развития Баганского района Новосибирской области.</w:t>
            </w:r>
          </w:p>
        </w:tc>
      </w:tr>
      <w:tr w:rsidR="00382DE5" w:rsidRPr="0007206E" w:rsidTr="006843BC">
        <w:tc>
          <w:tcPr>
            <w:tcW w:w="4140" w:type="dxa"/>
          </w:tcPr>
          <w:p w:rsidR="00382DE5" w:rsidRPr="0007206E" w:rsidRDefault="00382DE5" w:rsidP="006843BC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7206E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Задачи программы</w:t>
            </w:r>
          </w:p>
        </w:tc>
        <w:tc>
          <w:tcPr>
            <w:tcW w:w="5760" w:type="dxa"/>
          </w:tcPr>
          <w:p w:rsidR="00382DE5" w:rsidRPr="0007206E" w:rsidRDefault="00382DE5" w:rsidP="006843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206E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1.</w:t>
            </w:r>
            <w:r w:rsidRPr="000720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Вовлечение молодежи в социальную, экономическую, общественно-политическую и культурную жизнь общества;</w:t>
            </w:r>
          </w:p>
          <w:p w:rsidR="00382DE5" w:rsidRPr="0007206E" w:rsidRDefault="00382DE5" w:rsidP="006843B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7206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2. </w:t>
            </w:r>
            <w:r w:rsidRPr="000720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Повышение эффективности деятельности в сфере молодежной политики.</w:t>
            </w:r>
          </w:p>
        </w:tc>
      </w:tr>
      <w:tr w:rsidR="00382DE5" w:rsidRPr="0007206E" w:rsidTr="006843BC">
        <w:tc>
          <w:tcPr>
            <w:tcW w:w="4140" w:type="dxa"/>
          </w:tcPr>
          <w:p w:rsidR="00382DE5" w:rsidRPr="0007206E" w:rsidRDefault="00382DE5" w:rsidP="006843BC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7206E">
              <w:rPr>
                <w:rFonts w:ascii="Times New Roman" w:eastAsia="Calibri" w:hAnsi="Times New Roman" w:cs="Times New Roman"/>
                <w:sz w:val="24"/>
                <w:szCs w:val="24"/>
              </w:rPr>
              <w:t>Мероприятия программы</w:t>
            </w:r>
          </w:p>
        </w:tc>
        <w:tc>
          <w:tcPr>
            <w:tcW w:w="5760" w:type="dxa"/>
          </w:tcPr>
          <w:p w:rsidR="00382DE5" w:rsidRPr="0007206E" w:rsidRDefault="00382DE5" w:rsidP="006843BC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7206E">
              <w:rPr>
                <w:rFonts w:ascii="Times New Roman" w:eastAsia="Calibri" w:hAnsi="Times New Roman" w:cs="Times New Roman"/>
                <w:sz w:val="24"/>
                <w:szCs w:val="24"/>
              </w:rPr>
              <w:t>1. Поддержка деятельности молодежных и детских общественных объединений;</w:t>
            </w:r>
          </w:p>
          <w:p w:rsidR="00382DE5" w:rsidRPr="0007206E" w:rsidRDefault="00382DE5" w:rsidP="006843BC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7206E">
              <w:rPr>
                <w:rFonts w:ascii="Times New Roman" w:eastAsia="Calibri" w:hAnsi="Times New Roman" w:cs="Times New Roman"/>
                <w:sz w:val="24"/>
                <w:szCs w:val="24"/>
              </w:rPr>
              <w:t>2. Гражданское становление личности и патриотическое воспитание молодежи;</w:t>
            </w:r>
          </w:p>
          <w:p w:rsidR="00382DE5" w:rsidRPr="0007206E" w:rsidRDefault="00382DE5" w:rsidP="006843BC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7206E">
              <w:rPr>
                <w:rFonts w:ascii="Times New Roman" w:eastAsia="Calibri" w:hAnsi="Times New Roman" w:cs="Times New Roman"/>
                <w:sz w:val="24"/>
                <w:szCs w:val="24"/>
              </w:rPr>
              <w:t>3. Поддержка деятельности добровольческих общественных объединений/волонтерской деятельности;</w:t>
            </w:r>
          </w:p>
          <w:p w:rsidR="00382DE5" w:rsidRPr="0007206E" w:rsidRDefault="00382DE5" w:rsidP="006843BC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7206E">
              <w:rPr>
                <w:rFonts w:ascii="Times New Roman" w:eastAsia="Calibri" w:hAnsi="Times New Roman" w:cs="Times New Roman"/>
                <w:sz w:val="24"/>
                <w:szCs w:val="24"/>
              </w:rPr>
              <w:t>4. Развитие культурно - досуговых форм работы с молодежью, выявление и поддержка творческой молодежи;</w:t>
            </w:r>
          </w:p>
          <w:p w:rsidR="00382DE5" w:rsidRPr="0007206E" w:rsidRDefault="00382DE5" w:rsidP="006843BC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7206E">
              <w:rPr>
                <w:rFonts w:ascii="Times New Roman" w:eastAsia="Calibri" w:hAnsi="Times New Roman" w:cs="Times New Roman"/>
                <w:sz w:val="24"/>
                <w:szCs w:val="24"/>
              </w:rPr>
              <w:t>5. Формирование духовных ценностей и здорового образа жизни в молодёжной среде, профилактика негативных явлений и процессов, а также ситуаций риска в молодёжной среде;</w:t>
            </w:r>
          </w:p>
          <w:p w:rsidR="00382DE5" w:rsidRPr="0007206E" w:rsidRDefault="00382DE5" w:rsidP="006843BC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7206E">
              <w:rPr>
                <w:rFonts w:ascii="Times New Roman" w:eastAsia="Calibri" w:hAnsi="Times New Roman" w:cs="Times New Roman"/>
                <w:sz w:val="24"/>
                <w:szCs w:val="24"/>
              </w:rPr>
              <w:t>6. Временное и сезонное трудоустройство, профессиональная ориентация и карьерное развитие молодежи;</w:t>
            </w:r>
          </w:p>
          <w:p w:rsidR="00382DE5" w:rsidRPr="0007206E" w:rsidRDefault="00382DE5" w:rsidP="006843BC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7206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7. Поддержка инфраструктурного обеспечения молодежной политики Баганского района. </w:t>
            </w:r>
          </w:p>
        </w:tc>
      </w:tr>
      <w:tr w:rsidR="00382DE5" w:rsidRPr="0007206E" w:rsidTr="006843BC">
        <w:tc>
          <w:tcPr>
            <w:tcW w:w="4140" w:type="dxa"/>
          </w:tcPr>
          <w:p w:rsidR="00382DE5" w:rsidRPr="0007206E" w:rsidRDefault="00382DE5" w:rsidP="006843BC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7206E">
              <w:rPr>
                <w:rFonts w:ascii="Times New Roman" w:eastAsia="Calibri" w:hAnsi="Times New Roman" w:cs="Times New Roman"/>
                <w:sz w:val="24"/>
                <w:szCs w:val="24"/>
              </w:rPr>
              <w:t>Этапы и сроки реализации программы</w:t>
            </w:r>
          </w:p>
        </w:tc>
        <w:tc>
          <w:tcPr>
            <w:tcW w:w="5760" w:type="dxa"/>
          </w:tcPr>
          <w:p w:rsidR="00382DE5" w:rsidRPr="0007206E" w:rsidRDefault="00382DE5" w:rsidP="006843BC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7206E">
              <w:rPr>
                <w:rFonts w:ascii="Times New Roman" w:eastAsia="Calibri" w:hAnsi="Times New Roman" w:cs="Times New Roman"/>
                <w:sz w:val="24"/>
                <w:szCs w:val="24"/>
              </w:rPr>
              <w:t>Период реализации программы: 2022-2027 годы.</w:t>
            </w:r>
          </w:p>
        </w:tc>
      </w:tr>
      <w:tr w:rsidR="00382DE5" w:rsidRPr="0007206E" w:rsidTr="006843BC">
        <w:tc>
          <w:tcPr>
            <w:tcW w:w="4140" w:type="dxa"/>
          </w:tcPr>
          <w:p w:rsidR="00382DE5" w:rsidRPr="0007206E" w:rsidRDefault="00382DE5" w:rsidP="006843BC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7206E">
              <w:rPr>
                <w:rFonts w:ascii="Times New Roman" w:eastAsia="Calibri" w:hAnsi="Times New Roman" w:cs="Times New Roman"/>
                <w:sz w:val="24"/>
                <w:szCs w:val="24"/>
              </w:rPr>
              <w:t>Ресурсное обеспечение реализации программы по годам и источником финансирования</w:t>
            </w:r>
          </w:p>
        </w:tc>
        <w:tc>
          <w:tcPr>
            <w:tcW w:w="5760" w:type="dxa"/>
          </w:tcPr>
          <w:p w:rsidR="00382DE5" w:rsidRPr="0007206E" w:rsidRDefault="00382DE5" w:rsidP="006843BC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7206E">
              <w:rPr>
                <w:rFonts w:ascii="Times New Roman" w:eastAsia="Calibri" w:hAnsi="Times New Roman" w:cs="Times New Roman"/>
                <w:sz w:val="24"/>
                <w:szCs w:val="24"/>
              </w:rPr>
              <w:t>Общий объем финансирования программы из средств районного бюджета Б</w:t>
            </w:r>
            <w:r w:rsidR="00F86A9D">
              <w:rPr>
                <w:rFonts w:ascii="Times New Roman" w:eastAsia="Calibri" w:hAnsi="Times New Roman" w:cs="Times New Roman"/>
                <w:sz w:val="24"/>
                <w:szCs w:val="24"/>
              </w:rPr>
              <w:t>аганского района 2 0</w:t>
            </w:r>
            <w:r w:rsidR="0007206E">
              <w:rPr>
                <w:rFonts w:ascii="Times New Roman" w:eastAsia="Calibri" w:hAnsi="Times New Roman" w:cs="Times New Roman"/>
                <w:sz w:val="24"/>
                <w:szCs w:val="24"/>
              </w:rPr>
              <w:t>09 245,0</w:t>
            </w:r>
            <w:r w:rsidRPr="0007206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рублей, в т.ч.:</w:t>
            </w:r>
          </w:p>
          <w:p w:rsidR="00382DE5" w:rsidRPr="0007206E" w:rsidRDefault="00B65E55" w:rsidP="006843BC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7206E">
              <w:rPr>
                <w:rFonts w:ascii="Times New Roman" w:eastAsia="Calibri" w:hAnsi="Times New Roman" w:cs="Times New Roman"/>
                <w:sz w:val="24"/>
                <w:szCs w:val="24"/>
              </w:rPr>
              <w:t>2022 – 150</w:t>
            </w:r>
            <w:r w:rsidR="00382DE5" w:rsidRPr="0007206E">
              <w:rPr>
                <w:rFonts w:ascii="Times New Roman" w:eastAsia="Calibri" w:hAnsi="Times New Roman" w:cs="Times New Roman"/>
                <w:sz w:val="24"/>
                <w:szCs w:val="24"/>
              </w:rPr>
              <w:t> 000,00 рублей;</w:t>
            </w:r>
          </w:p>
          <w:p w:rsidR="00382DE5" w:rsidRPr="0007206E" w:rsidRDefault="00382DE5" w:rsidP="006843BC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7206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2023 – </w:t>
            </w:r>
            <w:r w:rsidR="00060544" w:rsidRPr="0007206E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  <w:r w:rsidRPr="0007206E">
              <w:rPr>
                <w:rFonts w:ascii="Times New Roman" w:eastAsia="Calibri" w:hAnsi="Times New Roman" w:cs="Times New Roman"/>
                <w:sz w:val="24"/>
                <w:szCs w:val="24"/>
              </w:rPr>
              <w:t> 000,00 рублей;</w:t>
            </w:r>
          </w:p>
          <w:p w:rsidR="00382DE5" w:rsidRPr="0007206E" w:rsidRDefault="00060544" w:rsidP="006843BC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7206E">
              <w:rPr>
                <w:rFonts w:ascii="Times New Roman" w:eastAsia="Calibri" w:hAnsi="Times New Roman" w:cs="Times New Roman"/>
                <w:sz w:val="24"/>
                <w:szCs w:val="24"/>
              </w:rPr>
              <w:t>2024 – 319</w:t>
            </w:r>
            <w:r w:rsidR="00382DE5" w:rsidRPr="0007206E">
              <w:rPr>
                <w:rFonts w:ascii="Times New Roman" w:eastAsia="Calibri" w:hAnsi="Times New Roman" w:cs="Times New Roman"/>
                <w:sz w:val="24"/>
                <w:szCs w:val="24"/>
              </w:rPr>
              <w:t> </w:t>
            </w:r>
            <w:r w:rsidRPr="0007206E">
              <w:rPr>
                <w:rFonts w:ascii="Times New Roman" w:eastAsia="Calibri" w:hAnsi="Times New Roman" w:cs="Times New Roman"/>
                <w:sz w:val="24"/>
                <w:szCs w:val="24"/>
              </w:rPr>
              <w:t>245</w:t>
            </w:r>
            <w:r w:rsidR="00382DE5" w:rsidRPr="0007206E">
              <w:rPr>
                <w:rFonts w:ascii="Times New Roman" w:eastAsia="Calibri" w:hAnsi="Times New Roman" w:cs="Times New Roman"/>
                <w:sz w:val="24"/>
                <w:szCs w:val="24"/>
              </w:rPr>
              <w:t>,00 рублей;</w:t>
            </w:r>
          </w:p>
          <w:p w:rsidR="00382DE5" w:rsidRPr="0007206E" w:rsidRDefault="00F86A9D" w:rsidP="006843BC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2025 – 4</w:t>
            </w:r>
            <w:r w:rsidR="00382DE5" w:rsidRPr="0007206E">
              <w:rPr>
                <w:rFonts w:ascii="Times New Roman" w:eastAsia="Calibri" w:hAnsi="Times New Roman" w:cs="Times New Roman"/>
                <w:sz w:val="24"/>
                <w:szCs w:val="24"/>
              </w:rPr>
              <w:t>50 000,00 рублей;</w:t>
            </w:r>
          </w:p>
          <w:p w:rsidR="00382DE5" w:rsidRPr="0007206E" w:rsidRDefault="00382DE5" w:rsidP="006843BC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7206E">
              <w:rPr>
                <w:rFonts w:ascii="Times New Roman" w:eastAsia="Calibri" w:hAnsi="Times New Roman" w:cs="Times New Roman"/>
                <w:sz w:val="24"/>
                <w:szCs w:val="24"/>
              </w:rPr>
              <w:t>2026 – 480 000,00 рублей;</w:t>
            </w:r>
          </w:p>
          <w:p w:rsidR="00382DE5" w:rsidRPr="0007206E" w:rsidRDefault="00382DE5" w:rsidP="006843BC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7206E">
              <w:rPr>
                <w:rFonts w:ascii="Times New Roman" w:eastAsia="Calibri" w:hAnsi="Times New Roman" w:cs="Times New Roman"/>
                <w:sz w:val="24"/>
                <w:szCs w:val="24"/>
              </w:rPr>
              <w:t>2027 – 510 000,00 рублей;</w:t>
            </w:r>
          </w:p>
          <w:p w:rsidR="00382DE5" w:rsidRPr="0007206E" w:rsidRDefault="00382DE5" w:rsidP="006843BC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7206E">
              <w:rPr>
                <w:rFonts w:ascii="Times New Roman" w:eastAsia="Calibri" w:hAnsi="Times New Roman" w:cs="Times New Roman"/>
                <w:sz w:val="24"/>
                <w:szCs w:val="24"/>
              </w:rPr>
              <w:t>* - прогнозные объемы</w:t>
            </w:r>
          </w:p>
        </w:tc>
      </w:tr>
      <w:tr w:rsidR="00382DE5" w:rsidRPr="0007206E" w:rsidTr="006843BC">
        <w:tc>
          <w:tcPr>
            <w:tcW w:w="4140" w:type="dxa"/>
          </w:tcPr>
          <w:p w:rsidR="00382DE5" w:rsidRPr="0007206E" w:rsidRDefault="00382DE5" w:rsidP="006843BC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7206E">
              <w:rPr>
                <w:rFonts w:ascii="Times New Roman" w:eastAsia="Calibri" w:hAnsi="Times New Roman" w:cs="Times New Roman"/>
                <w:sz w:val="24"/>
                <w:szCs w:val="24"/>
              </w:rPr>
              <w:t>Ожидаемые результаты</w:t>
            </w:r>
          </w:p>
        </w:tc>
        <w:tc>
          <w:tcPr>
            <w:tcW w:w="5760" w:type="dxa"/>
          </w:tcPr>
          <w:p w:rsidR="00382DE5" w:rsidRPr="0007206E" w:rsidRDefault="00382DE5" w:rsidP="006843BC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7206E">
              <w:rPr>
                <w:rFonts w:ascii="Times New Roman" w:eastAsia="Calibri" w:hAnsi="Times New Roman" w:cs="Times New Roman"/>
                <w:sz w:val="24"/>
                <w:szCs w:val="24"/>
              </w:rPr>
              <w:t>В ходе реализации программы будут привлечены:</w:t>
            </w:r>
          </w:p>
          <w:p w:rsidR="00382DE5" w:rsidRPr="0007206E" w:rsidRDefault="00382DE5" w:rsidP="006843BC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7206E">
              <w:rPr>
                <w:rFonts w:ascii="Times New Roman" w:eastAsia="Calibri" w:hAnsi="Times New Roman" w:cs="Times New Roman"/>
                <w:sz w:val="24"/>
                <w:szCs w:val="24"/>
              </w:rPr>
              <w:t>- более 9 000 молодых людей, участвующих в мероприятиях, направленных на обеспечение культурного, нравственного, духовного, интеллектуального и творческого развития молодежи, реализуемых в рамках программы;</w:t>
            </w:r>
          </w:p>
          <w:p w:rsidR="00382DE5" w:rsidRPr="0007206E" w:rsidRDefault="00382DE5" w:rsidP="006843BC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7206E">
              <w:rPr>
                <w:rFonts w:ascii="Times New Roman" w:eastAsia="Calibri" w:hAnsi="Times New Roman" w:cs="Times New Roman"/>
                <w:sz w:val="24"/>
                <w:szCs w:val="24"/>
              </w:rPr>
              <w:t>- более 6 000 молодых людей, участвующих в мероприятиях, направленных на пропаганду здорового образа жизни и профилактику асоциальных проявлений в молодежной среде Баганского района, реализуемых в рамках программы;</w:t>
            </w:r>
          </w:p>
          <w:p w:rsidR="00382DE5" w:rsidRPr="0007206E" w:rsidRDefault="00382DE5" w:rsidP="006843B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7206E">
              <w:rPr>
                <w:rFonts w:ascii="Times New Roman" w:eastAsia="Calibri" w:hAnsi="Times New Roman" w:cs="Times New Roman"/>
                <w:sz w:val="24"/>
                <w:szCs w:val="24"/>
              </w:rPr>
              <w:t>- более 15 000 молодых людей проинформированных о   деятельности в сфере молодежной политики Баганского района в рамках реализации программы;</w:t>
            </w:r>
          </w:p>
          <w:p w:rsidR="00382DE5" w:rsidRPr="0007206E" w:rsidRDefault="00382DE5" w:rsidP="006843BC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7206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- более 1 500 молодых людей и специалистов, работающих в сфере молодежной политики, </w:t>
            </w:r>
            <w:r w:rsidRPr="0007206E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примут участие в обучающих мероприятиях </w:t>
            </w:r>
            <w:r w:rsidRPr="0007206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 течение всего </w:t>
            </w:r>
            <w:r w:rsidRPr="0007206E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периода реализации государственной программы.</w:t>
            </w:r>
          </w:p>
          <w:p w:rsidR="00382DE5" w:rsidRPr="0007206E" w:rsidRDefault="00382DE5" w:rsidP="006843BC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7206E">
              <w:rPr>
                <w:rFonts w:ascii="Times New Roman" w:eastAsia="Calibri" w:hAnsi="Times New Roman" w:cs="Times New Roman"/>
                <w:sz w:val="24"/>
                <w:szCs w:val="24"/>
              </w:rPr>
              <w:t>- более 6 000 добровольцев, участвующих в мероприятиях, направленных на развитие добровольчества и волонтерской деятельности на территории Баганского района</w:t>
            </w:r>
          </w:p>
        </w:tc>
      </w:tr>
    </w:tbl>
    <w:p w:rsidR="00382DE5" w:rsidRPr="0007206E" w:rsidRDefault="00382DE5" w:rsidP="00382DE5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:rsidR="00382DE5" w:rsidRPr="0007206E" w:rsidRDefault="00382DE5" w:rsidP="00382DE5">
      <w:pPr>
        <w:rPr>
          <w:rFonts w:ascii="Times New Roman" w:hAnsi="Times New Roman" w:cs="Times New Roman"/>
        </w:rPr>
      </w:pPr>
    </w:p>
    <w:p w:rsidR="00382DE5" w:rsidRPr="0007206E" w:rsidRDefault="00382DE5" w:rsidP="00382DE5">
      <w:pPr>
        <w:rPr>
          <w:rFonts w:ascii="Times New Roman" w:hAnsi="Times New Roman" w:cs="Times New Roman"/>
        </w:rPr>
      </w:pPr>
    </w:p>
    <w:p w:rsidR="00382DE5" w:rsidRPr="0007206E" w:rsidRDefault="00382DE5" w:rsidP="00382DE5">
      <w:pPr>
        <w:widowControl w:val="0"/>
        <w:autoSpaceDE w:val="0"/>
        <w:autoSpaceDN w:val="0"/>
        <w:adjustRightInd w:val="0"/>
        <w:spacing w:after="200" w:line="276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07206E">
        <w:rPr>
          <w:rFonts w:ascii="Times New Roman" w:eastAsia="Calibri" w:hAnsi="Times New Roman" w:cs="Times New Roman"/>
          <w:sz w:val="28"/>
          <w:szCs w:val="28"/>
          <w:lang w:val="en-US"/>
        </w:rPr>
        <w:t>II</w:t>
      </w:r>
      <w:r w:rsidRPr="0007206E">
        <w:rPr>
          <w:rFonts w:ascii="Times New Roman" w:eastAsia="Calibri" w:hAnsi="Times New Roman" w:cs="Times New Roman"/>
          <w:sz w:val="28"/>
          <w:szCs w:val="28"/>
        </w:rPr>
        <w:t>. Обоснование необходимости реализации программы</w:t>
      </w:r>
    </w:p>
    <w:p w:rsidR="00382DE5" w:rsidRPr="0007206E" w:rsidRDefault="00382DE5" w:rsidP="00382DE5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7206E">
        <w:rPr>
          <w:rFonts w:ascii="Times New Roman" w:eastAsia="Calibri" w:hAnsi="Times New Roman" w:cs="Times New Roman"/>
          <w:sz w:val="28"/>
          <w:szCs w:val="28"/>
        </w:rPr>
        <w:t>Молодежь является стратегическим ресурсом развития любого общества, успешное социально-экономического развитие Баганского района во многом будет определяться тем, насколько молодежь: знает и принимает цели и задачи развития района, связывает с ним свои жизненные перспективы; обладает необходимыми физическими, интеллектуальными и нравственными качествами; имеет необходимые возможности для участия в общественно-политической и культурной жизни.</w:t>
      </w:r>
    </w:p>
    <w:p w:rsidR="00382DE5" w:rsidRPr="0007206E" w:rsidRDefault="00382DE5" w:rsidP="00382DE5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7206E">
        <w:rPr>
          <w:rFonts w:ascii="Times New Roman" w:eastAsia="Calibri" w:hAnsi="Times New Roman" w:cs="Times New Roman"/>
          <w:sz w:val="28"/>
          <w:szCs w:val="28"/>
        </w:rPr>
        <w:t>Программа определяет цель, задачи и направления развития в сфере молодежной политики Баганского района Новосибирской области на период 2022-2027 годов, финансовое обеспечение и механизмы реализации предусмотренных программой мероприятий, показатели результативности ее реализации.</w:t>
      </w:r>
    </w:p>
    <w:p w:rsidR="00382DE5" w:rsidRPr="0007206E" w:rsidRDefault="00382DE5" w:rsidP="00382DE5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7206E">
        <w:rPr>
          <w:rFonts w:ascii="Times New Roman" w:eastAsia="Calibri" w:hAnsi="Times New Roman" w:cs="Times New Roman"/>
          <w:sz w:val="28"/>
          <w:szCs w:val="28"/>
        </w:rPr>
        <w:t>Приоритетные направления в сфере молодежной политики определены в следующих нормативных правовых документах:</w:t>
      </w:r>
    </w:p>
    <w:p w:rsidR="00382DE5" w:rsidRPr="0007206E" w:rsidRDefault="00382DE5" w:rsidP="00382DE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7206E">
        <w:rPr>
          <w:rFonts w:ascii="Times New Roman" w:eastAsia="Calibri" w:hAnsi="Times New Roman" w:cs="Times New Roman"/>
          <w:sz w:val="28"/>
          <w:szCs w:val="28"/>
        </w:rPr>
        <w:t>-Федеральный закон от 30.12.2020 №489-ФЗ «О молодежной политике в Российской Федерации»;</w:t>
      </w:r>
    </w:p>
    <w:p w:rsidR="00382DE5" w:rsidRPr="0007206E" w:rsidRDefault="00382DE5" w:rsidP="00382DE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7206E">
        <w:rPr>
          <w:rFonts w:ascii="Times New Roman" w:eastAsia="Calibri" w:hAnsi="Times New Roman" w:cs="Times New Roman"/>
          <w:sz w:val="28"/>
          <w:szCs w:val="28"/>
        </w:rPr>
        <w:t>-распоряжение Правительства Российской Федерации от 17.11.2008                    № 1662-р;</w:t>
      </w:r>
    </w:p>
    <w:p w:rsidR="00382DE5" w:rsidRPr="0007206E" w:rsidRDefault="00382DE5" w:rsidP="00382DE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7206E">
        <w:rPr>
          <w:rFonts w:ascii="Times New Roman" w:eastAsia="Calibri" w:hAnsi="Times New Roman" w:cs="Times New Roman"/>
          <w:sz w:val="28"/>
          <w:szCs w:val="28"/>
        </w:rPr>
        <w:t xml:space="preserve">-распоряжение Правительства Российской Федерации от 29.11.2014                      № 2403- р; </w:t>
      </w:r>
    </w:p>
    <w:p w:rsidR="00382DE5" w:rsidRPr="0007206E" w:rsidRDefault="00382DE5" w:rsidP="00382DE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7206E">
        <w:rPr>
          <w:rFonts w:ascii="Times New Roman" w:eastAsia="Calibri" w:hAnsi="Times New Roman" w:cs="Times New Roman"/>
          <w:sz w:val="28"/>
          <w:szCs w:val="28"/>
        </w:rPr>
        <w:t>-Закон Новосибирской области от 12.07.2004 № 207-ОЗ «О молодежной политике в Новосибирской области» (с изменениями на 2 октября 2018 года);</w:t>
      </w:r>
    </w:p>
    <w:p w:rsidR="00382DE5" w:rsidRPr="0007206E" w:rsidRDefault="00382DE5" w:rsidP="00382DE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7206E">
        <w:rPr>
          <w:rFonts w:ascii="Times New Roman" w:eastAsia="Calibri" w:hAnsi="Times New Roman" w:cs="Times New Roman"/>
          <w:sz w:val="28"/>
          <w:szCs w:val="28"/>
        </w:rPr>
        <w:t>-Государственная программа Новосибирской области «Развитие Государственной молодежной политики Новосибирской области на 2016-2021 годы».</w:t>
      </w:r>
    </w:p>
    <w:p w:rsidR="00382DE5" w:rsidRPr="0007206E" w:rsidRDefault="00382DE5" w:rsidP="00382DE5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7206E">
        <w:rPr>
          <w:rFonts w:ascii="Times New Roman" w:eastAsia="Calibri" w:hAnsi="Times New Roman" w:cs="Times New Roman"/>
          <w:sz w:val="28"/>
          <w:szCs w:val="28"/>
        </w:rPr>
        <w:t>Молодежная политика является системой формирования приоритетов и мер, направленных на создание условий и возможностей для успешной социализации и эффективной самореализации молодежи, для развития ее потенциала в интересах России и, следовательно, на социально-экономическое и культурное развитие страны, обеспечение ее конкурентоспособности и укрепление национальной безопасности.</w:t>
      </w:r>
    </w:p>
    <w:p w:rsidR="00382DE5" w:rsidRPr="0007206E" w:rsidRDefault="00382DE5" w:rsidP="00382DE5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7206E">
        <w:rPr>
          <w:rFonts w:ascii="Times New Roman" w:eastAsia="Calibri" w:hAnsi="Times New Roman" w:cs="Times New Roman"/>
          <w:sz w:val="28"/>
          <w:szCs w:val="28"/>
        </w:rPr>
        <w:t>Молодежная политика в Баганском районе Новосибирской области формируется и реализуется органами местного самоуправления при участии молодежных и детских общественных объединений, неправительственных организаций и иных юридических и физических лиц.</w:t>
      </w:r>
    </w:p>
    <w:p w:rsidR="00382DE5" w:rsidRPr="0007206E" w:rsidRDefault="00382DE5" w:rsidP="00382DE5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7206E">
        <w:rPr>
          <w:rFonts w:ascii="Times New Roman" w:eastAsia="Calibri" w:hAnsi="Times New Roman" w:cs="Times New Roman"/>
          <w:sz w:val="28"/>
          <w:szCs w:val="28"/>
        </w:rPr>
        <w:t xml:space="preserve">Исходя из положений Закона Новосибирской области от 12.07.2004 № 207 </w:t>
      </w:r>
      <w:r w:rsidRPr="0007206E">
        <w:rPr>
          <w:rFonts w:ascii="Times New Roman" w:eastAsia="Calibri" w:hAnsi="Times New Roman" w:cs="Times New Roman"/>
          <w:sz w:val="28"/>
          <w:szCs w:val="28"/>
        </w:rPr>
        <w:lastRenderedPageBreak/>
        <w:t>ОЗ «О молодежной политике в Новосибирской области» (с изменениями на 7 июня 2021 года), молодежь – это социально-демографическая группа населения, которую составляют лица в возрасте от 14 до 35 лет.</w:t>
      </w:r>
    </w:p>
    <w:p w:rsidR="00382DE5" w:rsidRPr="0007206E" w:rsidRDefault="00382DE5" w:rsidP="00382DE5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7206E">
        <w:rPr>
          <w:rFonts w:ascii="Times New Roman" w:eastAsia="Calibri" w:hAnsi="Times New Roman" w:cs="Times New Roman"/>
          <w:sz w:val="28"/>
          <w:szCs w:val="28"/>
        </w:rPr>
        <w:t xml:space="preserve">От позиции молодежи в общественно-политической жизни, ее уверенности в завтрашнем дне и активности будет зависеть темп продвижения Баганского района Новосибирской области, региона и страны в целом по пути демократических преобразований. Именно молодые люди должны быть готовы к противостоянию политическим манипуляциям и экстремистским призывам. </w:t>
      </w:r>
    </w:p>
    <w:p w:rsidR="00382DE5" w:rsidRPr="0007206E" w:rsidRDefault="00382DE5" w:rsidP="00382DE5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7206E">
        <w:rPr>
          <w:rFonts w:ascii="Times New Roman" w:eastAsia="Calibri" w:hAnsi="Times New Roman" w:cs="Times New Roman"/>
          <w:sz w:val="28"/>
          <w:szCs w:val="28"/>
        </w:rPr>
        <w:t>Очевидно, что молодежь в значительной части обладает тем уровнем мобильности, интеллектуальной активности и здоровья, который выгодно отличает ее от других групп населения. Именно молодые люди быстрее приспосабливаются к новым условиям жизни. В то же время перед российским обществом стоит вопрос о необходимости минимизации издержек и потерь, которые несет Россия из-за проблем, связанных с социализацией молодых людей и интеграцией их в единое экономическое, политическое и социокультурное пространство.</w:t>
      </w:r>
    </w:p>
    <w:p w:rsidR="00382DE5" w:rsidRPr="0007206E" w:rsidRDefault="00382DE5" w:rsidP="00382DE5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7206E">
        <w:rPr>
          <w:rFonts w:ascii="Times New Roman" w:eastAsia="Calibri" w:hAnsi="Times New Roman" w:cs="Times New Roman"/>
          <w:sz w:val="28"/>
          <w:szCs w:val="28"/>
        </w:rPr>
        <w:t>Проведенный анализ и прогноз условий развития России, а также проблемы молодежи в ближайшие десятилетия выдвигают требования по выработке нового программного подхода к государственной молодежной политике.</w:t>
      </w:r>
    </w:p>
    <w:p w:rsidR="00382DE5" w:rsidRPr="0007206E" w:rsidRDefault="00382DE5" w:rsidP="00382DE5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7206E">
        <w:rPr>
          <w:rFonts w:ascii="Times New Roman" w:eastAsia="Calibri" w:hAnsi="Times New Roman" w:cs="Times New Roman"/>
          <w:sz w:val="28"/>
          <w:szCs w:val="28"/>
        </w:rPr>
        <w:t xml:space="preserve">Численность молодежи Баганского района Новосибирской области на 01.01.2020 составляет 3701 человек (25,2 % от общей численности населения района). </w:t>
      </w:r>
    </w:p>
    <w:p w:rsidR="00382DE5" w:rsidRPr="0007206E" w:rsidRDefault="00382DE5" w:rsidP="00382DE5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7206E">
        <w:rPr>
          <w:rFonts w:ascii="Times New Roman" w:eastAsia="Calibri" w:hAnsi="Times New Roman" w:cs="Times New Roman"/>
          <w:sz w:val="28"/>
          <w:szCs w:val="28"/>
        </w:rPr>
        <w:t xml:space="preserve">Основной проблемой сферы молодежной политики в Баганском районе Новосибирской области, как и на региональном и федеральном уровнях, является низкая вовлеченность в социальную, экономическую, общественно-политическую, добровольческую и культурную жизнь общества. </w:t>
      </w:r>
    </w:p>
    <w:p w:rsidR="00382DE5" w:rsidRPr="0007206E" w:rsidRDefault="00382DE5" w:rsidP="00382DE5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7206E">
        <w:rPr>
          <w:rFonts w:ascii="Times New Roman" w:eastAsia="Calibri" w:hAnsi="Times New Roman" w:cs="Times New Roman"/>
          <w:sz w:val="28"/>
          <w:szCs w:val="28"/>
        </w:rPr>
        <w:t>В рамках реализации программы планируется организация и проведение мероприятий различной направленности, в том числе:</w:t>
      </w:r>
    </w:p>
    <w:p w:rsidR="00382DE5" w:rsidRPr="0007206E" w:rsidRDefault="00382DE5" w:rsidP="00382DE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7206E">
        <w:rPr>
          <w:rFonts w:ascii="Times New Roman" w:eastAsia="Calibri" w:hAnsi="Times New Roman" w:cs="Times New Roman"/>
          <w:sz w:val="28"/>
          <w:szCs w:val="28"/>
        </w:rPr>
        <w:t>-обеспечение культурного, нравственного, духовного интеллектуального и творческого развития молодежи на территории Новосибирской области;</w:t>
      </w:r>
    </w:p>
    <w:p w:rsidR="00382DE5" w:rsidRPr="0007206E" w:rsidRDefault="00382DE5" w:rsidP="00382DE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7206E">
        <w:rPr>
          <w:rFonts w:ascii="Times New Roman" w:eastAsia="Calibri" w:hAnsi="Times New Roman" w:cs="Times New Roman"/>
          <w:sz w:val="28"/>
          <w:szCs w:val="28"/>
        </w:rPr>
        <w:t>-пропаганда здорового образа жизни и профилактика асоциальных проявлений в молодежной среде Новосибирской области;</w:t>
      </w:r>
    </w:p>
    <w:p w:rsidR="00382DE5" w:rsidRPr="0007206E" w:rsidRDefault="00382DE5" w:rsidP="00382DE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7206E">
        <w:rPr>
          <w:rFonts w:ascii="Times New Roman" w:eastAsia="Calibri" w:hAnsi="Times New Roman" w:cs="Times New Roman"/>
          <w:sz w:val="28"/>
          <w:szCs w:val="28"/>
        </w:rPr>
        <w:t>-си</w:t>
      </w:r>
      <w:r w:rsidRPr="0007206E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>стемное развитие и поддержка добровольческих (волонтерских) гражданских инициатив, оказание информационной и иной поддержки добровольческой (волонтерской) деятельности, популяризация добровольчества (</w:t>
      </w:r>
      <w:r w:rsidR="00F93529" w:rsidRPr="0007206E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>волонтерства) на</w:t>
      </w:r>
      <w:r w:rsidRPr="0007206E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 xml:space="preserve"> территории Новосибирской области.</w:t>
      </w:r>
    </w:p>
    <w:p w:rsidR="00382DE5" w:rsidRPr="0007206E" w:rsidRDefault="00382DE5" w:rsidP="00382DE5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7206E">
        <w:rPr>
          <w:rFonts w:ascii="Times New Roman" w:eastAsia="Calibri" w:hAnsi="Times New Roman" w:cs="Times New Roman"/>
          <w:sz w:val="28"/>
          <w:szCs w:val="28"/>
        </w:rPr>
        <w:t>В рамках реализации мероприятий программы планируется дальнейшая работа по развитию инфраструктуры молодежной политики, касающейся информационного обеспечения молодежи о возможностях реализации своих прав на охрану здоровья, образование, социальное обслуживание, профессиональную ориентацию, профессиональную подготовку и  трудоустройство, отдых, социальную реабилитацию, помощь в целях преодоления трудных жизненных ситуаций, поддержку молодых семей, молодежных, добровольческих, детских общественных объединений в области государственной молодежной политики.</w:t>
      </w:r>
    </w:p>
    <w:p w:rsidR="00382DE5" w:rsidRPr="0007206E" w:rsidRDefault="00382DE5" w:rsidP="00382DE5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7206E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Отсутствие современной инфраструктуры по работе с молодежью выражается в ряде системных проблем (отсутствует специализированная организация по работе с молодежью – молодежный центр). Оборудование, которым оснащен отдел молодежной политики, физической культуры и спорта администрации Баганского района ограничивают возможности получения молодыми людьми актуальных навыков и использования сотрудниками современных технологий работы. </w:t>
      </w:r>
    </w:p>
    <w:p w:rsidR="00382DE5" w:rsidRPr="0007206E" w:rsidRDefault="00382DE5" w:rsidP="00382DE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206E">
        <w:rPr>
          <w:rFonts w:ascii="Times New Roman" w:eastAsia="Times New Roman" w:hAnsi="Times New Roman" w:cs="Times New Roman"/>
          <w:sz w:val="28"/>
          <w:szCs w:val="28"/>
          <w:lang w:eastAsia="ru-RU"/>
        </w:rPr>
        <w:t>В 2018 году было проведено социологическое исследование состояния волонтерского движения на территории Новосибирской области, в результате которого были выявлены проблемы неравномерного развития добровольчества на территории региона; отсутствия понимания у населения, кто такой волонтёр; недостаточность информирования самих волонтёров о возможностях участия в проектах.</w:t>
      </w:r>
    </w:p>
    <w:p w:rsidR="00382DE5" w:rsidRPr="0007206E" w:rsidRDefault="00382DE5" w:rsidP="00382DE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206E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решения этих проблем был разработан проект по созданию сети опорных центров добровольчества, которые, в партнерстве с Региональным ресурсным центром добровольчества </w:t>
      </w:r>
      <w:r w:rsidRPr="0007206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«Волонтерский корпус Новосибирской области»</w:t>
      </w:r>
      <w:r w:rsidRPr="0007206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,</w:t>
      </w:r>
      <w:r w:rsidRPr="000720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функционирующим в рамках деятельности </w:t>
      </w:r>
      <w:r w:rsidRPr="0007206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Агентства поддержки молодёжных инициатив</w:t>
      </w:r>
      <w:r w:rsidRPr="0007206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, </w:t>
      </w:r>
      <w:r w:rsidRPr="000720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будут выстраивать систему устойчивого развития добровольчества в регионе. В марте </w:t>
      </w:r>
      <w:r w:rsidRPr="0007206E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2021 года Баганский район стал победителем в конкурсном отборе на право стать опорным центром добровольчества.</w:t>
      </w:r>
    </w:p>
    <w:p w:rsidR="00382DE5" w:rsidRPr="0007206E" w:rsidRDefault="00382DE5" w:rsidP="00382DE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206E">
        <w:rPr>
          <w:rFonts w:ascii="Times New Roman" w:eastAsia="Times New Roman" w:hAnsi="Times New Roman" w:cs="Times New Roman"/>
          <w:sz w:val="28"/>
          <w:szCs w:val="28"/>
          <w:lang w:eastAsia="ru-RU"/>
        </w:rPr>
        <w:t>На территории Баганского района создан опорный центры добровольчества, который будет заниматься реализацией следующих направлений:</w:t>
      </w:r>
    </w:p>
    <w:p w:rsidR="00382DE5" w:rsidRPr="0007206E" w:rsidRDefault="00382DE5" w:rsidP="00382DE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206E">
        <w:rPr>
          <w:rFonts w:ascii="Times New Roman" w:eastAsia="Times New Roman" w:hAnsi="Times New Roman" w:cs="Times New Roman"/>
          <w:sz w:val="28"/>
          <w:szCs w:val="28"/>
          <w:lang w:eastAsia="ru-RU"/>
        </w:rPr>
        <w:t>-проведение аналитической работы для выявления проблем и потребностей в сфере развития добровольчества (волонтёрства) в зоне влияния;</w:t>
      </w:r>
    </w:p>
    <w:p w:rsidR="00382DE5" w:rsidRPr="0007206E" w:rsidRDefault="00382DE5" w:rsidP="00382DE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206E">
        <w:rPr>
          <w:rFonts w:ascii="Times New Roman" w:eastAsia="Times New Roman" w:hAnsi="Times New Roman" w:cs="Times New Roman"/>
          <w:sz w:val="28"/>
          <w:szCs w:val="28"/>
          <w:lang w:eastAsia="ru-RU"/>
        </w:rPr>
        <w:t>-повышение компетенций участников добровольческого (волонтерского) движения, в том числе представителей органов местного самоуправления, некоммерческих и коммерческих организаций, через проведение образовательных мероприятий</w:t>
      </w:r>
    </w:p>
    <w:p w:rsidR="00382DE5" w:rsidRPr="0007206E" w:rsidRDefault="00382DE5" w:rsidP="00382DE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206E">
        <w:rPr>
          <w:rFonts w:ascii="Times New Roman" w:eastAsia="Times New Roman" w:hAnsi="Times New Roman" w:cs="Times New Roman"/>
          <w:sz w:val="28"/>
          <w:szCs w:val="28"/>
          <w:lang w:eastAsia="ru-RU"/>
        </w:rPr>
        <w:t>-организация взаимодействия между добровольцами (волонтерами), добровольческими (волонтерскими) организациями и представителями органов местного самоуправления, коммерческими, некоммерческими организациями, общественными советами, местными сообществами и иными заинтересованными лицами;</w:t>
      </w:r>
    </w:p>
    <w:p w:rsidR="00382DE5" w:rsidRPr="0007206E" w:rsidRDefault="00382DE5" w:rsidP="00382DE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206E">
        <w:rPr>
          <w:rFonts w:ascii="Times New Roman" w:eastAsia="Times New Roman" w:hAnsi="Times New Roman" w:cs="Times New Roman"/>
          <w:sz w:val="28"/>
          <w:szCs w:val="28"/>
          <w:lang w:eastAsia="ru-RU"/>
        </w:rPr>
        <w:t>-содействие в предоставлении пространства для проведения мероприятий добровольцами (волонтерами) и добровольческими (волонтерскими) организациями;</w:t>
      </w:r>
    </w:p>
    <w:p w:rsidR="00382DE5" w:rsidRPr="0007206E" w:rsidRDefault="00382DE5" w:rsidP="00382DE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206E">
        <w:rPr>
          <w:rFonts w:ascii="Times New Roman" w:eastAsia="Times New Roman" w:hAnsi="Times New Roman" w:cs="Times New Roman"/>
          <w:sz w:val="28"/>
          <w:szCs w:val="28"/>
          <w:lang w:eastAsia="ru-RU"/>
        </w:rPr>
        <w:t>-консультирование по вопросам участия в конкурсах, грантах по предоставлению финансовой и материальной поддержки добровольцам (волонтерам) и добровольческим (волонтерским) организациям;</w:t>
      </w:r>
    </w:p>
    <w:p w:rsidR="00382DE5" w:rsidRPr="0007206E" w:rsidRDefault="00382DE5" w:rsidP="00382DE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206E">
        <w:rPr>
          <w:rFonts w:ascii="Times New Roman" w:eastAsia="Times New Roman" w:hAnsi="Times New Roman" w:cs="Times New Roman"/>
          <w:sz w:val="28"/>
          <w:szCs w:val="28"/>
          <w:lang w:eastAsia="ru-RU"/>
        </w:rPr>
        <w:t>-информационная поддержка деятельности добровольческих (волонтерских) организаций и их проектов;</w:t>
      </w:r>
    </w:p>
    <w:p w:rsidR="00382DE5" w:rsidRPr="0007206E" w:rsidRDefault="00382DE5" w:rsidP="00382DE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206E">
        <w:rPr>
          <w:rFonts w:ascii="Times New Roman" w:eastAsia="Times New Roman" w:hAnsi="Times New Roman" w:cs="Times New Roman"/>
          <w:sz w:val="28"/>
          <w:szCs w:val="28"/>
          <w:lang w:eastAsia="ru-RU"/>
        </w:rPr>
        <w:t>-популяризация добровольческого (волонтерского) движения в зоне влияния;</w:t>
      </w:r>
    </w:p>
    <w:p w:rsidR="00382DE5" w:rsidRPr="0007206E" w:rsidRDefault="00382DE5" w:rsidP="00382DE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206E">
        <w:rPr>
          <w:rFonts w:ascii="Times New Roman" w:eastAsia="Times New Roman" w:hAnsi="Times New Roman" w:cs="Times New Roman"/>
          <w:sz w:val="28"/>
          <w:szCs w:val="28"/>
          <w:lang w:eastAsia="ru-RU"/>
        </w:rPr>
        <w:t>-содействие в решении вопросов и задач добровольцев (волонтеров) и добровольческих (волонтерских) организаций;</w:t>
      </w:r>
    </w:p>
    <w:p w:rsidR="00382DE5" w:rsidRPr="0007206E" w:rsidRDefault="00382DE5" w:rsidP="00382DE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206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-внедрение федеральных проектов и программ в муниципальную повестку.</w:t>
      </w:r>
    </w:p>
    <w:p w:rsidR="00382DE5" w:rsidRPr="0007206E" w:rsidRDefault="00382DE5" w:rsidP="00382DE5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7206E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>Таким образом, реализация направлений деятельности опорного центра добровольчества позволит вовлечь наибольшее количество граждан в регионе в добровольческую деятельность.</w:t>
      </w:r>
    </w:p>
    <w:p w:rsidR="00382DE5" w:rsidRPr="0007206E" w:rsidRDefault="00382DE5" w:rsidP="00382DE5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7206E">
        <w:rPr>
          <w:rFonts w:ascii="Times New Roman" w:eastAsia="Calibri" w:hAnsi="Times New Roman" w:cs="Times New Roman"/>
          <w:sz w:val="28"/>
          <w:szCs w:val="28"/>
        </w:rPr>
        <w:t xml:space="preserve">Программа представляет собой комплекс мероприятий, охватывающих основные актуальные направления молодежной политики в Баганском районе, которые осуществляют органы государственной власти, органы местного самоуправления, образовательные учреждения, учреждения культуры и местная детская общественная организация «Олимп Баганского района Новосибирской области», российское движение школьников Баганского района Новосибирской области </w:t>
      </w:r>
    </w:p>
    <w:p w:rsidR="00382DE5" w:rsidRPr="0007206E" w:rsidRDefault="00382DE5" w:rsidP="00382DE5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7206E">
        <w:rPr>
          <w:rFonts w:ascii="Times New Roman" w:eastAsia="Calibri" w:hAnsi="Times New Roman" w:cs="Times New Roman"/>
          <w:sz w:val="28"/>
          <w:szCs w:val="28"/>
        </w:rPr>
        <w:t>Программа включает в себя следующие направления:</w:t>
      </w:r>
    </w:p>
    <w:p w:rsidR="00382DE5" w:rsidRPr="0007206E" w:rsidRDefault="00382DE5" w:rsidP="00382DE5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7206E">
        <w:rPr>
          <w:rFonts w:ascii="Times New Roman" w:eastAsia="Calibri" w:hAnsi="Times New Roman" w:cs="Times New Roman"/>
          <w:sz w:val="28"/>
          <w:szCs w:val="28"/>
        </w:rPr>
        <w:t>- поддержка деятельности молодежных и детских общественных объединений;</w:t>
      </w:r>
    </w:p>
    <w:p w:rsidR="00382DE5" w:rsidRPr="0007206E" w:rsidRDefault="00382DE5" w:rsidP="00382DE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7206E">
        <w:rPr>
          <w:rFonts w:ascii="Times New Roman" w:eastAsia="Calibri" w:hAnsi="Times New Roman" w:cs="Times New Roman"/>
          <w:sz w:val="28"/>
          <w:szCs w:val="28"/>
        </w:rPr>
        <w:t>- гражданское становление личности и патриотическое воспитание молодежи;</w:t>
      </w:r>
    </w:p>
    <w:p w:rsidR="00382DE5" w:rsidRPr="0007206E" w:rsidRDefault="00382DE5" w:rsidP="00382DE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7206E">
        <w:rPr>
          <w:rFonts w:ascii="Times New Roman" w:eastAsia="Calibri" w:hAnsi="Times New Roman" w:cs="Times New Roman"/>
          <w:sz w:val="28"/>
          <w:szCs w:val="28"/>
        </w:rPr>
        <w:t>- поддержка деятельности добровольческих общественных объединений/волонтерской деятельности;</w:t>
      </w:r>
    </w:p>
    <w:p w:rsidR="00382DE5" w:rsidRPr="0007206E" w:rsidRDefault="00382DE5" w:rsidP="00382DE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7206E">
        <w:rPr>
          <w:rFonts w:ascii="Times New Roman" w:eastAsia="Calibri" w:hAnsi="Times New Roman" w:cs="Times New Roman"/>
          <w:sz w:val="28"/>
          <w:szCs w:val="28"/>
        </w:rPr>
        <w:t>-    развитие культурно - досуговых форм работы с молодежью, выявление и поддержка творческой молодежи;</w:t>
      </w:r>
    </w:p>
    <w:p w:rsidR="00382DE5" w:rsidRPr="0007206E" w:rsidRDefault="00382DE5" w:rsidP="00382DE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7206E">
        <w:rPr>
          <w:rFonts w:ascii="Times New Roman" w:eastAsia="Calibri" w:hAnsi="Times New Roman" w:cs="Times New Roman"/>
          <w:sz w:val="28"/>
          <w:szCs w:val="28"/>
        </w:rPr>
        <w:t>- формирование духовных ценностей и здорового образа жизни в молодёжной среде, профилактика негативных явлений и процессов, а также ситуаций риска в молодёжной среде;</w:t>
      </w:r>
    </w:p>
    <w:p w:rsidR="00382DE5" w:rsidRPr="0007206E" w:rsidRDefault="00382DE5" w:rsidP="00382DE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7206E">
        <w:rPr>
          <w:rFonts w:ascii="Times New Roman" w:eastAsia="Calibri" w:hAnsi="Times New Roman" w:cs="Times New Roman"/>
          <w:sz w:val="28"/>
          <w:szCs w:val="28"/>
        </w:rPr>
        <w:t>-  временное и сезонное трудоустройство, профессиональная ориентация и карьерное развитие молодежи;</w:t>
      </w:r>
    </w:p>
    <w:p w:rsidR="00382DE5" w:rsidRPr="0007206E" w:rsidRDefault="00382DE5" w:rsidP="00382DE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7206E">
        <w:rPr>
          <w:rFonts w:ascii="Times New Roman" w:eastAsia="Calibri" w:hAnsi="Times New Roman" w:cs="Times New Roman"/>
          <w:sz w:val="28"/>
          <w:szCs w:val="28"/>
        </w:rPr>
        <w:t>- поддержка инфраструктурного обеспечения молодежной политики Баганского района.</w:t>
      </w:r>
    </w:p>
    <w:p w:rsidR="00382DE5" w:rsidRPr="0007206E" w:rsidRDefault="00382DE5" w:rsidP="00382DE5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7206E">
        <w:rPr>
          <w:rFonts w:ascii="Times New Roman" w:eastAsia="Calibri" w:hAnsi="Times New Roman" w:cs="Times New Roman"/>
          <w:sz w:val="28"/>
          <w:szCs w:val="28"/>
        </w:rPr>
        <w:t>Программа призвана информировать молодежь о потенциальных возможностях её развития. Это будет достигнуто посредством использования СМИ и социальных сетей.</w:t>
      </w:r>
    </w:p>
    <w:p w:rsidR="00382DE5" w:rsidRPr="0007206E" w:rsidRDefault="00382DE5" w:rsidP="00382DE5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7206E">
        <w:rPr>
          <w:rFonts w:ascii="Times New Roman" w:eastAsia="Calibri" w:hAnsi="Times New Roman" w:cs="Times New Roman"/>
          <w:sz w:val="28"/>
          <w:szCs w:val="28"/>
        </w:rPr>
        <w:t>В соответствии с перечисленными проблемами сформулированы цель и задачи государственной программы, что говорит о необходимости их решения с помощью программно-целевого подхода.</w:t>
      </w:r>
    </w:p>
    <w:p w:rsidR="00382DE5" w:rsidRPr="0007206E" w:rsidRDefault="00382DE5" w:rsidP="00382DE5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382DE5" w:rsidRPr="0007206E" w:rsidRDefault="00382DE5" w:rsidP="00382DE5">
      <w:pPr>
        <w:pStyle w:val="a9"/>
        <w:widowControl w:val="0"/>
        <w:numPr>
          <w:ilvl w:val="0"/>
          <w:numId w:val="3"/>
        </w:numPr>
        <w:autoSpaceDE w:val="0"/>
        <w:autoSpaceDN w:val="0"/>
        <w:adjustRightInd w:val="0"/>
        <w:spacing w:after="200" w:line="276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07206E">
        <w:rPr>
          <w:rFonts w:ascii="Times New Roman" w:eastAsia="Calibri" w:hAnsi="Times New Roman" w:cs="Times New Roman"/>
          <w:sz w:val="28"/>
          <w:szCs w:val="28"/>
        </w:rPr>
        <w:t>Цели и задачи муниципальной программы</w:t>
      </w:r>
    </w:p>
    <w:p w:rsidR="00382DE5" w:rsidRPr="0007206E" w:rsidRDefault="00382DE5" w:rsidP="00382DE5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7206E">
        <w:rPr>
          <w:rFonts w:ascii="Times New Roman" w:eastAsia="Calibri" w:hAnsi="Times New Roman" w:cs="Times New Roman"/>
          <w:sz w:val="28"/>
          <w:szCs w:val="28"/>
        </w:rPr>
        <w:t>Целью Программы является - формирование условий для успешного развития потенциала молодежи в интересах социально-экономического, общественно-политического и культурного развития Баганского района Новосибирской области.</w:t>
      </w:r>
    </w:p>
    <w:p w:rsidR="00382DE5" w:rsidRPr="0007206E" w:rsidRDefault="00382DE5" w:rsidP="00382DE5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7206E">
        <w:rPr>
          <w:rFonts w:ascii="Times New Roman" w:eastAsia="Calibri" w:hAnsi="Times New Roman" w:cs="Times New Roman"/>
          <w:sz w:val="28"/>
          <w:szCs w:val="28"/>
        </w:rPr>
        <w:t>Достижению указанной цели способствует решение следующих задач:</w:t>
      </w:r>
    </w:p>
    <w:p w:rsidR="00382DE5" w:rsidRPr="0007206E" w:rsidRDefault="00382DE5" w:rsidP="00382DE5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7206E">
        <w:rPr>
          <w:rFonts w:ascii="Times New Roman" w:eastAsia="Calibri" w:hAnsi="Times New Roman" w:cs="Times New Roman"/>
          <w:sz w:val="28"/>
          <w:szCs w:val="28"/>
        </w:rPr>
        <w:t>1.Вовлечение молодежи в социальную, экономическую, общественно-политическую и культурную жизнь общества;</w:t>
      </w:r>
    </w:p>
    <w:p w:rsidR="00382DE5" w:rsidRPr="0007206E" w:rsidRDefault="00382DE5" w:rsidP="00382DE5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7206E">
        <w:rPr>
          <w:rFonts w:ascii="Times New Roman" w:eastAsia="Calibri" w:hAnsi="Times New Roman" w:cs="Times New Roman"/>
          <w:sz w:val="28"/>
          <w:szCs w:val="28"/>
        </w:rPr>
        <w:t>2. Повышение эффективности деятельности в сфере молодежной политики.</w:t>
      </w:r>
    </w:p>
    <w:p w:rsidR="00382DE5" w:rsidRPr="0007206E" w:rsidRDefault="00382DE5" w:rsidP="00382DE5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382DE5" w:rsidRPr="0007206E" w:rsidRDefault="00382DE5" w:rsidP="00382DE5">
      <w:pPr>
        <w:widowControl w:val="0"/>
        <w:autoSpaceDE w:val="0"/>
        <w:autoSpaceDN w:val="0"/>
        <w:adjustRightInd w:val="0"/>
        <w:spacing w:after="200" w:line="276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bookmarkStart w:id="0" w:name="_Toc269479609"/>
      <w:r w:rsidRPr="0007206E">
        <w:rPr>
          <w:rFonts w:ascii="Times New Roman" w:eastAsia="Calibri" w:hAnsi="Times New Roman" w:cs="Times New Roman"/>
          <w:sz w:val="28"/>
          <w:szCs w:val="28"/>
          <w:lang w:val="en-US"/>
        </w:rPr>
        <w:lastRenderedPageBreak/>
        <w:t>IV</w:t>
      </w:r>
      <w:r w:rsidRPr="0007206E">
        <w:rPr>
          <w:rFonts w:ascii="Times New Roman" w:eastAsia="Calibri" w:hAnsi="Times New Roman" w:cs="Times New Roman"/>
          <w:sz w:val="28"/>
          <w:szCs w:val="28"/>
        </w:rPr>
        <w:t>. Сроки и этапы реализации муниципальной программы</w:t>
      </w:r>
    </w:p>
    <w:p w:rsidR="00382DE5" w:rsidRPr="0007206E" w:rsidRDefault="00382DE5" w:rsidP="00382DE5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7206E">
        <w:rPr>
          <w:rFonts w:ascii="Times New Roman" w:eastAsia="Calibri" w:hAnsi="Times New Roman" w:cs="Times New Roman"/>
          <w:sz w:val="28"/>
          <w:szCs w:val="28"/>
        </w:rPr>
        <w:t>Реализация Программы рассчитана на 2022-2027 годы.</w:t>
      </w:r>
    </w:p>
    <w:p w:rsidR="00382DE5" w:rsidRPr="0007206E" w:rsidRDefault="00382DE5" w:rsidP="00382DE5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:rsidR="00382DE5" w:rsidRPr="0007206E" w:rsidRDefault="00382DE5" w:rsidP="00382DE5">
      <w:pPr>
        <w:pStyle w:val="a9"/>
        <w:widowControl w:val="0"/>
        <w:numPr>
          <w:ilvl w:val="0"/>
          <w:numId w:val="4"/>
        </w:numPr>
        <w:autoSpaceDE w:val="0"/>
        <w:autoSpaceDN w:val="0"/>
        <w:adjustRightInd w:val="0"/>
        <w:spacing w:after="200" w:line="276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07206E">
        <w:rPr>
          <w:rFonts w:ascii="Times New Roman" w:eastAsia="Calibri" w:hAnsi="Times New Roman" w:cs="Times New Roman"/>
          <w:sz w:val="28"/>
          <w:szCs w:val="28"/>
        </w:rPr>
        <w:t>Перечень показателей (индикаторов) муниципальной программы</w:t>
      </w:r>
    </w:p>
    <w:p w:rsidR="00382DE5" w:rsidRPr="0007206E" w:rsidRDefault="00382DE5" w:rsidP="00382DE5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7206E">
        <w:rPr>
          <w:rFonts w:ascii="Times New Roman" w:eastAsia="Calibri" w:hAnsi="Times New Roman" w:cs="Times New Roman"/>
          <w:sz w:val="28"/>
          <w:szCs w:val="28"/>
        </w:rPr>
        <w:t>Основными целевыми индикаторами программы являются:</w:t>
      </w:r>
    </w:p>
    <w:p w:rsidR="00382DE5" w:rsidRPr="0007206E" w:rsidRDefault="00382DE5" w:rsidP="00382DE5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7206E">
        <w:rPr>
          <w:rFonts w:ascii="Times New Roman" w:eastAsia="Calibri" w:hAnsi="Times New Roman" w:cs="Times New Roman"/>
          <w:sz w:val="28"/>
          <w:szCs w:val="28"/>
        </w:rPr>
        <w:t>- численность молодых людей, прошедших обучение в рамках приоритетных проектов, реализуемых в рамках программы;</w:t>
      </w:r>
    </w:p>
    <w:p w:rsidR="00382DE5" w:rsidRPr="0007206E" w:rsidRDefault="00382DE5" w:rsidP="00382DE5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7206E">
        <w:rPr>
          <w:rFonts w:ascii="Times New Roman" w:eastAsia="Calibri" w:hAnsi="Times New Roman" w:cs="Times New Roman"/>
          <w:sz w:val="28"/>
          <w:szCs w:val="28"/>
        </w:rPr>
        <w:t>- количество публикаций и упоминаний в средствах массовой информации и интернет-ресурсах о проектах в сфере молодежной политики, реализуемых в рамках программы;</w:t>
      </w:r>
    </w:p>
    <w:p w:rsidR="00382DE5" w:rsidRPr="0007206E" w:rsidRDefault="00382DE5" w:rsidP="00382DE5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7206E">
        <w:rPr>
          <w:rFonts w:ascii="Times New Roman" w:eastAsia="Calibri" w:hAnsi="Times New Roman" w:cs="Times New Roman"/>
          <w:sz w:val="28"/>
          <w:szCs w:val="28"/>
        </w:rPr>
        <w:t>- численность молодых людей, участвующих в проектах, направленных на развитие новых форм досуга, реализуемых в рамках программы;</w:t>
      </w:r>
    </w:p>
    <w:p w:rsidR="00382DE5" w:rsidRPr="0007206E" w:rsidRDefault="00382DE5" w:rsidP="00382DE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7206E">
        <w:rPr>
          <w:rFonts w:ascii="Times New Roman" w:eastAsia="Calibri" w:hAnsi="Times New Roman" w:cs="Times New Roman"/>
          <w:sz w:val="28"/>
          <w:szCs w:val="28"/>
        </w:rPr>
        <w:t>-численность добровольцев, участвующих в мероприятиях, направленных на развитие добровольчества и волонтерской деятельности на территории Баганского района.</w:t>
      </w:r>
    </w:p>
    <w:p w:rsidR="00382DE5" w:rsidRPr="0007206E" w:rsidRDefault="00382DE5" w:rsidP="00382DE5">
      <w:pPr>
        <w:widowControl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bookmarkEnd w:id="0"/>
    <w:p w:rsidR="00382DE5" w:rsidRPr="0007206E" w:rsidRDefault="00382DE5" w:rsidP="00382DE5">
      <w:pPr>
        <w:pStyle w:val="a9"/>
        <w:widowControl w:val="0"/>
        <w:numPr>
          <w:ilvl w:val="0"/>
          <w:numId w:val="4"/>
        </w:numPr>
        <w:autoSpaceDE w:val="0"/>
        <w:autoSpaceDN w:val="0"/>
        <w:adjustRightInd w:val="0"/>
        <w:spacing w:after="200" w:line="276" w:lineRule="auto"/>
        <w:jc w:val="center"/>
        <w:rPr>
          <w:rFonts w:ascii="Times New Roman" w:eastAsia="Calibri" w:hAnsi="Times New Roman" w:cs="Times New Roman"/>
          <w:sz w:val="28"/>
          <w:szCs w:val="28"/>
          <w:lang w:val="en-US"/>
        </w:rPr>
      </w:pPr>
      <w:r w:rsidRPr="0007206E">
        <w:rPr>
          <w:rFonts w:ascii="Times New Roman" w:eastAsia="Calibri" w:hAnsi="Times New Roman" w:cs="Times New Roman"/>
          <w:sz w:val="28"/>
          <w:szCs w:val="28"/>
        </w:rPr>
        <w:t>Краткое описание программных мероприятий</w:t>
      </w:r>
    </w:p>
    <w:p w:rsidR="00382DE5" w:rsidRPr="0007206E" w:rsidRDefault="00382DE5" w:rsidP="00382DE5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7206E">
        <w:rPr>
          <w:rFonts w:ascii="Times New Roman" w:eastAsia="Calibri" w:hAnsi="Times New Roman" w:cs="Times New Roman"/>
          <w:sz w:val="28"/>
          <w:szCs w:val="28"/>
        </w:rPr>
        <w:t>Данная Программа охватывает наиболее актуальные направления деятельности района в области молодежной политики:</w:t>
      </w:r>
    </w:p>
    <w:p w:rsidR="00382DE5" w:rsidRPr="0007206E" w:rsidRDefault="00382DE5" w:rsidP="00382DE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206E">
        <w:rPr>
          <w:rFonts w:ascii="Times New Roman" w:eastAsia="Times New Roman" w:hAnsi="Times New Roman" w:cs="Times New Roman"/>
          <w:sz w:val="28"/>
          <w:szCs w:val="28"/>
          <w:lang w:eastAsia="ru-RU"/>
        </w:rPr>
        <w:t>1. Направление «Поддержка деятельности молодежных и детских общественных объединений».  Планируется развитие молодежного общественно-политического движения на территории Баганского района с ежегодным охватом молодежи не менее 500 человек. В рамках данного направления планируется организация и проведение:</w:t>
      </w:r>
    </w:p>
    <w:p w:rsidR="00382DE5" w:rsidRPr="0007206E" w:rsidRDefault="00382DE5" w:rsidP="00382DE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7206E">
        <w:rPr>
          <w:rFonts w:ascii="Times New Roman" w:eastAsia="Calibri" w:hAnsi="Times New Roman" w:cs="Times New Roman"/>
          <w:sz w:val="28"/>
          <w:szCs w:val="28"/>
        </w:rPr>
        <w:t>- организационное, техническое и методическое обеспечение мероприятий, направленных на реализацию социально-значимых и общественных инициатив;</w:t>
      </w:r>
    </w:p>
    <w:p w:rsidR="00382DE5" w:rsidRPr="0007206E" w:rsidRDefault="00382DE5" w:rsidP="00382DE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7206E">
        <w:rPr>
          <w:rFonts w:ascii="Times New Roman" w:eastAsia="Calibri" w:hAnsi="Times New Roman" w:cs="Times New Roman"/>
          <w:sz w:val="28"/>
          <w:szCs w:val="28"/>
        </w:rPr>
        <w:t>- вовлечение молодежи в социально-значимые мероприятия;</w:t>
      </w:r>
    </w:p>
    <w:p w:rsidR="00382DE5" w:rsidRPr="0007206E" w:rsidRDefault="00382DE5" w:rsidP="00382DE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7206E">
        <w:rPr>
          <w:rFonts w:ascii="Times New Roman" w:eastAsia="Calibri" w:hAnsi="Times New Roman" w:cs="Times New Roman"/>
          <w:sz w:val="28"/>
          <w:szCs w:val="28"/>
        </w:rPr>
        <w:t>- мероприятий, направленных на развитие общественного движения на территории Баганского района;</w:t>
      </w:r>
    </w:p>
    <w:p w:rsidR="00382DE5" w:rsidRPr="0007206E" w:rsidRDefault="00382DE5" w:rsidP="00382DE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206E">
        <w:rPr>
          <w:rFonts w:ascii="Times New Roman" w:eastAsia="Times New Roman" w:hAnsi="Times New Roman" w:cs="Times New Roman"/>
          <w:sz w:val="28"/>
          <w:szCs w:val="28"/>
          <w:lang w:eastAsia="ru-RU"/>
        </w:rPr>
        <w:t>- мероприятий, направленных на формирование сообществ среди работающей молодежи.</w:t>
      </w:r>
    </w:p>
    <w:p w:rsidR="00382DE5" w:rsidRPr="0007206E" w:rsidRDefault="00382DE5" w:rsidP="00382DE5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7206E">
        <w:rPr>
          <w:rFonts w:ascii="Times New Roman" w:eastAsia="Calibri" w:hAnsi="Times New Roman" w:cs="Times New Roman"/>
          <w:sz w:val="28"/>
          <w:szCs w:val="28"/>
        </w:rPr>
        <w:t>2. Направление «Гражданское становление личности и патриотическое воспитание молодежи» включает в себя:</w:t>
      </w:r>
    </w:p>
    <w:p w:rsidR="00382DE5" w:rsidRPr="0007206E" w:rsidRDefault="00382DE5" w:rsidP="00382DE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7206E">
        <w:rPr>
          <w:rFonts w:ascii="Times New Roman" w:eastAsia="Calibri" w:hAnsi="Times New Roman" w:cs="Times New Roman"/>
          <w:sz w:val="28"/>
          <w:szCs w:val="28"/>
        </w:rPr>
        <w:t>- организационное, техническое и методическое обеспечение мероприятий патриотической направленности;</w:t>
      </w:r>
    </w:p>
    <w:p w:rsidR="00382DE5" w:rsidRPr="0007206E" w:rsidRDefault="00382DE5" w:rsidP="00382DE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7206E">
        <w:rPr>
          <w:rFonts w:ascii="Times New Roman" w:eastAsia="Calibri" w:hAnsi="Times New Roman" w:cs="Times New Roman"/>
          <w:sz w:val="28"/>
          <w:szCs w:val="28"/>
        </w:rPr>
        <w:t>- работа с ветеранскими организациями;</w:t>
      </w:r>
    </w:p>
    <w:p w:rsidR="00382DE5" w:rsidRPr="0007206E" w:rsidRDefault="00382DE5" w:rsidP="00382DE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7206E">
        <w:rPr>
          <w:rFonts w:ascii="Times New Roman" w:eastAsia="Calibri" w:hAnsi="Times New Roman" w:cs="Times New Roman"/>
          <w:sz w:val="28"/>
          <w:szCs w:val="28"/>
        </w:rPr>
        <w:t>- вовлечение молодежи в мероприятия в сфере патриотического воспитания.</w:t>
      </w:r>
    </w:p>
    <w:p w:rsidR="00382DE5" w:rsidRPr="0007206E" w:rsidRDefault="00382DE5" w:rsidP="00382DE5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7206E">
        <w:rPr>
          <w:rFonts w:ascii="Times New Roman" w:eastAsia="Calibri" w:hAnsi="Times New Roman" w:cs="Times New Roman"/>
          <w:sz w:val="28"/>
          <w:szCs w:val="28"/>
        </w:rPr>
        <w:t>3. Направление «Поддержка деятельности добровольческих общественных объединений/волонтерской деятельности» включает в себя:</w:t>
      </w:r>
    </w:p>
    <w:p w:rsidR="00382DE5" w:rsidRPr="0007206E" w:rsidRDefault="00382DE5" w:rsidP="00382DE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7206E">
        <w:rPr>
          <w:rFonts w:ascii="Times New Roman" w:eastAsia="Calibri" w:hAnsi="Times New Roman" w:cs="Times New Roman"/>
          <w:sz w:val="28"/>
          <w:szCs w:val="28"/>
        </w:rPr>
        <w:t>- организационное, техническое и методическое обеспечение мероприятий волонтерской деятельности;</w:t>
      </w:r>
    </w:p>
    <w:p w:rsidR="00382DE5" w:rsidRPr="0007206E" w:rsidRDefault="00382DE5" w:rsidP="00382DE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7206E">
        <w:rPr>
          <w:rFonts w:ascii="Times New Roman" w:eastAsia="Calibri" w:hAnsi="Times New Roman" w:cs="Times New Roman"/>
          <w:sz w:val="28"/>
          <w:szCs w:val="28"/>
        </w:rPr>
        <w:lastRenderedPageBreak/>
        <w:t>- работа с волонтерскими общественными организациями;</w:t>
      </w:r>
    </w:p>
    <w:p w:rsidR="00382DE5" w:rsidRPr="0007206E" w:rsidRDefault="00382DE5" w:rsidP="00382DE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7206E">
        <w:rPr>
          <w:rFonts w:ascii="Times New Roman" w:eastAsia="Calibri" w:hAnsi="Times New Roman" w:cs="Times New Roman"/>
          <w:sz w:val="28"/>
          <w:szCs w:val="28"/>
        </w:rPr>
        <w:t>- мероприятия, направленные на развитие добровольческого движения.</w:t>
      </w:r>
    </w:p>
    <w:p w:rsidR="00382DE5" w:rsidRPr="0007206E" w:rsidRDefault="00382DE5" w:rsidP="00382DE5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7206E">
        <w:rPr>
          <w:rFonts w:ascii="Times New Roman" w:eastAsia="Calibri" w:hAnsi="Times New Roman" w:cs="Times New Roman"/>
          <w:sz w:val="28"/>
          <w:szCs w:val="28"/>
        </w:rPr>
        <w:t xml:space="preserve">4. Направление «Развитие культурно - досуговых форм работы с молодежью, выявление и поддержка творческой молодежи». Планируется организация и проведение мероприятий, направленных на вовлечение молодежи в культурную жизнь Новосибирской области, создание условий для развития интеллектуального и творческого потенциала молодежи, духовного и нравственного воспитания. Планируется участие не менее 1500 человек ежегодно. Данное направление включает в себя: </w:t>
      </w:r>
    </w:p>
    <w:p w:rsidR="00382DE5" w:rsidRPr="0007206E" w:rsidRDefault="00382DE5" w:rsidP="00382DE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7206E">
        <w:rPr>
          <w:rFonts w:ascii="Times New Roman" w:eastAsia="Calibri" w:hAnsi="Times New Roman" w:cs="Times New Roman"/>
          <w:sz w:val="28"/>
          <w:szCs w:val="28"/>
        </w:rPr>
        <w:t>-охват всех категорий молодежи к организации и участию в культурно-массовых мероприятиях;</w:t>
      </w:r>
    </w:p>
    <w:p w:rsidR="00382DE5" w:rsidRPr="0007206E" w:rsidRDefault="00382DE5" w:rsidP="00382DE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7206E">
        <w:rPr>
          <w:rFonts w:ascii="Times New Roman" w:eastAsia="Calibri" w:hAnsi="Times New Roman" w:cs="Times New Roman"/>
          <w:sz w:val="28"/>
          <w:szCs w:val="28"/>
        </w:rPr>
        <w:t>-создание новых форм работы по организации досуга молодежи;</w:t>
      </w:r>
    </w:p>
    <w:p w:rsidR="00382DE5" w:rsidRPr="0007206E" w:rsidRDefault="00382DE5" w:rsidP="00382DE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7206E">
        <w:rPr>
          <w:rFonts w:ascii="Times New Roman" w:eastAsia="Calibri" w:hAnsi="Times New Roman" w:cs="Times New Roman"/>
          <w:sz w:val="28"/>
          <w:szCs w:val="28"/>
        </w:rPr>
        <w:t>-мероприятий, направленных на обеспечение культурного, интеллектуального и творческого развития молодежи на территории Баганского района;</w:t>
      </w:r>
    </w:p>
    <w:p w:rsidR="00382DE5" w:rsidRPr="0007206E" w:rsidRDefault="00382DE5" w:rsidP="00382DE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7206E">
        <w:rPr>
          <w:rFonts w:ascii="Times New Roman" w:eastAsia="Calibri" w:hAnsi="Times New Roman" w:cs="Times New Roman"/>
          <w:sz w:val="28"/>
          <w:szCs w:val="28"/>
        </w:rPr>
        <w:t>-мероприятий по развитию и популяризации движения КВН в Баганском районе;</w:t>
      </w:r>
    </w:p>
    <w:p w:rsidR="00382DE5" w:rsidRPr="0007206E" w:rsidRDefault="00382DE5" w:rsidP="00382DE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7206E">
        <w:rPr>
          <w:rFonts w:ascii="Times New Roman" w:eastAsia="Calibri" w:hAnsi="Times New Roman" w:cs="Times New Roman"/>
          <w:sz w:val="28"/>
          <w:szCs w:val="28"/>
        </w:rPr>
        <w:t>-организация мероприятий, направленных на поддержку семейных ценностей.</w:t>
      </w:r>
    </w:p>
    <w:p w:rsidR="00382DE5" w:rsidRPr="0007206E" w:rsidRDefault="00382DE5" w:rsidP="00382DE5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7206E">
        <w:rPr>
          <w:rFonts w:ascii="Times New Roman" w:eastAsia="Calibri" w:hAnsi="Times New Roman" w:cs="Times New Roman"/>
          <w:sz w:val="28"/>
          <w:szCs w:val="28"/>
        </w:rPr>
        <w:t xml:space="preserve">5. Направление «Формирование духовных ценностей и здорового образа жизни в молодёжной среде, профилактика негативных явлений и процессов, а также ситуаций риска в молодёжной среде». </w:t>
      </w:r>
      <w:r w:rsidRPr="0007206E">
        <w:rPr>
          <w:rFonts w:ascii="Times New Roman" w:eastAsia="Times New Roman" w:hAnsi="Times New Roman" w:cs="Times New Roman"/>
          <w:sz w:val="28"/>
          <w:szCs w:val="28"/>
          <w:lang w:eastAsia="ru-RU"/>
        </w:rPr>
        <w:t>Планируется популяризация молодежных уличных мероприятий, молодежного туризма как альтернативных форм досуга. Организация и проведение мероприятий, направленных на пропаганду здорового образа жизни среди молодежи. Ежегодное количество участников - не менее 500 человек, включает в себя:</w:t>
      </w:r>
    </w:p>
    <w:p w:rsidR="00382DE5" w:rsidRPr="0007206E" w:rsidRDefault="00382DE5" w:rsidP="00382DE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206E">
        <w:rPr>
          <w:rFonts w:ascii="Times New Roman" w:eastAsia="Times New Roman" w:hAnsi="Times New Roman" w:cs="Times New Roman"/>
          <w:sz w:val="28"/>
          <w:szCs w:val="28"/>
          <w:lang w:eastAsia="ru-RU"/>
        </w:rPr>
        <w:t>-мероприятий, направленных на пропаганду здорового образа жизни;</w:t>
      </w:r>
    </w:p>
    <w:p w:rsidR="00382DE5" w:rsidRPr="0007206E" w:rsidRDefault="00382DE5" w:rsidP="00382DE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206E">
        <w:rPr>
          <w:rFonts w:ascii="Times New Roman" w:eastAsia="Times New Roman" w:hAnsi="Times New Roman" w:cs="Times New Roman"/>
          <w:sz w:val="28"/>
          <w:szCs w:val="28"/>
          <w:lang w:eastAsia="ru-RU"/>
        </w:rPr>
        <w:t>-мероприятий по развитию молодежного туризма;</w:t>
      </w:r>
    </w:p>
    <w:p w:rsidR="00382DE5" w:rsidRPr="0007206E" w:rsidRDefault="00382DE5" w:rsidP="00382DE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206E">
        <w:rPr>
          <w:rFonts w:ascii="Times New Roman" w:eastAsia="Times New Roman" w:hAnsi="Times New Roman" w:cs="Times New Roman"/>
          <w:sz w:val="28"/>
          <w:szCs w:val="28"/>
          <w:lang w:eastAsia="ru-RU"/>
        </w:rPr>
        <w:t>-вовлечение молодежи в мероприятия, направленные на профилактику асоциальных явлений в молодежной среде, в том числе правонарушений в молодежной среде;</w:t>
      </w:r>
    </w:p>
    <w:p w:rsidR="00382DE5" w:rsidRPr="0007206E" w:rsidRDefault="00382DE5" w:rsidP="00382DE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206E">
        <w:rPr>
          <w:rFonts w:ascii="Times New Roman" w:eastAsia="Times New Roman" w:hAnsi="Times New Roman" w:cs="Times New Roman"/>
          <w:sz w:val="28"/>
          <w:szCs w:val="28"/>
          <w:lang w:eastAsia="ru-RU"/>
        </w:rPr>
        <w:t>-повышение уровня информированности молодых граждан по вопросам профилактики асоциальных явлений в молодежной среде;</w:t>
      </w:r>
    </w:p>
    <w:p w:rsidR="00382DE5" w:rsidRPr="0007206E" w:rsidRDefault="00382DE5" w:rsidP="00382DE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206E">
        <w:rPr>
          <w:rFonts w:ascii="Times New Roman" w:eastAsia="Times New Roman" w:hAnsi="Times New Roman" w:cs="Times New Roman"/>
          <w:sz w:val="28"/>
          <w:szCs w:val="28"/>
          <w:lang w:eastAsia="ru-RU"/>
        </w:rPr>
        <w:t>-вовлечение молодежи в мероприятия, направленные на профилактику наркомании;</w:t>
      </w:r>
    </w:p>
    <w:p w:rsidR="00382DE5" w:rsidRPr="0007206E" w:rsidRDefault="00382DE5" w:rsidP="00382DE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206E">
        <w:rPr>
          <w:rFonts w:ascii="Times New Roman" w:eastAsia="Times New Roman" w:hAnsi="Times New Roman" w:cs="Times New Roman"/>
          <w:sz w:val="28"/>
          <w:szCs w:val="28"/>
          <w:lang w:eastAsia="ru-RU"/>
        </w:rPr>
        <w:t>-вовлечение молодежи в мероприятия, направленные по профилактике ВИЧ/СПИД;</w:t>
      </w:r>
    </w:p>
    <w:p w:rsidR="00382DE5" w:rsidRPr="0007206E" w:rsidRDefault="00382DE5" w:rsidP="00382DE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206E">
        <w:rPr>
          <w:rFonts w:ascii="Times New Roman" w:eastAsia="Times New Roman" w:hAnsi="Times New Roman" w:cs="Times New Roman"/>
          <w:sz w:val="28"/>
          <w:szCs w:val="28"/>
          <w:lang w:eastAsia="ru-RU"/>
        </w:rPr>
        <w:t>-вовлечение молодежи в мероприятия, направленные на противодействие распространению идеологии терроризма и экстремизма.</w:t>
      </w:r>
    </w:p>
    <w:p w:rsidR="00382DE5" w:rsidRPr="0007206E" w:rsidRDefault="00382DE5" w:rsidP="00382DE5">
      <w:pPr>
        <w:spacing w:after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720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6. Направление </w:t>
      </w:r>
      <w:r w:rsidRPr="0007206E">
        <w:rPr>
          <w:rFonts w:ascii="Times New Roman" w:eastAsia="Calibri" w:hAnsi="Times New Roman" w:cs="Times New Roman"/>
          <w:sz w:val="28"/>
          <w:szCs w:val="28"/>
        </w:rPr>
        <w:t>«Временное и сезонное трудоустройство, профессиональная ориентация и карьерное развитие молодежи». Организация и проведение мероприятий, направленных на профессиональную ориентацию молодежи, включает в себя:</w:t>
      </w:r>
    </w:p>
    <w:p w:rsidR="00382DE5" w:rsidRPr="0007206E" w:rsidRDefault="00382DE5" w:rsidP="00382DE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7206E">
        <w:rPr>
          <w:rFonts w:ascii="Times New Roman" w:eastAsia="Calibri" w:hAnsi="Times New Roman" w:cs="Times New Roman"/>
          <w:sz w:val="28"/>
          <w:szCs w:val="28"/>
        </w:rPr>
        <w:t>-реализация проекта «Школа вожатых»;</w:t>
      </w:r>
    </w:p>
    <w:p w:rsidR="00382DE5" w:rsidRPr="0007206E" w:rsidRDefault="00382DE5" w:rsidP="00382DE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7206E">
        <w:rPr>
          <w:rFonts w:ascii="Times New Roman" w:eastAsia="Calibri" w:hAnsi="Times New Roman" w:cs="Times New Roman"/>
          <w:sz w:val="28"/>
          <w:szCs w:val="28"/>
        </w:rPr>
        <w:lastRenderedPageBreak/>
        <w:t>-вовлечение молодежи в социальную практику и ее информирование о потенциальных возможностях развития и трудоустройства.</w:t>
      </w:r>
    </w:p>
    <w:p w:rsidR="00382DE5" w:rsidRPr="0007206E" w:rsidRDefault="00382DE5" w:rsidP="00382DE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206E">
        <w:rPr>
          <w:rFonts w:ascii="Times New Roman" w:eastAsia="Times New Roman" w:hAnsi="Times New Roman" w:cs="Times New Roman"/>
          <w:sz w:val="28"/>
          <w:szCs w:val="28"/>
          <w:lang w:eastAsia="ru-RU"/>
        </w:rPr>
        <w:t>7. Направление «Поддержка инфраструктурного обеспечения молодежной политики Баганского района». Осуществление поддержки инфраструктуры в сфере государственной молодежной политики Баганского района. В рамках данного направления планируется:</w:t>
      </w:r>
    </w:p>
    <w:p w:rsidR="00382DE5" w:rsidRPr="0007206E" w:rsidRDefault="00382DE5" w:rsidP="00382DE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206E">
        <w:rPr>
          <w:rFonts w:ascii="Times New Roman" w:eastAsia="Times New Roman" w:hAnsi="Times New Roman" w:cs="Times New Roman"/>
          <w:sz w:val="28"/>
          <w:szCs w:val="28"/>
          <w:lang w:eastAsia="ru-RU"/>
        </w:rPr>
        <w:t>-обеспечение деятельности открытого молодежного пространства «Вместе».</w:t>
      </w:r>
    </w:p>
    <w:p w:rsidR="00382DE5" w:rsidRPr="0007206E" w:rsidRDefault="00382DE5" w:rsidP="00382DE5">
      <w:pPr>
        <w:widowControl w:val="0"/>
        <w:spacing w:after="0" w:line="240" w:lineRule="auto"/>
        <w:ind w:firstLine="709"/>
        <w:jc w:val="both"/>
        <w:rPr>
          <w:rFonts w:ascii="Times New Roman" w:eastAsia="Andale Sans UI" w:hAnsi="Times New Roman" w:cs="Times New Roman"/>
          <w:kern w:val="1"/>
          <w:sz w:val="28"/>
          <w:szCs w:val="28"/>
          <w:lang w:eastAsia="zh-CN"/>
        </w:rPr>
      </w:pPr>
      <w:r w:rsidRPr="0007206E">
        <w:rPr>
          <w:rFonts w:ascii="Times New Roman" w:eastAsia="Andale Sans UI" w:hAnsi="Times New Roman" w:cs="Times New Roman"/>
          <w:kern w:val="1"/>
          <w:sz w:val="28"/>
          <w:szCs w:val="28"/>
          <w:lang w:eastAsia="zh-CN"/>
        </w:rPr>
        <w:t>Перечень направлений муниципальной программы с указанием ответственных исполнителей, соисполнителей и участников, сроков, финансирования и непосредственных результатов реализации приводится в приложении 1.</w:t>
      </w:r>
    </w:p>
    <w:p w:rsidR="00382DE5" w:rsidRPr="0007206E" w:rsidRDefault="00382DE5" w:rsidP="00382DE5">
      <w:pPr>
        <w:widowControl w:val="0"/>
        <w:autoSpaceDE w:val="0"/>
        <w:autoSpaceDN w:val="0"/>
        <w:adjustRightInd w:val="0"/>
        <w:spacing w:after="200" w:line="276" w:lineRule="auto"/>
        <w:rPr>
          <w:rFonts w:ascii="Times New Roman" w:eastAsia="Calibri" w:hAnsi="Times New Roman" w:cs="Times New Roman"/>
          <w:sz w:val="28"/>
          <w:szCs w:val="28"/>
        </w:rPr>
      </w:pPr>
    </w:p>
    <w:p w:rsidR="00382DE5" w:rsidRPr="0007206E" w:rsidRDefault="00382DE5" w:rsidP="00382DE5">
      <w:pPr>
        <w:pStyle w:val="a9"/>
        <w:widowControl w:val="0"/>
        <w:numPr>
          <w:ilvl w:val="0"/>
          <w:numId w:val="4"/>
        </w:numPr>
        <w:autoSpaceDE w:val="0"/>
        <w:autoSpaceDN w:val="0"/>
        <w:adjustRightInd w:val="0"/>
        <w:spacing w:after="200" w:line="276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07206E">
        <w:rPr>
          <w:rFonts w:ascii="Times New Roman" w:eastAsia="Calibri" w:hAnsi="Times New Roman" w:cs="Times New Roman"/>
          <w:sz w:val="28"/>
          <w:szCs w:val="28"/>
        </w:rPr>
        <w:t>Ресурсное обеспечение реализации муниципальной программы</w:t>
      </w:r>
    </w:p>
    <w:p w:rsidR="00382DE5" w:rsidRPr="0007206E" w:rsidRDefault="00382DE5" w:rsidP="00382DE5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7206E">
        <w:rPr>
          <w:rFonts w:ascii="Times New Roman" w:eastAsia="Calibri" w:hAnsi="Times New Roman" w:cs="Times New Roman"/>
          <w:sz w:val="28"/>
          <w:szCs w:val="28"/>
        </w:rPr>
        <w:t xml:space="preserve">Финансирование программы осуществляется за счет средств районного бюджета. Общий объем финансирования Программы из средств районного бюджета Баганского района составляет </w:t>
      </w:r>
      <w:r w:rsidR="00F93529">
        <w:rPr>
          <w:rFonts w:ascii="Times New Roman" w:eastAsia="Calibri" w:hAnsi="Times New Roman" w:cs="Times New Roman"/>
          <w:sz w:val="28"/>
          <w:szCs w:val="24"/>
        </w:rPr>
        <w:t>2 0</w:t>
      </w:r>
      <w:r w:rsidR="0007206E">
        <w:rPr>
          <w:rFonts w:ascii="Times New Roman" w:eastAsia="Calibri" w:hAnsi="Times New Roman" w:cs="Times New Roman"/>
          <w:sz w:val="28"/>
          <w:szCs w:val="24"/>
        </w:rPr>
        <w:t>09 245</w:t>
      </w:r>
      <w:r w:rsidRPr="0007206E">
        <w:rPr>
          <w:rFonts w:ascii="Times New Roman" w:eastAsia="Calibri" w:hAnsi="Times New Roman" w:cs="Times New Roman"/>
          <w:sz w:val="28"/>
          <w:szCs w:val="24"/>
        </w:rPr>
        <w:t xml:space="preserve">,00 </w:t>
      </w:r>
      <w:r w:rsidRPr="0007206E">
        <w:rPr>
          <w:rFonts w:ascii="Times New Roman" w:eastAsia="Calibri" w:hAnsi="Times New Roman" w:cs="Times New Roman"/>
          <w:sz w:val="28"/>
          <w:szCs w:val="28"/>
        </w:rPr>
        <w:t>рублей, в т.ч.:</w:t>
      </w:r>
    </w:p>
    <w:p w:rsidR="00382DE5" w:rsidRPr="0007206E" w:rsidRDefault="00C72D51" w:rsidP="00382DE5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7206E">
        <w:rPr>
          <w:rFonts w:ascii="Times New Roman" w:eastAsia="Calibri" w:hAnsi="Times New Roman" w:cs="Times New Roman"/>
          <w:sz w:val="28"/>
          <w:szCs w:val="28"/>
        </w:rPr>
        <w:t>2022 – 150</w:t>
      </w:r>
      <w:r w:rsidR="00382DE5" w:rsidRPr="0007206E">
        <w:rPr>
          <w:rFonts w:ascii="Times New Roman" w:eastAsia="Calibri" w:hAnsi="Times New Roman" w:cs="Times New Roman"/>
          <w:sz w:val="28"/>
          <w:szCs w:val="28"/>
        </w:rPr>
        <w:t> 000,00 рублей;</w:t>
      </w:r>
    </w:p>
    <w:p w:rsidR="00382DE5" w:rsidRPr="0007206E" w:rsidRDefault="00382DE5" w:rsidP="00382DE5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7206E">
        <w:rPr>
          <w:rFonts w:ascii="Times New Roman" w:eastAsia="Calibri" w:hAnsi="Times New Roman" w:cs="Times New Roman"/>
          <w:sz w:val="28"/>
          <w:szCs w:val="28"/>
        </w:rPr>
        <w:t xml:space="preserve">2023 – </w:t>
      </w:r>
      <w:r w:rsidR="00C72D51" w:rsidRPr="0007206E">
        <w:rPr>
          <w:rFonts w:ascii="Times New Roman" w:eastAsia="Calibri" w:hAnsi="Times New Roman" w:cs="Times New Roman"/>
          <w:sz w:val="28"/>
          <w:szCs w:val="28"/>
        </w:rPr>
        <w:t>100</w:t>
      </w:r>
      <w:r w:rsidRPr="0007206E">
        <w:rPr>
          <w:rFonts w:ascii="Times New Roman" w:eastAsia="Calibri" w:hAnsi="Times New Roman" w:cs="Times New Roman"/>
          <w:sz w:val="28"/>
          <w:szCs w:val="28"/>
        </w:rPr>
        <w:t> 000,00 рублей;</w:t>
      </w:r>
    </w:p>
    <w:p w:rsidR="00382DE5" w:rsidRPr="0007206E" w:rsidRDefault="00C72D51" w:rsidP="00382DE5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7206E">
        <w:rPr>
          <w:rFonts w:ascii="Times New Roman" w:eastAsia="Calibri" w:hAnsi="Times New Roman" w:cs="Times New Roman"/>
          <w:sz w:val="28"/>
          <w:szCs w:val="28"/>
        </w:rPr>
        <w:t>2024 – 319 245</w:t>
      </w:r>
      <w:r w:rsidR="00382DE5" w:rsidRPr="0007206E">
        <w:rPr>
          <w:rFonts w:ascii="Times New Roman" w:eastAsia="Calibri" w:hAnsi="Times New Roman" w:cs="Times New Roman"/>
          <w:sz w:val="28"/>
          <w:szCs w:val="28"/>
        </w:rPr>
        <w:t>,00 рублей;</w:t>
      </w:r>
    </w:p>
    <w:p w:rsidR="00382DE5" w:rsidRPr="0007206E" w:rsidRDefault="00F93529" w:rsidP="00382DE5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2025 – 4</w:t>
      </w:r>
      <w:r w:rsidR="00382DE5" w:rsidRPr="0007206E">
        <w:rPr>
          <w:rFonts w:ascii="Times New Roman" w:eastAsia="Calibri" w:hAnsi="Times New Roman" w:cs="Times New Roman"/>
          <w:sz w:val="28"/>
          <w:szCs w:val="28"/>
        </w:rPr>
        <w:t>50 000,00 рублей;</w:t>
      </w:r>
    </w:p>
    <w:p w:rsidR="00382DE5" w:rsidRPr="0007206E" w:rsidRDefault="00382DE5" w:rsidP="00382DE5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7206E">
        <w:rPr>
          <w:rFonts w:ascii="Times New Roman" w:eastAsia="Calibri" w:hAnsi="Times New Roman" w:cs="Times New Roman"/>
          <w:sz w:val="28"/>
          <w:szCs w:val="28"/>
        </w:rPr>
        <w:t>2026 – 480 000,00 рублей;</w:t>
      </w:r>
    </w:p>
    <w:p w:rsidR="00382DE5" w:rsidRPr="0007206E" w:rsidRDefault="00382DE5" w:rsidP="00382DE5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7206E">
        <w:rPr>
          <w:rFonts w:ascii="Times New Roman" w:eastAsia="Calibri" w:hAnsi="Times New Roman" w:cs="Times New Roman"/>
          <w:sz w:val="28"/>
          <w:szCs w:val="28"/>
        </w:rPr>
        <w:t>2027 – 510 000,00 рублей.</w:t>
      </w:r>
    </w:p>
    <w:p w:rsidR="00382DE5" w:rsidRPr="0007206E" w:rsidRDefault="00382DE5" w:rsidP="00382DE5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7206E">
        <w:rPr>
          <w:rFonts w:ascii="Times New Roman" w:eastAsia="Calibri" w:hAnsi="Times New Roman" w:cs="Times New Roman"/>
          <w:sz w:val="28"/>
          <w:szCs w:val="28"/>
        </w:rPr>
        <w:t>Средства на организацию и проведение мероприятий по выполнению поставленных задач предусматривают расходы на приобретение призового фонда для награждения победителей и участников конкурсов, фестивалей и проектов; на организацию и проведение мероприятий; на оплату транспортных расходов по доставке участников к месту поведения мероприятий; приобретение раздаточного материала; на оплату услуг питания и проживания участникам форумов, семинаров; приобретение продуктов питания; оплата услуг по изготовлению сувенирной продукции, атрибутики мероприятия, изготовления информационных и агитационных материалов.</w:t>
      </w:r>
    </w:p>
    <w:p w:rsidR="00382DE5" w:rsidRPr="0007206E" w:rsidRDefault="00382DE5" w:rsidP="00382DE5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382DE5" w:rsidRPr="0007206E" w:rsidRDefault="00382DE5" w:rsidP="00382DE5">
      <w:pPr>
        <w:pStyle w:val="a9"/>
        <w:widowControl w:val="0"/>
        <w:numPr>
          <w:ilvl w:val="0"/>
          <w:numId w:val="4"/>
        </w:numPr>
        <w:autoSpaceDE w:val="0"/>
        <w:autoSpaceDN w:val="0"/>
        <w:adjustRightInd w:val="0"/>
        <w:spacing w:after="200" w:line="276" w:lineRule="auto"/>
        <w:jc w:val="center"/>
        <w:rPr>
          <w:rFonts w:ascii="Times New Roman" w:eastAsia="Calibri" w:hAnsi="Times New Roman" w:cs="Times New Roman"/>
          <w:sz w:val="28"/>
          <w:szCs w:val="28"/>
          <w:lang w:val="en-US"/>
        </w:rPr>
      </w:pPr>
      <w:r w:rsidRPr="0007206E">
        <w:rPr>
          <w:rFonts w:ascii="Times New Roman" w:eastAsia="Calibri" w:hAnsi="Times New Roman" w:cs="Times New Roman"/>
          <w:sz w:val="28"/>
          <w:szCs w:val="28"/>
        </w:rPr>
        <w:t>Механизм реализации муниципальной программы</w:t>
      </w:r>
    </w:p>
    <w:p w:rsidR="00382DE5" w:rsidRPr="0007206E" w:rsidRDefault="00382DE5" w:rsidP="00382DE5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7206E">
        <w:rPr>
          <w:rFonts w:ascii="Times New Roman" w:eastAsia="Calibri" w:hAnsi="Times New Roman" w:cs="Times New Roman"/>
          <w:sz w:val="28"/>
          <w:szCs w:val="28"/>
        </w:rPr>
        <w:t>Осуществление комплекса проектов и мероприятий в рамках Программы будет осуществляться преемственно и согласованно на всей территории района. В программе выделено 7 направлений.</w:t>
      </w:r>
    </w:p>
    <w:p w:rsidR="00382DE5" w:rsidRPr="0007206E" w:rsidRDefault="00382DE5" w:rsidP="00382DE5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7206E">
        <w:rPr>
          <w:rFonts w:ascii="Times New Roman" w:eastAsia="Calibri" w:hAnsi="Times New Roman" w:cs="Times New Roman"/>
          <w:sz w:val="28"/>
          <w:szCs w:val="28"/>
        </w:rPr>
        <w:t>Отдел молодежной политики, физической культуры и спорта администрации Баганского района формирует предложения по проведению комплекса мероприятий программы, привлекая к разработке мероприятий органы местного самоуправления, муниципальные учреждения, общественные и другие заинтересованные организации.</w:t>
      </w:r>
    </w:p>
    <w:p w:rsidR="00382DE5" w:rsidRPr="0007206E" w:rsidRDefault="00382DE5" w:rsidP="00382DE5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7206E">
        <w:rPr>
          <w:rFonts w:ascii="Times New Roman" w:eastAsia="Calibri" w:hAnsi="Times New Roman" w:cs="Times New Roman"/>
          <w:sz w:val="28"/>
          <w:szCs w:val="28"/>
        </w:rPr>
        <w:t xml:space="preserve">Привлечение как государственных, так и негосударственных организаций </w:t>
      </w:r>
      <w:r w:rsidRPr="0007206E">
        <w:rPr>
          <w:rFonts w:ascii="Times New Roman" w:eastAsia="Calibri" w:hAnsi="Times New Roman" w:cs="Times New Roman"/>
          <w:sz w:val="28"/>
          <w:szCs w:val="28"/>
        </w:rPr>
        <w:lastRenderedPageBreak/>
        <w:t>на условиях софинансирования и соблюдения требований профессионализма в работе с молодыми людьми обеспечит прямое взаимодействие с молодежью, увеличение количества включенных участников, а также мобилизацию как муниципальных, так и общественных ресурсов для решения социально значимых задач.</w:t>
      </w:r>
    </w:p>
    <w:p w:rsidR="00382DE5" w:rsidRPr="0007206E" w:rsidRDefault="00382DE5" w:rsidP="00382DE5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7206E">
        <w:rPr>
          <w:rFonts w:ascii="Times New Roman" w:eastAsia="Calibri" w:hAnsi="Times New Roman" w:cs="Times New Roman"/>
          <w:sz w:val="28"/>
          <w:szCs w:val="28"/>
        </w:rPr>
        <w:t xml:space="preserve">Общий контроль хода реализации программы, оценку результатов проводимых мероприятий осуществляется отделом молодежной политики, физической культуры и спорта. </w:t>
      </w:r>
    </w:p>
    <w:p w:rsidR="00382DE5" w:rsidRPr="0007206E" w:rsidRDefault="00382DE5" w:rsidP="00382DE5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7206E">
        <w:rPr>
          <w:rFonts w:ascii="Times New Roman" w:eastAsia="Calibri" w:hAnsi="Times New Roman" w:cs="Times New Roman"/>
          <w:sz w:val="28"/>
          <w:szCs w:val="28"/>
        </w:rPr>
        <w:t>По итогам каждого года отдел молодежной политики, физической культуры и спорта готовит отчет о ходе реализации Программы и направляет его на рассмотрение на коллегию при Главе Баганского района.</w:t>
      </w:r>
    </w:p>
    <w:p w:rsidR="00382DE5" w:rsidRPr="0007206E" w:rsidRDefault="00382DE5" w:rsidP="00382DE5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7206E">
        <w:rPr>
          <w:rFonts w:ascii="Times New Roman" w:eastAsia="Calibri" w:hAnsi="Times New Roman" w:cs="Times New Roman"/>
          <w:sz w:val="28"/>
          <w:szCs w:val="28"/>
        </w:rPr>
        <w:t>Программа считается завершенной после выполнения плана программных мероприятий в полном объеме или достижения целей Программы.</w:t>
      </w:r>
    </w:p>
    <w:p w:rsidR="00382DE5" w:rsidRPr="0007206E" w:rsidRDefault="00382DE5" w:rsidP="00382DE5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382DE5" w:rsidRPr="0007206E" w:rsidRDefault="00382DE5" w:rsidP="00382DE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07206E">
        <w:rPr>
          <w:rFonts w:ascii="Times New Roman" w:eastAsia="Times New Roman" w:hAnsi="Times New Roman" w:cs="Times New Roman"/>
          <w:bCs/>
          <w:sz w:val="28"/>
          <w:szCs w:val="28"/>
          <w:lang w:val="en-US" w:eastAsia="ru-RU"/>
        </w:rPr>
        <w:t>IX</w:t>
      </w:r>
      <w:r w:rsidRPr="0007206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 Ожидаемые результаты реализации программы</w:t>
      </w:r>
    </w:p>
    <w:p w:rsidR="00382DE5" w:rsidRPr="0007206E" w:rsidRDefault="00382DE5" w:rsidP="00382DE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82DE5" w:rsidRPr="0007206E" w:rsidRDefault="00382DE5" w:rsidP="00382DE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206E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Главным результатом реализации государственной программы должны стать улучшение положения молодежи в обществе и, как следствие, увеличение вклада молодых людей в развитие Баганского района и Новосибирской области.</w:t>
      </w:r>
    </w:p>
    <w:p w:rsidR="00382DE5" w:rsidRPr="0007206E" w:rsidRDefault="00382DE5" w:rsidP="00382DE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206E">
        <w:rPr>
          <w:rFonts w:ascii="Times New Roman" w:eastAsia="Times New Roman" w:hAnsi="Times New Roman" w:cs="Times New Roman"/>
          <w:sz w:val="28"/>
          <w:szCs w:val="28"/>
          <w:lang w:eastAsia="ru-RU"/>
        </w:rPr>
        <w:t>Планируемыми изменениями в сфере молодежной политики должны стать:</w:t>
      </w:r>
    </w:p>
    <w:p w:rsidR="00382DE5" w:rsidRPr="0007206E" w:rsidRDefault="00382DE5" w:rsidP="00382DE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206E">
        <w:rPr>
          <w:rFonts w:ascii="Times New Roman" w:eastAsia="Times New Roman" w:hAnsi="Times New Roman" w:cs="Times New Roman"/>
          <w:sz w:val="28"/>
          <w:szCs w:val="28"/>
          <w:lang w:eastAsia="ru-RU"/>
        </w:rPr>
        <w:t>-снижение уровня правонарушений среди молодежи;</w:t>
      </w:r>
    </w:p>
    <w:p w:rsidR="00382DE5" w:rsidRPr="0007206E" w:rsidRDefault="00382DE5" w:rsidP="00382DE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206E">
        <w:rPr>
          <w:rFonts w:ascii="Times New Roman" w:eastAsia="Times New Roman" w:hAnsi="Times New Roman" w:cs="Times New Roman"/>
          <w:sz w:val="28"/>
          <w:szCs w:val="28"/>
          <w:lang w:eastAsia="ru-RU"/>
        </w:rPr>
        <w:t>-повышение деловой, предпринимательской, творческой, спортивной активности молодежи;</w:t>
      </w:r>
    </w:p>
    <w:p w:rsidR="00382DE5" w:rsidRPr="0007206E" w:rsidRDefault="00382DE5" w:rsidP="00382DE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206E">
        <w:rPr>
          <w:rFonts w:ascii="Times New Roman" w:eastAsia="Times New Roman" w:hAnsi="Times New Roman" w:cs="Times New Roman"/>
          <w:sz w:val="28"/>
          <w:szCs w:val="28"/>
          <w:lang w:eastAsia="ru-RU"/>
        </w:rPr>
        <w:t>-повышение уровня самоорганизации и самоуправления молодежи в жизни общества;</w:t>
      </w:r>
    </w:p>
    <w:p w:rsidR="001C2E0A" w:rsidRPr="0007206E" w:rsidRDefault="00382DE5" w:rsidP="00C72D5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20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-увеличение числа молодых людей, участвующих в выборах органов государственной власти и местного самоуправления всех уровней.                                                     </w:t>
      </w:r>
    </w:p>
    <w:p w:rsidR="001C2E0A" w:rsidRPr="0007206E" w:rsidRDefault="001C2E0A" w:rsidP="00F246AB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C2E0A" w:rsidRPr="0007206E" w:rsidRDefault="001C2E0A" w:rsidP="00F246AB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C2E0A" w:rsidRPr="0007206E" w:rsidRDefault="001C2E0A" w:rsidP="00F246AB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C2E0A" w:rsidRPr="0007206E" w:rsidRDefault="001C2E0A" w:rsidP="00F246AB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C2E0A" w:rsidRPr="0007206E" w:rsidRDefault="001C2E0A" w:rsidP="00F246AB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C2E0A" w:rsidRPr="0007206E" w:rsidRDefault="001C2E0A" w:rsidP="00F246AB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C2E0A" w:rsidRPr="0007206E" w:rsidRDefault="001C2E0A" w:rsidP="00F246AB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C2E0A" w:rsidRPr="0007206E" w:rsidRDefault="001C2E0A" w:rsidP="00F246AB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C2E0A" w:rsidRPr="0007206E" w:rsidRDefault="001C2E0A" w:rsidP="00F246AB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C2E0A" w:rsidRPr="0007206E" w:rsidRDefault="001C2E0A" w:rsidP="00F246AB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C2E0A" w:rsidRPr="0007206E" w:rsidRDefault="001C2E0A" w:rsidP="005640D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C2E0A" w:rsidRPr="0007206E" w:rsidRDefault="001C2E0A" w:rsidP="00F246AB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C2E0A" w:rsidRPr="0007206E" w:rsidRDefault="001C2E0A" w:rsidP="00F246AB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82DE5" w:rsidRPr="0007206E" w:rsidRDefault="00382DE5" w:rsidP="00C72D5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  <w:sectPr w:rsidR="00382DE5" w:rsidRPr="0007206E" w:rsidSect="001C2E0A">
          <w:pgSz w:w="11906" w:h="16838"/>
          <w:pgMar w:top="1134" w:right="1134" w:bottom="851" w:left="1134" w:header="720" w:footer="720" w:gutter="0"/>
          <w:cols w:space="720"/>
        </w:sectPr>
      </w:pPr>
    </w:p>
    <w:p w:rsidR="001C2E0A" w:rsidRPr="0007206E" w:rsidRDefault="001C2E0A" w:rsidP="00382DE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82DE5" w:rsidRPr="0007206E" w:rsidRDefault="006E5F6C" w:rsidP="00382DE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206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№1</w:t>
      </w:r>
      <w:r w:rsidR="00382DE5" w:rsidRPr="000720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382DE5" w:rsidRPr="0007206E" w:rsidRDefault="00382DE5" w:rsidP="00382DE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206E">
        <w:rPr>
          <w:rFonts w:ascii="Times New Roman" w:eastAsia="Times New Roman" w:hAnsi="Times New Roman" w:cs="Times New Roman"/>
          <w:sz w:val="28"/>
          <w:szCs w:val="28"/>
          <w:lang w:eastAsia="ru-RU"/>
        </w:rPr>
        <w:t>к постановлению администрации</w:t>
      </w:r>
    </w:p>
    <w:p w:rsidR="00382DE5" w:rsidRPr="0007206E" w:rsidRDefault="00382DE5" w:rsidP="00382DE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20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Баганского района</w:t>
      </w:r>
    </w:p>
    <w:p w:rsidR="00382DE5" w:rsidRPr="0007206E" w:rsidRDefault="00382DE5" w:rsidP="00382DE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206E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</w:p>
    <w:p w:rsidR="00382DE5" w:rsidRPr="0007206E" w:rsidRDefault="00382DE5" w:rsidP="00382DE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206E">
        <w:rPr>
          <w:rFonts w:ascii="Times New Roman" w:eastAsia="Times New Roman" w:hAnsi="Times New Roman" w:cs="Times New Roman"/>
          <w:sz w:val="28"/>
          <w:szCs w:val="28"/>
          <w:lang w:eastAsia="ru-RU"/>
        </w:rPr>
        <w:t>От___________   № _______</w:t>
      </w:r>
    </w:p>
    <w:p w:rsidR="00382DE5" w:rsidRPr="0007206E" w:rsidRDefault="00382DE5" w:rsidP="00382DE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82DE5" w:rsidRPr="0007206E" w:rsidRDefault="00382DE5" w:rsidP="00382DE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82DE5" w:rsidRPr="0007206E" w:rsidRDefault="00382DE5" w:rsidP="00382DE5">
      <w:pPr>
        <w:suppressAutoHyphens/>
        <w:spacing w:after="0" w:line="240" w:lineRule="auto"/>
        <w:ind w:firstLine="698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07206E">
        <w:rPr>
          <w:rFonts w:ascii="Times New Roman" w:eastAsia="OpenSymbol" w:hAnsi="Times New Roman" w:cs="Times New Roman"/>
          <w:sz w:val="28"/>
          <w:szCs w:val="24"/>
          <w:lang w:eastAsia="ar-SA"/>
        </w:rPr>
        <w:t>Ресурсное обеспечение реализации муниципальной программы</w:t>
      </w:r>
    </w:p>
    <w:p w:rsidR="00382DE5" w:rsidRPr="0007206E" w:rsidRDefault="00382DE5" w:rsidP="00382DE5">
      <w:pPr>
        <w:suppressAutoHyphens/>
        <w:spacing w:after="0" w:line="240" w:lineRule="auto"/>
        <w:ind w:firstLine="698"/>
        <w:jc w:val="center"/>
        <w:rPr>
          <w:rFonts w:ascii="Times New Roman" w:eastAsia="OpenSymbol" w:hAnsi="Times New Roman" w:cs="Times New Roman"/>
          <w:sz w:val="28"/>
          <w:szCs w:val="24"/>
          <w:lang w:eastAsia="ar-SA"/>
        </w:rPr>
      </w:pPr>
      <w:r w:rsidRPr="0007206E">
        <w:rPr>
          <w:rFonts w:ascii="Times New Roman" w:eastAsia="OpenSymbol" w:hAnsi="Times New Roman" w:cs="Times New Roman"/>
          <w:sz w:val="28"/>
          <w:szCs w:val="24"/>
          <w:lang w:eastAsia="ar-SA"/>
        </w:rPr>
        <w:t>«Молодежь Баганского района на 2022 - 2027 годы» в новой редакции</w:t>
      </w:r>
    </w:p>
    <w:p w:rsidR="00382DE5" w:rsidRPr="0007206E" w:rsidRDefault="00382DE5" w:rsidP="00382DE5">
      <w:pPr>
        <w:suppressAutoHyphens/>
        <w:spacing w:after="0" w:line="240" w:lineRule="auto"/>
        <w:ind w:firstLine="698"/>
        <w:jc w:val="center"/>
        <w:rPr>
          <w:rFonts w:ascii="Times New Roman" w:eastAsia="OpenSymbol" w:hAnsi="Times New Roman" w:cs="Times New Roman"/>
          <w:sz w:val="24"/>
          <w:szCs w:val="24"/>
          <w:lang w:eastAsia="ar-SA"/>
        </w:rPr>
      </w:pPr>
    </w:p>
    <w:tbl>
      <w:tblPr>
        <w:tblW w:w="1587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168"/>
        <w:gridCol w:w="1725"/>
        <w:gridCol w:w="1064"/>
        <w:gridCol w:w="992"/>
        <w:gridCol w:w="991"/>
        <w:gridCol w:w="996"/>
        <w:gridCol w:w="993"/>
        <w:gridCol w:w="992"/>
        <w:gridCol w:w="1134"/>
        <w:gridCol w:w="1134"/>
        <w:gridCol w:w="1417"/>
        <w:gridCol w:w="2268"/>
      </w:tblGrid>
      <w:tr w:rsidR="00382DE5" w:rsidRPr="0007206E" w:rsidTr="00BE40C0">
        <w:trPr>
          <w:trHeight w:val="193"/>
          <w:jc w:val="center"/>
        </w:trPr>
        <w:tc>
          <w:tcPr>
            <w:tcW w:w="21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Наименование мероприятия</w:t>
            </w:r>
          </w:p>
        </w:tc>
        <w:tc>
          <w:tcPr>
            <w:tcW w:w="17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Наименование показателя</w:t>
            </w:r>
          </w:p>
        </w:tc>
        <w:tc>
          <w:tcPr>
            <w:tcW w:w="10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Единица измерения</w:t>
            </w:r>
          </w:p>
        </w:tc>
        <w:tc>
          <w:tcPr>
            <w:tcW w:w="723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Значение показателя, в том числе по годам реализации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Ответственный исполните</w:t>
            </w:r>
          </w:p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ль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 xml:space="preserve">Ожидаемый </w:t>
            </w:r>
          </w:p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результат</w:t>
            </w:r>
          </w:p>
        </w:tc>
      </w:tr>
      <w:tr w:rsidR="00382DE5" w:rsidRPr="0007206E" w:rsidTr="00BE40C0">
        <w:trPr>
          <w:trHeight w:val="20"/>
          <w:jc w:val="center"/>
        </w:trPr>
        <w:tc>
          <w:tcPr>
            <w:tcW w:w="21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2DE5" w:rsidRPr="0007206E" w:rsidRDefault="00382DE5" w:rsidP="006843BC">
            <w:pPr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</w:p>
        </w:tc>
        <w:tc>
          <w:tcPr>
            <w:tcW w:w="17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2DE5" w:rsidRPr="0007206E" w:rsidRDefault="00382DE5" w:rsidP="006843BC">
            <w:pPr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</w:p>
        </w:tc>
        <w:tc>
          <w:tcPr>
            <w:tcW w:w="10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2DE5" w:rsidRPr="0007206E" w:rsidRDefault="00382DE5" w:rsidP="006843BC">
            <w:pPr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2022 год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2023 год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2024</w:t>
            </w:r>
          </w:p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 xml:space="preserve"> год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2025</w:t>
            </w:r>
          </w:p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год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 xml:space="preserve">2026 </w:t>
            </w:r>
          </w:p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год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23"/>
                <w:lang w:eastAsia="ar-SA"/>
              </w:rPr>
            </w:pPr>
          </w:p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2027</w:t>
            </w:r>
          </w:p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год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Итого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2DE5" w:rsidRPr="0007206E" w:rsidRDefault="00382DE5" w:rsidP="006843BC">
            <w:pPr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2DE5" w:rsidRPr="0007206E" w:rsidRDefault="00382DE5" w:rsidP="006843BC">
            <w:pPr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</w:p>
        </w:tc>
      </w:tr>
      <w:tr w:rsidR="00382DE5" w:rsidRPr="0007206E" w:rsidTr="00BE40C0">
        <w:trPr>
          <w:trHeight w:val="20"/>
          <w:jc w:val="center"/>
        </w:trPr>
        <w:tc>
          <w:tcPr>
            <w:tcW w:w="2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1</w:t>
            </w: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2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5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11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12</w:t>
            </w:r>
          </w:p>
        </w:tc>
      </w:tr>
      <w:tr w:rsidR="00382DE5" w:rsidRPr="0007206E" w:rsidTr="00BE40C0">
        <w:trPr>
          <w:trHeight w:val="406"/>
          <w:jc w:val="center"/>
        </w:trPr>
        <w:tc>
          <w:tcPr>
            <w:tcW w:w="1587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E5" w:rsidRPr="0007206E" w:rsidRDefault="00382DE5" w:rsidP="006843BC">
            <w:pPr>
              <w:keepNext/>
              <w:tabs>
                <w:tab w:val="left" w:pos="277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 xml:space="preserve"> </w:t>
            </w:r>
            <w:r w:rsidRPr="000720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Задача 1. Вовлечение молодежи в социальную, экономическую, общественно-политическую и культурную жизнь общества</w:t>
            </w:r>
          </w:p>
        </w:tc>
      </w:tr>
      <w:tr w:rsidR="00382DE5" w:rsidRPr="0007206E" w:rsidTr="00BE40C0">
        <w:trPr>
          <w:trHeight w:val="928"/>
          <w:jc w:val="center"/>
        </w:trPr>
        <w:tc>
          <w:tcPr>
            <w:tcW w:w="21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2DE5" w:rsidRPr="0007206E" w:rsidRDefault="00382DE5" w:rsidP="006843BC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7206E">
              <w:rPr>
                <w:rFonts w:ascii="Times New Roman" w:eastAsia="Calibri" w:hAnsi="Times New Roman" w:cs="Times New Roman"/>
                <w:sz w:val="24"/>
                <w:szCs w:val="24"/>
              </w:rPr>
              <w:t>1.1. Поддержка деятельности молодежных и детских общественных объединений</w:t>
            </w:r>
          </w:p>
          <w:p w:rsidR="00382DE5" w:rsidRPr="0007206E" w:rsidRDefault="00382DE5" w:rsidP="006843B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Всего на реализацию указанного мероприятия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тыс. руб.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5 000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065CFC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6E5F6C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52 645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F93529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52</w:t>
            </w:r>
            <w:r w:rsidR="00382DE5"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 xml:space="preserve"> 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56 000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23"/>
                <w:lang w:eastAsia="ar-SA"/>
              </w:rPr>
            </w:pPr>
          </w:p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62 000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F93529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227</w:t>
            </w:r>
            <w:r w:rsidR="005C01B0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 xml:space="preserve"> 645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DE5" w:rsidRPr="0007206E" w:rsidRDefault="00382DE5" w:rsidP="006843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7206E">
              <w:rPr>
                <w:rFonts w:ascii="Times New Roman" w:eastAsia="Calibri" w:hAnsi="Times New Roman" w:cs="Times New Roman"/>
                <w:sz w:val="24"/>
                <w:szCs w:val="24"/>
              </w:rPr>
              <w:t>ОМПФКиС, МБОУ ДО Баганский ДДТ, МДОО «Олимп Баганского района Новосибирской области»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DE5" w:rsidRPr="0007206E" w:rsidRDefault="00382DE5" w:rsidP="006843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20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Планируется развитие молодежного общественно-политического движения на территории Баганского района с ежегодным охватом молодежи не менее 500 человек:</w:t>
            </w:r>
          </w:p>
          <w:p w:rsidR="00382DE5" w:rsidRPr="0007206E" w:rsidRDefault="00382DE5" w:rsidP="006843BC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7206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- организационное, техническое и методическое обеспечение </w:t>
            </w:r>
            <w:r w:rsidRPr="0007206E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мероприятий, направленных на реализацию социально-значимых и общественных инициатив;</w:t>
            </w:r>
          </w:p>
          <w:p w:rsidR="00382DE5" w:rsidRPr="0007206E" w:rsidRDefault="00382DE5" w:rsidP="006843BC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7206E">
              <w:rPr>
                <w:rFonts w:ascii="Times New Roman" w:eastAsia="Calibri" w:hAnsi="Times New Roman" w:cs="Times New Roman"/>
                <w:sz w:val="24"/>
                <w:szCs w:val="24"/>
              </w:rPr>
              <w:t>- вовлечение молодежи в социально-значимые мероприятия;</w:t>
            </w:r>
          </w:p>
          <w:p w:rsidR="00382DE5" w:rsidRPr="0007206E" w:rsidRDefault="00382DE5" w:rsidP="006843BC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7206E">
              <w:rPr>
                <w:rFonts w:ascii="Times New Roman" w:eastAsia="Calibri" w:hAnsi="Times New Roman" w:cs="Times New Roman"/>
                <w:sz w:val="24"/>
                <w:szCs w:val="24"/>
              </w:rPr>
              <w:t>- мероприятия, направленные на развитие общественного движения на территории Баганского района;</w:t>
            </w:r>
          </w:p>
          <w:p w:rsidR="00382DE5" w:rsidRPr="0007206E" w:rsidRDefault="00382DE5" w:rsidP="006843B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720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мероприятия, направленные на формирование сообществ среди работающей молодежи.</w:t>
            </w:r>
          </w:p>
        </w:tc>
      </w:tr>
      <w:tr w:rsidR="00382DE5" w:rsidRPr="0007206E" w:rsidTr="00BE40C0">
        <w:trPr>
          <w:trHeight w:val="308"/>
          <w:jc w:val="center"/>
        </w:trPr>
        <w:tc>
          <w:tcPr>
            <w:tcW w:w="21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2DE5" w:rsidRPr="0007206E" w:rsidRDefault="00382DE5" w:rsidP="006843B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федеральный бюджет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тыс. руб.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23"/>
                <w:lang w:eastAsia="ar-SA"/>
              </w:rPr>
            </w:pPr>
          </w:p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2DE5" w:rsidRPr="0007206E" w:rsidRDefault="00382DE5" w:rsidP="006843B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2DE5" w:rsidRPr="0007206E" w:rsidRDefault="00382DE5" w:rsidP="006843B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82DE5" w:rsidRPr="0007206E" w:rsidTr="00BE40C0">
        <w:trPr>
          <w:trHeight w:val="258"/>
          <w:jc w:val="center"/>
        </w:trPr>
        <w:tc>
          <w:tcPr>
            <w:tcW w:w="21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2DE5" w:rsidRPr="0007206E" w:rsidRDefault="00382DE5" w:rsidP="006843B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областной бюджет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тыс. руб.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23"/>
                <w:lang w:eastAsia="ar-SA"/>
              </w:rPr>
            </w:pPr>
          </w:p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2DE5" w:rsidRPr="0007206E" w:rsidRDefault="00382DE5" w:rsidP="006843B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2DE5" w:rsidRPr="0007206E" w:rsidRDefault="00382DE5" w:rsidP="006843B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82DE5" w:rsidRPr="0007206E" w:rsidTr="00BE40C0">
        <w:trPr>
          <w:trHeight w:val="314"/>
          <w:jc w:val="center"/>
        </w:trPr>
        <w:tc>
          <w:tcPr>
            <w:tcW w:w="21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2DE5" w:rsidRPr="0007206E" w:rsidRDefault="00382DE5" w:rsidP="006843B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бюджет района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тыс. руб.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5 000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065CFC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6E5F6C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52 645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F93529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52</w:t>
            </w:r>
            <w:r w:rsidR="00382DE5"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 xml:space="preserve"> 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56 000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"/>
                <w:szCs w:val="23"/>
                <w:lang w:eastAsia="ar-SA"/>
              </w:rPr>
            </w:pPr>
          </w:p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23"/>
                <w:lang w:eastAsia="ar-SA"/>
              </w:rPr>
            </w:pPr>
          </w:p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62 000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F93529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227</w:t>
            </w:r>
            <w:r w:rsidR="005C01B0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 xml:space="preserve"> 645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2DE5" w:rsidRPr="0007206E" w:rsidRDefault="00382DE5" w:rsidP="006843B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2DE5" w:rsidRPr="0007206E" w:rsidRDefault="00382DE5" w:rsidP="006843B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82DE5" w:rsidRPr="0007206E" w:rsidTr="00BE40C0">
        <w:trPr>
          <w:trHeight w:val="314"/>
          <w:jc w:val="center"/>
        </w:trPr>
        <w:tc>
          <w:tcPr>
            <w:tcW w:w="21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2DE5" w:rsidRPr="0007206E" w:rsidRDefault="00382DE5" w:rsidP="006843B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бюджет поселений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тыс. руб.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23"/>
                <w:lang w:eastAsia="ar-SA"/>
              </w:rPr>
            </w:pPr>
          </w:p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2DE5" w:rsidRPr="0007206E" w:rsidRDefault="00382DE5" w:rsidP="006843B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2DE5" w:rsidRPr="0007206E" w:rsidRDefault="00382DE5" w:rsidP="006843B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82DE5" w:rsidRPr="0007206E" w:rsidTr="00BE40C0">
        <w:trPr>
          <w:trHeight w:val="351"/>
          <w:jc w:val="center"/>
        </w:trPr>
        <w:tc>
          <w:tcPr>
            <w:tcW w:w="21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2DE5" w:rsidRPr="0007206E" w:rsidRDefault="00382DE5" w:rsidP="006843B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внебюджетные источники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тыс. руб.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</w:p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3"/>
                <w:lang w:eastAsia="ar-SA"/>
              </w:rPr>
            </w:pPr>
          </w:p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2DE5" w:rsidRPr="0007206E" w:rsidRDefault="00382DE5" w:rsidP="006843B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2DE5" w:rsidRPr="0007206E" w:rsidRDefault="00382DE5" w:rsidP="006843B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82DE5" w:rsidRPr="0007206E" w:rsidTr="00BE40C0">
        <w:trPr>
          <w:trHeight w:val="351"/>
          <w:jc w:val="center"/>
        </w:trPr>
        <w:tc>
          <w:tcPr>
            <w:tcW w:w="21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382DE5" w:rsidRPr="0007206E" w:rsidRDefault="00382DE5" w:rsidP="006843BC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382DE5" w:rsidRPr="0007206E" w:rsidRDefault="00382DE5" w:rsidP="006843BC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7206E">
              <w:rPr>
                <w:rFonts w:ascii="Times New Roman" w:eastAsia="Calibri" w:hAnsi="Times New Roman" w:cs="Times New Roman"/>
                <w:sz w:val="24"/>
                <w:szCs w:val="24"/>
              </w:rPr>
              <w:t>1.2. Гражданское становление личности и патриотическое воспитание молодежи.</w:t>
            </w:r>
          </w:p>
          <w:p w:rsidR="00382DE5" w:rsidRPr="0007206E" w:rsidRDefault="00382DE5" w:rsidP="006843BC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ar-SA"/>
              </w:rPr>
            </w:pP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Всего на реализацию указанного мероприятия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тыс. руб.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8 500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065CFC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795ABC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36 000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7800FB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101</w:t>
            </w:r>
            <w:r w:rsidR="00382DE5"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 xml:space="preserve"> 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103 000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23"/>
                <w:lang w:eastAsia="ar-SA"/>
              </w:rPr>
            </w:pPr>
          </w:p>
          <w:p w:rsidR="00382DE5" w:rsidRPr="0007206E" w:rsidRDefault="00065CFC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108</w:t>
            </w:r>
            <w:r w:rsidR="00382DE5"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 xml:space="preserve"> 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7800FB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356</w:t>
            </w:r>
            <w:r w:rsidR="007D2634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 xml:space="preserve"> 5</w:t>
            </w:r>
            <w:r w:rsidR="00382DE5"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00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E5" w:rsidRPr="0007206E" w:rsidRDefault="00382DE5" w:rsidP="006843BC">
            <w:pPr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ОМПФКиС,</w:t>
            </w:r>
            <w:r w:rsidRPr="0007206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ОЦД «Волонтёрский корпус Баганского района»</w:t>
            </w:r>
          </w:p>
          <w:p w:rsidR="00382DE5" w:rsidRPr="0007206E" w:rsidRDefault="00382DE5" w:rsidP="006843BC">
            <w:pPr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</w:p>
          <w:p w:rsidR="00382DE5" w:rsidRPr="0007206E" w:rsidRDefault="00382DE5" w:rsidP="006843BC">
            <w:pPr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</w:p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E5" w:rsidRPr="0007206E" w:rsidRDefault="00382DE5" w:rsidP="006843BC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Организационное, техническое и методическое обеспечение мероприятий патриотической направленности, организация и проведение </w:t>
            </w:r>
            <w:r w:rsidRPr="0007206E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мероприятий в сфере патриотического воспитания.</w:t>
            </w:r>
          </w:p>
        </w:tc>
      </w:tr>
      <w:tr w:rsidR="00382DE5" w:rsidRPr="0007206E" w:rsidTr="00BE40C0">
        <w:trPr>
          <w:trHeight w:val="351"/>
          <w:jc w:val="center"/>
        </w:trPr>
        <w:tc>
          <w:tcPr>
            <w:tcW w:w="21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2DE5" w:rsidRPr="0007206E" w:rsidRDefault="00382DE5" w:rsidP="006843B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ar-SA"/>
              </w:rPr>
            </w:pP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федеральный бюджет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тыс. руб.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23"/>
                <w:lang w:eastAsia="ar-SA"/>
              </w:rPr>
            </w:pPr>
          </w:p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2DE5" w:rsidRPr="0007206E" w:rsidRDefault="00382DE5" w:rsidP="006843BC">
            <w:pPr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2DE5" w:rsidRPr="0007206E" w:rsidRDefault="00382DE5" w:rsidP="006843BC">
            <w:pPr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</w:p>
        </w:tc>
      </w:tr>
      <w:tr w:rsidR="00382DE5" w:rsidRPr="0007206E" w:rsidTr="00BE40C0">
        <w:trPr>
          <w:trHeight w:val="351"/>
          <w:jc w:val="center"/>
        </w:trPr>
        <w:tc>
          <w:tcPr>
            <w:tcW w:w="21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2DE5" w:rsidRPr="0007206E" w:rsidRDefault="00382DE5" w:rsidP="006843B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ar-SA"/>
              </w:rPr>
            </w:pP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областной бюджет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тыс. руб.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23"/>
                <w:lang w:eastAsia="ar-SA"/>
              </w:rPr>
            </w:pPr>
          </w:p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2DE5" w:rsidRPr="0007206E" w:rsidRDefault="00382DE5" w:rsidP="006843BC">
            <w:pPr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2DE5" w:rsidRPr="0007206E" w:rsidRDefault="00382DE5" w:rsidP="006843BC">
            <w:pPr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</w:p>
        </w:tc>
      </w:tr>
      <w:tr w:rsidR="00382DE5" w:rsidRPr="0007206E" w:rsidTr="00BE40C0">
        <w:trPr>
          <w:trHeight w:val="351"/>
          <w:jc w:val="center"/>
        </w:trPr>
        <w:tc>
          <w:tcPr>
            <w:tcW w:w="21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2DE5" w:rsidRPr="0007206E" w:rsidRDefault="00382DE5" w:rsidP="006843B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ar-SA"/>
              </w:rPr>
            </w:pP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бюджет района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тыс. руб.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8 500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065CFC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795ABC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36</w:t>
            </w:r>
            <w:r w:rsidR="00382DE5"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 xml:space="preserve"> 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7800FB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 xml:space="preserve">101 </w:t>
            </w:r>
            <w:r w:rsidR="00382DE5"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103 000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"/>
                <w:szCs w:val="23"/>
                <w:lang w:eastAsia="ar-SA"/>
              </w:rPr>
            </w:pPr>
          </w:p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23"/>
                <w:lang w:eastAsia="ar-SA"/>
              </w:rPr>
            </w:pPr>
          </w:p>
          <w:p w:rsidR="00382DE5" w:rsidRPr="0007206E" w:rsidRDefault="00065CFC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108</w:t>
            </w:r>
            <w:r w:rsidR="00382DE5"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 xml:space="preserve"> 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7800FB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356</w:t>
            </w:r>
            <w:r w:rsidR="007D2634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 xml:space="preserve"> 5</w:t>
            </w:r>
            <w:r w:rsidR="00382DE5"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00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2DE5" w:rsidRPr="0007206E" w:rsidRDefault="00382DE5" w:rsidP="006843BC">
            <w:pPr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2DE5" w:rsidRPr="0007206E" w:rsidRDefault="00382DE5" w:rsidP="006843BC">
            <w:pPr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</w:p>
        </w:tc>
      </w:tr>
      <w:tr w:rsidR="00382DE5" w:rsidRPr="0007206E" w:rsidTr="00BE40C0">
        <w:trPr>
          <w:trHeight w:val="351"/>
          <w:jc w:val="center"/>
        </w:trPr>
        <w:tc>
          <w:tcPr>
            <w:tcW w:w="21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ar-SA"/>
              </w:rPr>
            </w:pP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бюджет поселений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тыс. руб.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23"/>
                <w:lang w:eastAsia="ar-SA"/>
              </w:rPr>
            </w:pPr>
          </w:p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</w:p>
        </w:tc>
      </w:tr>
      <w:tr w:rsidR="00382DE5" w:rsidRPr="0007206E" w:rsidTr="00BE40C0">
        <w:trPr>
          <w:trHeight w:val="351"/>
          <w:jc w:val="center"/>
        </w:trPr>
        <w:tc>
          <w:tcPr>
            <w:tcW w:w="21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2DE5" w:rsidRPr="0007206E" w:rsidRDefault="00382DE5" w:rsidP="006843B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ar-SA"/>
              </w:rPr>
            </w:pP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внебюджетные источники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тыс. руб.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23"/>
                <w:lang w:eastAsia="ar-SA"/>
              </w:rPr>
            </w:pPr>
          </w:p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2DE5" w:rsidRPr="0007206E" w:rsidRDefault="00382DE5" w:rsidP="006843BC">
            <w:pPr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2DE5" w:rsidRPr="0007206E" w:rsidRDefault="00382DE5" w:rsidP="006843BC">
            <w:pPr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</w:p>
        </w:tc>
      </w:tr>
      <w:tr w:rsidR="00382DE5" w:rsidRPr="0007206E" w:rsidTr="00BE40C0">
        <w:trPr>
          <w:trHeight w:val="351"/>
          <w:jc w:val="center"/>
        </w:trPr>
        <w:tc>
          <w:tcPr>
            <w:tcW w:w="21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ar-SA"/>
              </w:rPr>
              <w:t xml:space="preserve">1.3. </w:t>
            </w:r>
            <w:r w:rsidRPr="0007206E">
              <w:rPr>
                <w:rFonts w:ascii="Times New Roman" w:eastAsia="Times New Roman" w:hAnsi="Times New Roman" w:cs="Times New Roman"/>
                <w:color w:val="000000"/>
                <w:sz w:val="24"/>
                <w:szCs w:val="23"/>
                <w:lang w:eastAsia="ar-SA"/>
              </w:rPr>
              <w:t>Поддержка деятельности добровольческих общественных объединений/волонтерской деятельности.</w:t>
            </w: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Всего на реализацию указанного мероприятия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тыс. руб.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5 900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065CFC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36 000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7D2634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3</w:t>
            </w:r>
            <w:r w:rsidR="00382DE5"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0 000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065CFC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39</w:t>
            </w:r>
            <w:r w:rsidR="00382DE5"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 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</w:p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23"/>
                <w:lang w:eastAsia="ar-SA"/>
              </w:rPr>
            </w:pPr>
          </w:p>
          <w:p w:rsidR="00382DE5" w:rsidRPr="0007206E" w:rsidRDefault="00065CFC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44</w:t>
            </w:r>
            <w:r w:rsidR="00382DE5"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 xml:space="preserve"> 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065CFC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154</w:t>
            </w:r>
            <w:r w:rsidR="00592D7D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 xml:space="preserve"> </w:t>
            </w:r>
            <w:r w:rsidR="007D2634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9</w:t>
            </w:r>
            <w:r w:rsidR="00382DE5"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00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ОМПФКиС,</w:t>
            </w:r>
          </w:p>
          <w:p w:rsidR="00382DE5" w:rsidRPr="0007206E" w:rsidRDefault="00382DE5" w:rsidP="006843BC">
            <w:pPr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ОЦД «Волонтёрский корпус Баганского района»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Популяризация добровольчества и волонтерского движения как альтернативных форм досуга. Организация мероприятий, направленных на развитие добровольческого движения. Ежегодное количество участников не менее 500.</w:t>
            </w:r>
          </w:p>
        </w:tc>
      </w:tr>
      <w:tr w:rsidR="00382DE5" w:rsidRPr="0007206E" w:rsidTr="00BE40C0">
        <w:trPr>
          <w:trHeight w:val="351"/>
          <w:jc w:val="center"/>
        </w:trPr>
        <w:tc>
          <w:tcPr>
            <w:tcW w:w="21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ar-SA"/>
              </w:rPr>
            </w:pP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федеральный бюджет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тыс. руб.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23"/>
                <w:lang w:eastAsia="ar-SA"/>
              </w:rPr>
            </w:pPr>
          </w:p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</w:p>
        </w:tc>
      </w:tr>
      <w:tr w:rsidR="00382DE5" w:rsidRPr="0007206E" w:rsidTr="00BE40C0">
        <w:trPr>
          <w:trHeight w:val="351"/>
          <w:jc w:val="center"/>
        </w:trPr>
        <w:tc>
          <w:tcPr>
            <w:tcW w:w="21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ar-SA"/>
              </w:rPr>
            </w:pP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областной бюджет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тыс. руб.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23"/>
                <w:lang w:eastAsia="ar-SA"/>
              </w:rPr>
            </w:pPr>
          </w:p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</w:p>
        </w:tc>
      </w:tr>
      <w:tr w:rsidR="00065CFC" w:rsidRPr="0007206E" w:rsidTr="00BE40C0">
        <w:trPr>
          <w:trHeight w:val="351"/>
          <w:jc w:val="center"/>
        </w:trPr>
        <w:tc>
          <w:tcPr>
            <w:tcW w:w="21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65CFC" w:rsidRPr="0007206E" w:rsidRDefault="00065CFC" w:rsidP="00065C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ar-SA"/>
              </w:rPr>
            </w:pP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5CFC" w:rsidRPr="0007206E" w:rsidRDefault="00065CFC" w:rsidP="00065CF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бюджет района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5CFC" w:rsidRPr="0007206E" w:rsidRDefault="00065CFC" w:rsidP="00065CF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тыс. руб.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5CFC" w:rsidRPr="0007206E" w:rsidRDefault="00065CFC" w:rsidP="00065CF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5 900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5CFC" w:rsidRPr="0007206E" w:rsidRDefault="00065CFC" w:rsidP="00065CF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5CFC" w:rsidRPr="0007206E" w:rsidRDefault="00065CFC" w:rsidP="00065CF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36 000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5CFC" w:rsidRPr="0007206E" w:rsidRDefault="00065CFC" w:rsidP="00065CF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3</w:t>
            </w: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0 000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5CFC" w:rsidRPr="0007206E" w:rsidRDefault="00065CFC" w:rsidP="00065CF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39 </w:t>
            </w: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CFC" w:rsidRPr="0007206E" w:rsidRDefault="00065CFC" w:rsidP="00065CFC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44</w:t>
            </w: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 xml:space="preserve"> 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5CFC" w:rsidRPr="0007206E" w:rsidRDefault="00065CFC" w:rsidP="00065CF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154 9</w:t>
            </w: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00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65CFC" w:rsidRPr="0007206E" w:rsidRDefault="00065CFC" w:rsidP="00065CFC">
            <w:pPr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65CFC" w:rsidRPr="0007206E" w:rsidRDefault="00065CFC" w:rsidP="00065CFC">
            <w:pPr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</w:p>
        </w:tc>
      </w:tr>
      <w:tr w:rsidR="00382DE5" w:rsidRPr="0007206E" w:rsidTr="00BE40C0">
        <w:trPr>
          <w:trHeight w:val="351"/>
          <w:jc w:val="center"/>
        </w:trPr>
        <w:tc>
          <w:tcPr>
            <w:tcW w:w="21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ar-SA"/>
              </w:rPr>
            </w:pP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бюджет поселений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тыс. руб.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23"/>
                <w:lang w:eastAsia="ar-SA"/>
              </w:rPr>
            </w:pPr>
          </w:p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</w:p>
        </w:tc>
      </w:tr>
      <w:tr w:rsidR="00382DE5" w:rsidRPr="0007206E" w:rsidTr="00BE40C0">
        <w:trPr>
          <w:trHeight w:val="351"/>
          <w:jc w:val="center"/>
        </w:trPr>
        <w:tc>
          <w:tcPr>
            <w:tcW w:w="21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ar-SA"/>
              </w:rPr>
            </w:pP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внебюджетные источники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тыс. руб.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23"/>
                <w:lang w:eastAsia="ar-SA"/>
              </w:rPr>
            </w:pPr>
          </w:p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6"/>
                <w:szCs w:val="23"/>
                <w:lang w:eastAsia="ar-SA"/>
              </w:rPr>
            </w:pPr>
          </w:p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</w:p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</w:p>
        </w:tc>
      </w:tr>
      <w:tr w:rsidR="00382DE5" w:rsidRPr="0007206E" w:rsidTr="00BE40C0">
        <w:trPr>
          <w:trHeight w:val="351"/>
          <w:jc w:val="center"/>
        </w:trPr>
        <w:tc>
          <w:tcPr>
            <w:tcW w:w="21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ar-SA"/>
              </w:rPr>
              <w:t>1.4. Развитие культурно - досуговых форм работы с молодежью, выявление и поддержка творческой молодежи.</w:t>
            </w: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Всего на реализацию указанного мероприятия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тыс. руб.</w:t>
            </w:r>
          </w:p>
        </w:tc>
        <w:tc>
          <w:tcPr>
            <w:tcW w:w="992" w:type="dxa"/>
          </w:tcPr>
          <w:p w:rsidR="00382DE5" w:rsidRPr="0007206E" w:rsidRDefault="00382DE5" w:rsidP="006843B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23"/>
              </w:rPr>
            </w:pPr>
          </w:p>
          <w:p w:rsidR="00382DE5" w:rsidRPr="0007206E" w:rsidRDefault="00382DE5" w:rsidP="006843BC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23"/>
              </w:rPr>
            </w:pPr>
          </w:p>
          <w:p w:rsidR="00382DE5" w:rsidRPr="0007206E" w:rsidRDefault="00382DE5" w:rsidP="006843BC">
            <w:pPr>
              <w:spacing w:after="0" w:line="240" w:lineRule="auto"/>
              <w:rPr>
                <w:rFonts w:ascii="Times New Roman" w:eastAsia="Calibri" w:hAnsi="Times New Roman" w:cs="Times New Roman"/>
                <w:sz w:val="23"/>
                <w:szCs w:val="23"/>
              </w:rPr>
            </w:pPr>
            <w:r w:rsidRPr="0007206E">
              <w:rPr>
                <w:rFonts w:ascii="Times New Roman" w:eastAsia="Calibri" w:hAnsi="Times New Roman" w:cs="Times New Roman"/>
                <w:sz w:val="23"/>
                <w:szCs w:val="23"/>
              </w:rPr>
              <w:t>95 600</w:t>
            </w:r>
          </w:p>
        </w:tc>
        <w:tc>
          <w:tcPr>
            <w:tcW w:w="991" w:type="dxa"/>
          </w:tcPr>
          <w:p w:rsidR="00382DE5" w:rsidRPr="0007206E" w:rsidRDefault="00382DE5" w:rsidP="006843B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32"/>
                <w:szCs w:val="23"/>
              </w:rPr>
            </w:pPr>
          </w:p>
          <w:p w:rsidR="00382DE5" w:rsidRPr="0007206E" w:rsidRDefault="00382DE5" w:rsidP="006843B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3"/>
                <w:szCs w:val="23"/>
              </w:rPr>
            </w:pPr>
            <w:r w:rsidRPr="0007206E">
              <w:rPr>
                <w:rFonts w:ascii="Times New Roman" w:eastAsia="Calibri" w:hAnsi="Times New Roman" w:cs="Times New Roman"/>
                <w:sz w:val="23"/>
                <w:szCs w:val="23"/>
              </w:rPr>
              <w:t>70 000</w:t>
            </w:r>
          </w:p>
        </w:tc>
        <w:tc>
          <w:tcPr>
            <w:tcW w:w="996" w:type="dxa"/>
          </w:tcPr>
          <w:p w:rsidR="00382DE5" w:rsidRPr="0007206E" w:rsidRDefault="00382DE5" w:rsidP="006843B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32"/>
                <w:szCs w:val="23"/>
              </w:rPr>
            </w:pPr>
          </w:p>
          <w:p w:rsidR="00382DE5" w:rsidRPr="0007206E" w:rsidRDefault="00795ABC" w:rsidP="006843B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3"/>
                <w:szCs w:val="23"/>
              </w:rPr>
            </w:pPr>
            <w:r w:rsidRPr="0007206E">
              <w:rPr>
                <w:rFonts w:ascii="Times New Roman" w:eastAsia="Calibri" w:hAnsi="Times New Roman" w:cs="Times New Roman"/>
                <w:sz w:val="23"/>
                <w:szCs w:val="23"/>
              </w:rPr>
              <w:t>90 6</w:t>
            </w:r>
            <w:r w:rsidR="00382DE5" w:rsidRPr="0007206E">
              <w:rPr>
                <w:rFonts w:ascii="Times New Roman" w:eastAsia="Calibri" w:hAnsi="Times New Roman" w:cs="Times New Roman"/>
                <w:sz w:val="23"/>
                <w:szCs w:val="23"/>
              </w:rPr>
              <w:t>00</w:t>
            </w:r>
          </w:p>
        </w:tc>
        <w:tc>
          <w:tcPr>
            <w:tcW w:w="993" w:type="dxa"/>
          </w:tcPr>
          <w:p w:rsidR="00382DE5" w:rsidRPr="0007206E" w:rsidRDefault="00382DE5" w:rsidP="006843B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32"/>
                <w:szCs w:val="23"/>
              </w:rPr>
            </w:pPr>
          </w:p>
          <w:p w:rsidR="00382DE5" w:rsidRPr="0007206E" w:rsidRDefault="00E67940" w:rsidP="006843B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3"/>
                <w:szCs w:val="23"/>
              </w:rPr>
            </w:pPr>
            <w:r>
              <w:rPr>
                <w:rFonts w:ascii="Times New Roman" w:eastAsia="Calibri" w:hAnsi="Times New Roman" w:cs="Times New Roman"/>
                <w:sz w:val="23"/>
                <w:szCs w:val="23"/>
              </w:rPr>
              <w:t>169</w:t>
            </w:r>
            <w:r w:rsidR="00382DE5" w:rsidRPr="0007206E">
              <w:rPr>
                <w:rFonts w:ascii="Times New Roman" w:eastAsia="Calibri" w:hAnsi="Times New Roman" w:cs="Times New Roman"/>
                <w:sz w:val="23"/>
                <w:szCs w:val="23"/>
              </w:rPr>
              <w:t> 000</w:t>
            </w:r>
          </w:p>
        </w:tc>
        <w:tc>
          <w:tcPr>
            <w:tcW w:w="992" w:type="dxa"/>
          </w:tcPr>
          <w:p w:rsidR="00382DE5" w:rsidRPr="0007206E" w:rsidRDefault="00382DE5" w:rsidP="006843B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32"/>
                <w:szCs w:val="23"/>
              </w:rPr>
            </w:pPr>
          </w:p>
          <w:p w:rsidR="00382DE5" w:rsidRPr="0007206E" w:rsidRDefault="00065CFC" w:rsidP="006843B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3"/>
                <w:szCs w:val="23"/>
              </w:rPr>
            </w:pPr>
            <w:r>
              <w:rPr>
                <w:rFonts w:ascii="Times New Roman" w:eastAsia="Calibri" w:hAnsi="Times New Roman" w:cs="Times New Roman"/>
                <w:sz w:val="23"/>
                <w:szCs w:val="23"/>
              </w:rPr>
              <w:t>172</w:t>
            </w:r>
            <w:r w:rsidR="00382DE5" w:rsidRPr="0007206E">
              <w:rPr>
                <w:rFonts w:ascii="Times New Roman" w:eastAsia="Calibri" w:hAnsi="Times New Roman" w:cs="Times New Roman"/>
                <w:sz w:val="23"/>
                <w:szCs w:val="23"/>
              </w:rPr>
              <w:t> 000</w:t>
            </w:r>
          </w:p>
        </w:tc>
        <w:tc>
          <w:tcPr>
            <w:tcW w:w="1134" w:type="dxa"/>
          </w:tcPr>
          <w:p w:rsidR="00382DE5" w:rsidRPr="0007206E" w:rsidRDefault="00382DE5" w:rsidP="006843B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32"/>
                <w:szCs w:val="23"/>
              </w:rPr>
            </w:pPr>
          </w:p>
          <w:p w:rsidR="00382DE5" w:rsidRPr="0007206E" w:rsidRDefault="00065CFC" w:rsidP="006843B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3"/>
                <w:szCs w:val="23"/>
              </w:rPr>
            </w:pPr>
            <w:r>
              <w:rPr>
                <w:rFonts w:ascii="Times New Roman" w:eastAsia="Calibri" w:hAnsi="Times New Roman" w:cs="Times New Roman"/>
                <w:sz w:val="23"/>
                <w:szCs w:val="23"/>
              </w:rPr>
              <w:t>185</w:t>
            </w:r>
            <w:r w:rsidR="00382DE5" w:rsidRPr="0007206E">
              <w:rPr>
                <w:rFonts w:ascii="Times New Roman" w:eastAsia="Calibri" w:hAnsi="Times New Roman" w:cs="Times New Roman"/>
                <w:sz w:val="23"/>
                <w:szCs w:val="23"/>
              </w:rPr>
              <w:t xml:space="preserve"> 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E67940" w:rsidP="006843BC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782</w:t>
            </w:r>
            <w:r w:rsidR="007D2634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 xml:space="preserve"> 2</w:t>
            </w:r>
            <w:r w:rsidR="00382DE5"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00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 xml:space="preserve">ОМПФКиС </w:t>
            </w:r>
          </w:p>
          <w:p w:rsidR="00382DE5" w:rsidRPr="0007206E" w:rsidRDefault="00382DE5" w:rsidP="006843BC">
            <w:pPr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 xml:space="preserve">Планируется организация и проведение мероприятий, направленных на вовлечение молодежи в культурную жизнь Баганского района, Новосибирской области, создание условий для развития интеллектуального и творческого </w:t>
            </w: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lastRenderedPageBreak/>
              <w:t>потенциала молодежи, духовного и нравственного воспитания. Планируется участие не менее 1500 человек ежегодно.</w:t>
            </w:r>
          </w:p>
        </w:tc>
      </w:tr>
      <w:tr w:rsidR="00382DE5" w:rsidRPr="0007206E" w:rsidTr="00BE40C0">
        <w:trPr>
          <w:trHeight w:val="351"/>
          <w:jc w:val="center"/>
        </w:trPr>
        <w:tc>
          <w:tcPr>
            <w:tcW w:w="21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ar-SA"/>
              </w:rPr>
            </w:pP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федеральный бюджет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тыс. руб.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23"/>
                <w:lang w:eastAsia="ar-SA"/>
              </w:rPr>
            </w:pPr>
          </w:p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</w:p>
        </w:tc>
      </w:tr>
      <w:tr w:rsidR="00382DE5" w:rsidRPr="0007206E" w:rsidTr="00BE40C0">
        <w:trPr>
          <w:trHeight w:val="351"/>
          <w:jc w:val="center"/>
        </w:trPr>
        <w:tc>
          <w:tcPr>
            <w:tcW w:w="21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ar-SA"/>
              </w:rPr>
            </w:pP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областной бюджет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тыс. руб.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23"/>
                <w:lang w:eastAsia="ar-SA"/>
              </w:rPr>
            </w:pPr>
          </w:p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</w:p>
        </w:tc>
      </w:tr>
      <w:tr w:rsidR="00065CFC" w:rsidRPr="0007206E" w:rsidTr="00BE40C0">
        <w:trPr>
          <w:trHeight w:val="351"/>
          <w:jc w:val="center"/>
        </w:trPr>
        <w:tc>
          <w:tcPr>
            <w:tcW w:w="21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65CFC" w:rsidRPr="0007206E" w:rsidRDefault="00065CFC" w:rsidP="00065CF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ar-SA"/>
              </w:rPr>
            </w:pP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5CFC" w:rsidRPr="0007206E" w:rsidRDefault="00065CFC" w:rsidP="00065CF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бюджет района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5CFC" w:rsidRPr="0007206E" w:rsidRDefault="00065CFC" w:rsidP="00065CF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тыс. руб.</w:t>
            </w:r>
          </w:p>
        </w:tc>
        <w:tc>
          <w:tcPr>
            <w:tcW w:w="992" w:type="dxa"/>
          </w:tcPr>
          <w:p w:rsidR="00065CFC" w:rsidRPr="0007206E" w:rsidRDefault="00065CFC" w:rsidP="00065CF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23"/>
              </w:rPr>
            </w:pPr>
          </w:p>
          <w:p w:rsidR="00065CFC" w:rsidRPr="0007206E" w:rsidRDefault="00065CFC" w:rsidP="00065CFC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23"/>
              </w:rPr>
            </w:pPr>
          </w:p>
          <w:p w:rsidR="00065CFC" w:rsidRPr="0007206E" w:rsidRDefault="00065CFC" w:rsidP="00065CFC">
            <w:pPr>
              <w:spacing w:after="0" w:line="240" w:lineRule="auto"/>
              <w:rPr>
                <w:rFonts w:ascii="Times New Roman" w:eastAsia="Calibri" w:hAnsi="Times New Roman" w:cs="Times New Roman"/>
                <w:sz w:val="23"/>
                <w:szCs w:val="23"/>
              </w:rPr>
            </w:pPr>
            <w:r w:rsidRPr="0007206E">
              <w:rPr>
                <w:rFonts w:ascii="Times New Roman" w:eastAsia="Calibri" w:hAnsi="Times New Roman" w:cs="Times New Roman"/>
                <w:sz w:val="23"/>
                <w:szCs w:val="23"/>
              </w:rPr>
              <w:t>95 600</w:t>
            </w:r>
          </w:p>
        </w:tc>
        <w:tc>
          <w:tcPr>
            <w:tcW w:w="991" w:type="dxa"/>
          </w:tcPr>
          <w:p w:rsidR="00065CFC" w:rsidRPr="0007206E" w:rsidRDefault="00065CFC" w:rsidP="00065CF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32"/>
                <w:szCs w:val="23"/>
              </w:rPr>
            </w:pPr>
          </w:p>
          <w:p w:rsidR="00065CFC" w:rsidRPr="0007206E" w:rsidRDefault="00065CFC" w:rsidP="00065CF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3"/>
                <w:szCs w:val="23"/>
              </w:rPr>
            </w:pPr>
            <w:r w:rsidRPr="0007206E">
              <w:rPr>
                <w:rFonts w:ascii="Times New Roman" w:eastAsia="Calibri" w:hAnsi="Times New Roman" w:cs="Times New Roman"/>
                <w:sz w:val="23"/>
                <w:szCs w:val="23"/>
              </w:rPr>
              <w:t>70 000</w:t>
            </w:r>
          </w:p>
        </w:tc>
        <w:tc>
          <w:tcPr>
            <w:tcW w:w="996" w:type="dxa"/>
          </w:tcPr>
          <w:p w:rsidR="00065CFC" w:rsidRPr="0007206E" w:rsidRDefault="00065CFC" w:rsidP="00065CF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32"/>
                <w:szCs w:val="23"/>
              </w:rPr>
            </w:pPr>
          </w:p>
          <w:p w:rsidR="00065CFC" w:rsidRPr="0007206E" w:rsidRDefault="00065CFC" w:rsidP="00065CF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3"/>
                <w:szCs w:val="23"/>
              </w:rPr>
            </w:pPr>
            <w:r w:rsidRPr="0007206E">
              <w:rPr>
                <w:rFonts w:ascii="Times New Roman" w:eastAsia="Calibri" w:hAnsi="Times New Roman" w:cs="Times New Roman"/>
                <w:sz w:val="23"/>
                <w:szCs w:val="23"/>
              </w:rPr>
              <w:t>90 600</w:t>
            </w:r>
          </w:p>
        </w:tc>
        <w:tc>
          <w:tcPr>
            <w:tcW w:w="993" w:type="dxa"/>
          </w:tcPr>
          <w:p w:rsidR="00065CFC" w:rsidRPr="0007206E" w:rsidRDefault="00065CFC" w:rsidP="00065CF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32"/>
                <w:szCs w:val="23"/>
              </w:rPr>
            </w:pPr>
          </w:p>
          <w:p w:rsidR="00065CFC" w:rsidRPr="0007206E" w:rsidRDefault="00E67940" w:rsidP="00065CF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3"/>
                <w:szCs w:val="23"/>
              </w:rPr>
            </w:pPr>
            <w:r>
              <w:rPr>
                <w:rFonts w:ascii="Times New Roman" w:eastAsia="Calibri" w:hAnsi="Times New Roman" w:cs="Times New Roman"/>
                <w:sz w:val="23"/>
                <w:szCs w:val="23"/>
              </w:rPr>
              <w:t>169</w:t>
            </w:r>
            <w:r w:rsidR="00065CFC" w:rsidRPr="0007206E">
              <w:rPr>
                <w:rFonts w:ascii="Times New Roman" w:eastAsia="Calibri" w:hAnsi="Times New Roman" w:cs="Times New Roman"/>
                <w:sz w:val="23"/>
                <w:szCs w:val="23"/>
              </w:rPr>
              <w:t> 000</w:t>
            </w:r>
          </w:p>
        </w:tc>
        <w:tc>
          <w:tcPr>
            <w:tcW w:w="992" w:type="dxa"/>
          </w:tcPr>
          <w:p w:rsidR="00065CFC" w:rsidRPr="0007206E" w:rsidRDefault="00065CFC" w:rsidP="00065CF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32"/>
                <w:szCs w:val="23"/>
              </w:rPr>
            </w:pPr>
          </w:p>
          <w:p w:rsidR="00065CFC" w:rsidRPr="0007206E" w:rsidRDefault="00065CFC" w:rsidP="00065CF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3"/>
                <w:szCs w:val="23"/>
              </w:rPr>
            </w:pPr>
            <w:r>
              <w:rPr>
                <w:rFonts w:ascii="Times New Roman" w:eastAsia="Calibri" w:hAnsi="Times New Roman" w:cs="Times New Roman"/>
                <w:sz w:val="23"/>
                <w:szCs w:val="23"/>
              </w:rPr>
              <w:t>172</w:t>
            </w:r>
            <w:r w:rsidRPr="0007206E">
              <w:rPr>
                <w:rFonts w:ascii="Times New Roman" w:eastAsia="Calibri" w:hAnsi="Times New Roman" w:cs="Times New Roman"/>
                <w:sz w:val="23"/>
                <w:szCs w:val="23"/>
              </w:rPr>
              <w:t> 000</w:t>
            </w:r>
          </w:p>
        </w:tc>
        <w:tc>
          <w:tcPr>
            <w:tcW w:w="1134" w:type="dxa"/>
          </w:tcPr>
          <w:p w:rsidR="00065CFC" w:rsidRPr="0007206E" w:rsidRDefault="00065CFC" w:rsidP="00065CF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32"/>
                <w:szCs w:val="23"/>
              </w:rPr>
            </w:pPr>
          </w:p>
          <w:p w:rsidR="00065CFC" w:rsidRPr="0007206E" w:rsidRDefault="00065CFC" w:rsidP="00065CF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3"/>
                <w:szCs w:val="23"/>
              </w:rPr>
            </w:pPr>
            <w:r>
              <w:rPr>
                <w:rFonts w:ascii="Times New Roman" w:eastAsia="Calibri" w:hAnsi="Times New Roman" w:cs="Times New Roman"/>
                <w:sz w:val="23"/>
                <w:szCs w:val="23"/>
              </w:rPr>
              <w:t>185</w:t>
            </w:r>
            <w:r w:rsidRPr="0007206E">
              <w:rPr>
                <w:rFonts w:ascii="Times New Roman" w:eastAsia="Calibri" w:hAnsi="Times New Roman" w:cs="Times New Roman"/>
                <w:sz w:val="23"/>
                <w:szCs w:val="23"/>
              </w:rPr>
              <w:t xml:space="preserve"> 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5CFC" w:rsidRPr="0007206E" w:rsidRDefault="00E67940" w:rsidP="00065CFC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782</w:t>
            </w:r>
            <w:r w:rsidR="00065CFC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 xml:space="preserve"> 2</w:t>
            </w:r>
            <w:r w:rsidR="00065CFC"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00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65CFC" w:rsidRPr="0007206E" w:rsidRDefault="00065CFC" w:rsidP="00065CFC">
            <w:pPr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65CFC" w:rsidRPr="0007206E" w:rsidRDefault="00065CFC" w:rsidP="00065CFC">
            <w:pPr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</w:p>
        </w:tc>
      </w:tr>
      <w:tr w:rsidR="00382DE5" w:rsidRPr="0007206E" w:rsidTr="00BE40C0">
        <w:trPr>
          <w:trHeight w:val="351"/>
          <w:jc w:val="center"/>
        </w:trPr>
        <w:tc>
          <w:tcPr>
            <w:tcW w:w="21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ar-SA"/>
              </w:rPr>
            </w:pP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бюджет поселений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тыс. руб.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23"/>
                <w:lang w:eastAsia="ar-SA"/>
              </w:rPr>
            </w:pPr>
          </w:p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</w:p>
        </w:tc>
      </w:tr>
      <w:tr w:rsidR="00382DE5" w:rsidRPr="0007206E" w:rsidTr="00BE40C0">
        <w:trPr>
          <w:trHeight w:val="351"/>
          <w:jc w:val="center"/>
        </w:trPr>
        <w:tc>
          <w:tcPr>
            <w:tcW w:w="21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ar-SA"/>
              </w:rPr>
            </w:pP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внебюджетные источники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тыс. руб.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23"/>
                <w:lang w:eastAsia="ar-SA"/>
              </w:rPr>
            </w:pPr>
          </w:p>
          <w:p w:rsidR="00382DE5" w:rsidRDefault="007D2634" w:rsidP="007D263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  <w:p w:rsidR="007D2634" w:rsidRPr="0007206E" w:rsidRDefault="007D2634" w:rsidP="007D2634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</w:p>
        </w:tc>
      </w:tr>
      <w:tr w:rsidR="00382DE5" w:rsidRPr="0007206E" w:rsidTr="00BE40C0">
        <w:trPr>
          <w:trHeight w:val="351"/>
          <w:jc w:val="center"/>
        </w:trPr>
        <w:tc>
          <w:tcPr>
            <w:tcW w:w="21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Calibri" w:hAnsi="Times New Roman" w:cs="Times New Roman"/>
                <w:sz w:val="24"/>
                <w:szCs w:val="24"/>
              </w:rPr>
              <w:t>1.5. Формирование духовных ценностей и здорового образа жизни в молодёжной среде, профилактика негативных явлений и процессов, а также ситуаций риска в молодёжной среде</w:t>
            </w: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Всего на реализацию указанного мероприятия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тыс. руб.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065CFC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065CFC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795ABC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 xml:space="preserve">24 </w:t>
            </w:r>
            <w:r w:rsidR="00382DE5"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6E57FF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48</w:t>
            </w:r>
            <w:r w:rsidR="00382DE5"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 xml:space="preserve"> 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52 000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065CFC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56</w:t>
            </w:r>
            <w:r w:rsidR="00382DE5"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 xml:space="preserve"> 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6E57FF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180</w:t>
            </w:r>
            <w:r w:rsidR="00382DE5"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 xml:space="preserve"> 000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 xml:space="preserve">ОМПФКиС </w:t>
            </w:r>
          </w:p>
          <w:p w:rsidR="00382DE5" w:rsidRPr="0007206E" w:rsidRDefault="00382DE5" w:rsidP="006843BC">
            <w:pPr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82DE5" w:rsidRDefault="00382DE5" w:rsidP="006843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20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Планируется популяризация молодежных уличных мероприятий, молодежного туризма как альтернативных форм досуга. Организация и проведение мероприятий, направленных на пропаганду здорового образа жизни среди молодежи, организация мероприятий, направленных на поддержку семейных ценностей.</w:t>
            </w:r>
          </w:p>
          <w:p w:rsidR="007D2634" w:rsidRDefault="007D2634" w:rsidP="006843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D2634" w:rsidRPr="0007206E" w:rsidRDefault="007D2634" w:rsidP="006843BC">
            <w:pPr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</w:p>
        </w:tc>
      </w:tr>
      <w:tr w:rsidR="00382DE5" w:rsidRPr="0007206E" w:rsidTr="00BE40C0">
        <w:trPr>
          <w:trHeight w:val="351"/>
          <w:jc w:val="center"/>
        </w:trPr>
        <w:tc>
          <w:tcPr>
            <w:tcW w:w="21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ar-SA"/>
              </w:rPr>
            </w:pP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федеральный бюджет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тыс. руб.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23"/>
                <w:lang w:eastAsia="ar-SA"/>
              </w:rPr>
            </w:pPr>
          </w:p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</w:p>
        </w:tc>
      </w:tr>
      <w:tr w:rsidR="00382DE5" w:rsidRPr="0007206E" w:rsidTr="00BE40C0">
        <w:trPr>
          <w:trHeight w:val="351"/>
          <w:jc w:val="center"/>
        </w:trPr>
        <w:tc>
          <w:tcPr>
            <w:tcW w:w="21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ar-SA"/>
              </w:rPr>
            </w:pP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областной бюджет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тыс. руб.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23"/>
                <w:lang w:eastAsia="ar-SA"/>
              </w:rPr>
            </w:pPr>
          </w:p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</w:p>
        </w:tc>
      </w:tr>
      <w:tr w:rsidR="00382DE5" w:rsidRPr="0007206E" w:rsidTr="00BE40C0">
        <w:trPr>
          <w:trHeight w:val="351"/>
          <w:jc w:val="center"/>
        </w:trPr>
        <w:tc>
          <w:tcPr>
            <w:tcW w:w="21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ar-SA"/>
              </w:rPr>
            </w:pP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бюджет района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тыс. руб.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065CFC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065CFC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 xml:space="preserve"> 0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795ABC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24</w:t>
            </w:r>
            <w:r w:rsidR="00382DE5"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 xml:space="preserve"> 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6E57FF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48</w:t>
            </w:r>
            <w:r w:rsidR="00382DE5"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 xml:space="preserve"> 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52 000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065CFC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56</w:t>
            </w:r>
            <w:r w:rsidR="00382DE5"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 xml:space="preserve"> 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6E57FF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 xml:space="preserve">180 </w:t>
            </w:r>
            <w:r w:rsidR="00382DE5"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000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</w:p>
        </w:tc>
      </w:tr>
      <w:tr w:rsidR="00382DE5" w:rsidRPr="0007206E" w:rsidTr="00BE40C0">
        <w:trPr>
          <w:trHeight w:val="351"/>
          <w:jc w:val="center"/>
        </w:trPr>
        <w:tc>
          <w:tcPr>
            <w:tcW w:w="21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ar-SA"/>
              </w:rPr>
            </w:pP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бюджет поселений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тыс. руб.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23"/>
                <w:lang w:eastAsia="ar-SA"/>
              </w:rPr>
            </w:pPr>
          </w:p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</w:p>
        </w:tc>
      </w:tr>
      <w:tr w:rsidR="00382DE5" w:rsidRPr="0007206E" w:rsidTr="00BE40C0">
        <w:trPr>
          <w:trHeight w:val="351"/>
          <w:jc w:val="center"/>
        </w:trPr>
        <w:tc>
          <w:tcPr>
            <w:tcW w:w="21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ar-SA"/>
              </w:rPr>
            </w:pP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внебюджетные источники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тыс. руб.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23"/>
                <w:lang w:eastAsia="ar-SA"/>
              </w:rPr>
            </w:pPr>
          </w:p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</w:p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</w:p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</w:p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</w:p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</w:p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</w:p>
        </w:tc>
      </w:tr>
      <w:tr w:rsidR="00382DE5" w:rsidRPr="0007206E" w:rsidTr="00BE40C0">
        <w:trPr>
          <w:trHeight w:val="351"/>
          <w:jc w:val="center"/>
        </w:trPr>
        <w:tc>
          <w:tcPr>
            <w:tcW w:w="15874" w:type="dxa"/>
            <w:gridSpan w:val="1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bCs/>
                <w:sz w:val="23"/>
                <w:szCs w:val="23"/>
                <w:lang w:eastAsia="ar-SA"/>
              </w:rPr>
              <w:lastRenderedPageBreak/>
              <w:t>Задача 2. Повышение эффективности деятельности в сфере молодежной политики</w:t>
            </w:r>
          </w:p>
        </w:tc>
      </w:tr>
      <w:tr w:rsidR="00382DE5" w:rsidRPr="0007206E" w:rsidTr="00BE40C0">
        <w:trPr>
          <w:trHeight w:val="351"/>
          <w:jc w:val="center"/>
        </w:trPr>
        <w:tc>
          <w:tcPr>
            <w:tcW w:w="21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color w:val="000000"/>
                <w:sz w:val="24"/>
                <w:szCs w:val="23"/>
                <w:lang w:eastAsia="ar-SA"/>
              </w:rPr>
              <w:t>2.1. Временное и сезонное трудоустройство, профессиональная ориентация и карьерное развитие молодежи.</w:t>
            </w: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Всего на реализацию указанного мероприятия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тыс. руб.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35 000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30 000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795ABC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59</w:t>
            </w:r>
            <w:r w:rsidR="00382DE5"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 xml:space="preserve"> 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6E57FF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44</w:t>
            </w:r>
            <w:r w:rsidR="00382DE5"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 xml:space="preserve"> 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91521F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49</w:t>
            </w:r>
            <w:r w:rsidR="00382DE5"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 xml:space="preserve"> 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48 000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6E57FF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265</w:t>
            </w:r>
            <w:r w:rsidR="00382DE5"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 xml:space="preserve"> 000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174233" w:rsidP="006843B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ОМПФКис</w:t>
            </w:r>
            <w:r w:rsidRPr="0007206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МБОУ</w:t>
            </w:r>
            <w:r w:rsidR="00382DE5" w:rsidRPr="0007206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ДО Баганский  ДДТ</w:t>
            </w:r>
          </w:p>
          <w:p w:rsidR="00382DE5" w:rsidRPr="0007206E" w:rsidRDefault="00382DE5" w:rsidP="006843BC">
            <w:pPr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7206E">
              <w:rPr>
                <w:rFonts w:ascii="Times New Roman" w:eastAsia="Calibri" w:hAnsi="Times New Roman" w:cs="Times New Roman"/>
                <w:sz w:val="24"/>
                <w:szCs w:val="24"/>
              </w:rPr>
              <w:t>Реализация проекта «Школа вожатых».</w:t>
            </w:r>
          </w:p>
          <w:p w:rsidR="00382DE5" w:rsidRDefault="00382DE5" w:rsidP="006843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20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Вовлечение молодежи в социальную практику и ее информирование о потенциальных возможностях развития и трудоустройства. Осуществление мероприятий по обучению и повышению квалификации работников сферы муниципальной молодежной политики, разработка и издание методической литературы, проведение конкурсов, стимулирующих активность в реализации молодежной политики.</w:t>
            </w:r>
          </w:p>
          <w:p w:rsidR="007D2634" w:rsidRPr="0007206E" w:rsidRDefault="007D2634" w:rsidP="006843BC">
            <w:pPr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</w:p>
        </w:tc>
      </w:tr>
      <w:tr w:rsidR="00382DE5" w:rsidRPr="0007206E" w:rsidTr="00BE40C0">
        <w:trPr>
          <w:trHeight w:val="351"/>
          <w:jc w:val="center"/>
        </w:trPr>
        <w:tc>
          <w:tcPr>
            <w:tcW w:w="21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ar-SA"/>
              </w:rPr>
            </w:pP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федеральный бюджет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тыс. руб.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23"/>
                <w:lang w:eastAsia="ar-SA"/>
              </w:rPr>
            </w:pPr>
          </w:p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</w:p>
        </w:tc>
      </w:tr>
      <w:tr w:rsidR="00382DE5" w:rsidRPr="0007206E" w:rsidTr="00BE40C0">
        <w:trPr>
          <w:trHeight w:val="351"/>
          <w:jc w:val="center"/>
        </w:trPr>
        <w:tc>
          <w:tcPr>
            <w:tcW w:w="21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ar-SA"/>
              </w:rPr>
            </w:pP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областной бюджет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тыс. руб.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23"/>
                <w:lang w:eastAsia="ar-SA"/>
              </w:rPr>
            </w:pPr>
          </w:p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</w:p>
        </w:tc>
      </w:tr>
      <w:tr w:rsidR="00382DE5" w:rsidRPr="0007206E" w:rsidTr="00BE40C0">
        <w:trPr>
          <w:trHeight w:val="351"/>
          <w:jc w:val="center"/>
        </w:trPr>
        <w:tc>
          <w:tcPr>
            <w:tcW w:w="21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ar-SA"/>
              </w:rPr>
            </w:pP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бюджет района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тыс. руб.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35 000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30 000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795ABC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59</w:t>
            </w:r>
            <w:r w:rsidR="00382DE5"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 xml:space="preserve"> 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6E57FF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44</w:t>
            </w:r>
            <w:r w:rsidR="00382DE5"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 xml:space="preserve"> 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91521F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49</w:t>
            </w:r>
            <w:r w:rsidR="00382DE5"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 xml:space="preserve"> 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48 000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6E57FF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265</w:t>
            </w:r>
            <w:r w:rsidR="00382DE5"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 xml:space="preserve"> 000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</w:p>
        </w:tc>
      </w:tr>
      <w:tr w:rsidR="00382DE5" w:rsidRPr="0007206E" w:rsidTr="00BE40C0">
        <w:trPr>
          <w:trHeight w:val="351"/>
          <w:jc w:val="center"/>
        </w:trPr>
        <w:tc>
          <w:tcPr>
            <w:tcW w:w="21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ar-SA"/>
              </w:rPr>
            </w:pP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бюджет поселений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тыс. руб.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23"/>
                <w:lang w:eastAsia="ar-SA"/>
              </w:rPr>
            </w:pPr>
          </w:p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</w:p>
        </w:tc>
      </w:tr>
      <w:tr w:rsidR="00382DE5" w:rsidRPr="0007206E" w:rsidTr="00BE40C0">
        <w:trPr>
          <w:trHeight w:val="351"/>
          <w:jc w:val="center"/>
        </w:trPr>
        <w:tc>
          <w:tcPr>
            <w:tcW w:w="21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ar-SA"/>
              </w:rPr>
            </w:pP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внебюджетные источники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тыс. руб.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23"/>
                <w:lang w:eastAsia="ar-SA"/>
              </w:rPr>
            </w:pPr>
          </w:p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</w:p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</w:p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</w:p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</w:p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</w:p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23"/>
                <w:lang w:eastAsia="ar-SA"/>
              </w:rPr>
            </w:pPr>
          </w:p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</w:p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</w:p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</w:p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</w:p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</w:p>
        </w:tc>
      </w:tr>
      <w:tr w:rsidR="00382DE5" w:rsidRPr="0007206E" w:rsidTr="00BE40C0">
        <w:trPr>
          <w:trHeight w:val="351"/>
          <w:jc w:val="center"/>
        </w:trPr>
        <w:tc>
          <w:tcPr>
            <w:tcW w:w="21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3"/>
                <w:lang w:eastAsia="ar-SA"/>
              </w:rPr>
            </w:pPr>
          </w:p>
          <w:p w:rsidR="00382DE5" w:rsidRPr="0007206E" w:rsidRDefault="00382DE5" w:rsidP="006843B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3"/>
                <w:lang w:eastAsia="ar-SA"/>
              </w:rPr>
            </w:pPr>
          </w:p>
          <w:p w:rsidR="00382DE5" w:rsidRPr="0007206E" w:rsidRDefault="00382DE5" w:rsidP="006843B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color w:val="000000"/>
                <w:sz w:val="24"/>
                <w:szCs w:val="23"/>
                <w:lang w:eastAsia="ar-SA"/>
              </w:rPr>
              <w:t>2.2. Поддержка инфраструктурного обеспечения молодежной политики Баганского района</w:t>
            </w: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Всего на реализацию указанного мероприятия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тыс. руб.</w:t>
            </w:r>
          </w:p>
        </w:tc>
        <w:tc>
          <w:tcPr>
            <w:tcW w:w="992" w:type="dxa"/>
          </w:tcPr>
          <w:p w:rsidR="00382DE5" w:rsidRPr="0007206E" w:rsidRDefault="00382DE5" w:rsidP="006843B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382DE5" w:rsidRPr="0007206E" w:rsidRDefault="00382DE5" w:rsidP="006843B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382DE5" w:rsidRPr="0007206E" w:rsidRDefault="0091521F" w:rsidP="006843B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</w:p>
          <w:p w:rsidR="00382DE5" w:rsidRPr="0007206E" w:rsidRDefault="00382DE5" w:rsidP="006843B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1" w:type="dxa"/>
          </w:tcPr>
          <w:p w:rsidR="00382DE5" w:rsidRPr="0007206E" w:rsidRDefault="00382DE5" w:rsidP="006843B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382DE5" w:rsidRPr="0007206E" w:rsidRDefault="00382DE5" w:rsidP="006843B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382DE5" w:rsidRPr="0007206E" w:rsidRDefault="0091521F" w:rsidP="006843B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6" w:type="dxa"/>
          </w:tcPr>
          <w:p w:rsidR="00382DE5" w:rsidRPr="0007206E" w:rsidRDefault="00382DE5" w:rsidP="006843B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382DE5" w:rsidRPr="0007206E" w:rsidRDefault="00382DE5" w:rsidP="006843B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382DE5" w:rsidRPr="0007206E" w:rsidRDefault="00795ABC" w:rsidP="006843B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7206E">
              <w:rPr>
                <w:rFonts w:ascii="Times New Roman" w:eastAsia="Calibri" w:hAnsi="Times New Roman" w:cs="Times New Roman"/>
                <w:sz w:val="24"/>
                <w:szCs w:val="24"/>
              </w:rPr>
              <w:t>21</w:t>
            </w:r>
            <w:r w:rsidR="00382DE5" w:rsidRPr="0007206E">
              <w:rPr>
                <w:rFonts w:ascii="Times New Roman" w:eastAsia="Calibri" w:hAnsi="Times New Roman" w:cs="Times New Roman"/>
                <w:sz w:val="24"/>
                <w:szCs w:val="24"/>
              </w:rPr>
              <w:t> 000</w:t>
            </w:r>
          </w:p>
        </w:tc>
        <w:tc>
          <w:tcPr>
            <w:tcW w:w="993" w:type="dxa"/>
          </w:tcPr>
          <w:p w:rsidR="00382DE5" w:rsidRPr="0007206E" w:rsidRDefault="00382DE5" w:rsidP="006843B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382DE5" w:rsidRPr="0007206E" w:rsidRDefault="00382DE5" w:rsidP="006843B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382DE5" w:rsidRPr="0007206E" w:rsidRDefault="006E57FF" w:rsidP="006843B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  <w:r w:rsidR="00382DE5" w:rsidRPr="0007206E">
              <w:rPr>
                <w:rFonts w:ascii="Times New Roman" w:eastAsia="Calibri" w:hAnsi="Times New Roman" w:cs="Times New Roman"/>
                <w:sz w:val="24"/>
                <w:szCs w:val="24"/>
              </w:rPr>
              <w:t> 000</w:t>
            </w:r>
          </w:p>
        </w:tc>
        <w:tc>
          <w:tcPr>
            <w:tcW w:w="992" w:type="dxa"/>
          </w:tcPr>
          <w:p w:rsidR="00382DE5" w:rsidRPr="0007206E" w:rsidRDefault="00382DE5" w:rsidP="006843B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382DE5" w:rsidRPr="0007206E" w:rsidRDefault="00382DE5" w:rsidP="006843B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382DE5" w:rsidRPr="0007206E" w:rsidRDefault="00382DE5" w:rsidP="006843B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7206E">
              <w:rPr>
                <w:rFonts w:ascii="Times New Roman" w:eastAsia="Calibri" w:hAnsi="Times New Roman" w:cs="Times New Roman"/>
                <w:sz w:val="24"/>
                <w:szCs w:val="24"/>
              </w:rPr>
              <w:t>7 000</w:t>
            </w:r>
          </w:p>
        </w:tc>
        <w:tc>
          <w:tcPr>
            <w:tcW w:w="1134" w:type="dxa"/>
          </w:tcPr>
          <w:p w:rsidR="00382DE5" w:rsidRPr="0007206E" w:rsidRDefault="00382DE5" w:rsidP="006843B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382DE5" w:rsidRPr="0007206E" w:rsidRDefault="00382DE5" w:rsidP="006843B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382DE5" w:rsidRPr="0007206E" w:rsidRDefault="00382DE5" w:rsidP="006843B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7206E">
              <w:rPr>
                <w:rFonts w:ascii="Times New Roman" w:eastAsia="Calibri" w:hAnsi="Times New Roman" w:cs="Times New Roman"/>
                <w:sz w:val="24"/>
                <w:szCs w:val="24"/>
              </w:rPr>
              <w:t>7 000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3"/>
                <w:lang w:eastAsia="ar-SA"/>
              </w:rPr>
            </w:pPr>
          </w:p>
          <w:p w:rsidR="00382DE5" w:rsidRPr="0007206E" w:rsidRDefault="006E57FF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3"/>
                <w:lang w:eastAsia="ar-SA"/>
              </w:rPr>
              <w:t>43</w:t>
            </w:r>
            <w:r w:rsidR="00382DE5" w:rsidRPr="0007206E">
              <w:rPr>
                <w:rFonts w:ascii="Times New Roman" w:eastAsia="Times New Roman" w:hAnsi="Times New Roman" w:cs="Times New Roman"/>
                <w:sz w:val="24"/>
                <w:szCs w:val="23"/>
                <w:lang w:eastAsia="ar-SA"/>
              </w:rPr>
              <w:t> 000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382DE5" w:rsidRPr="0007206E" w:rsidRDefault="00382DE5" w:rsidP="006843B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382DE5" w:rsidRPr="0007206E" w:rsidRDefault="00382DE5" w:rsidP="006843B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382DE5" w:rsidRPr="0007206E" w:rsidRDefault="00382DE5" w:rsidP="006843B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382DE5" w:rsidRPr="0007206E" w:rsidRDefault="00382DE5" w:rsidP="006843BC">
            <w:pPr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Calibri" w:hAnsi="Times New Roman" w:cs="Times New Roman"/>
                <w:sz w:val="24"/>
                <w:szCs w:val="24"/>
              </w:rPr>
              <w:t>ОМПФКиС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Осуществление поддержки существующей инфраструктуры в сфере государственной молодежной политики Баганского района и создание новых инфраструктурных объектов.</w:t>
            </w:r>
          </w:p>
        </w:tc>
      </w:tr>
      <w:tr w:rsidR="00382DE5" w:rsidRPr="0007206E" w:rsidTr="00BE40C0">
        <w:trPr>
          <w:trHeight w:val="351"/>
          <w:jc w:val="center"/>
        </w:trPr>
        <w:tc>
          <w:tcPr>
            <w:tcW w:w="21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ar-SA"/>
              </w:rPr>
            </w:pP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федеральный бюджет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тыс. руб.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23"/>
                <w:lang w:eastAsia="ar-SA"/>
              </w:rPr>
            </w:pPr>
          </w:p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</w:p>
        </w:tc>
      </w:tr>
      <w:tr w:rsidR="00382DE5" w:rsidRPr="0007206E" w:rsidTr="00BE40C0">
        <w:trPr>
          <w:trHeight w:val="351"/>
          <w:jc w:val="center"/>
        </w:trPr>
        <w:tc>
          <w:tcPr>
            <w:tcW w:w="21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ar-SA"/>
              </w:rPr>
            </w:pP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областной бюджет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тыс. руб.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23"/>
                <w:lang w:eastAsia="ar-SA"/>
              </w:rPr>
            </w:pPr>
          </w:p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</w:p>
        </w:tc>
      </w:tr>
      <w:tr w:rsidR="00382DE5" w:rsidRPr="0007206E" w:rsidTr="00BE40C0">
        <w:trPr>
          <w:trHeight w:val="351"/>
          <w:jc w:val="center"/>
        </w:trPr>
        <w:tc>
          <w:tcPr>
            <w:tcW w:w="21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ar-SA"/>
              </w:rPr>
            </w:pP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бюджет района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тыс. руб.</w:t>
            </w:r>
          </w:p>
        </w:tc>
        <w:tc>
          <w:tcPr>
            <w:tcW w:w="992" w:type="dxa"/>
          </w:tcPr>
          <w:p w:rsidR="00382DE5" w:rsidRPr="0007206E" w:rsidRDefault="00382DE5" w:rsidP="006843B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382DE5" w:rsidRPr="0007206E" w:rsidRDefault="0091521F" w:rsidP="006843B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</w:p>
          <w:p w:rsidR="00382DE5" w:rsidRPr="0007206E" w:rsidRDefault="00382DE5" w:rsidP="006843B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1" w:type="dxa"/>
          </w:tcPr>
          <w:p w:rsidR="00382DE5" w:rsidRPr="0007206E" w:rsidRDefault="00382DE5" w:rsidP="006843B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382DE5" w:rsidRPr="0007206E" w:rsidRDefault="0091521F" w:rsidP="006843B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6" w:type="dxa"/>
          </w:tcPr>
          <w:p w:rsidR="00382DE5" w:rsidRPr="0007206E" w:rsidRDefault="00382DE5" w:rsidP="006843B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382DE5" w:rsidRPr="0007206E" w:rsidRDefault="00795ABC" w:rsidP="006843B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7206E">
              <w:rPr>
                <w:rFonts w:ascii="Times New Roman" w:eastAsia="Calibri" w:hAnsi="Times New Roman" w:cs="Times New Roman"/>
                <w:sz w:val="24"/>
                <w:szCs w:val="24"/>
              </w:rPr>
              <w:t>21</w:t>
            </w:r>
            <w:r w:rsidR="00382DE5" w:rsidRPr="0007206E">
              <w:rPr>
                <w:rFonts w:ascii="Times New Roman" w:eastAsia="Calibri" w:hAnsi="Times New Roman" w:cs="Times New Roman"/>
                <w:sz w:val="24"/>
                <w:szCs w:val="24"/>
              </w:rPr>
              <w:t> 000</w:t>
            </w:r>
          </w:p>
        </w:tc>
        <w:tc>
          <w:tcPr>
            <w:tcW w:w="993" w:type="dxa"/>
          </w:tcPr>
          <w:p w:rsidR="00382DE5" w:rsidRPr="0007206E" w:rsidRDefault="00382DE5" w:rsidP="006843B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382DE5" w:rsidRPr="0007206E" w:rsidRDefault="006E57FF" w:rsidP="006843B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  <w:r w:rsidR="00382DE5" w:rsidRPr="0007206E">
              <w:rPr>
                <w:rFonts w:ascii="Times New Roman" w:eastAsia="Calibri" w:hAnsi="Times New Roman" w:cs="Times New Roman"/>
                <w:sz w:val="24"/>
                <w:szCs w:val="24"/>
              </w:rPr>
              <w:t> 000</w:t>
            </w:r>
          </w:p>
        </w:tc>
        <w:tc>
          <w:tcPr>
            <w:tcW w:w="992" w:type="dxa"/>
          </w:tcPr>
          <w:p w:rsidR="00382DE5" w:rsidRPr="0007206E" w:rsidRDefault="00382DE5" w:rsidP="006843B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382DE5" w:rsidRPr="0007206E" w:rsidRDefault="00382DE5" w:rsidP="006843B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7206E">
              <w:rPr>
                <w:rFonts w:ascii="Times New Roman" w:eastAsia="Calibri" w:hAnsi="Times New Roman" w:cs="Times New Roman"/>
                <w:sz w:val="24"/>
                <w:szCs w:val="24"/>
              </w:rPr>
              <w:t>7 000</w:t>
            </w:r>
          </w:p>
        </w:tc>
        <w:tc>
          <w:tcPr>
            <w:tcW w:w="1134" w:type="dxa"/>
          </w:tcPr>
          <w:p w:rsidR="00382DE5" w:rsidRPr="0007206E" w:rsidRDefault="00382DE5" w:rsidP="006843B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382DE5" w:rsidRPr="0007206E" w:rsidRDefault="00382DE5" w:rsidP="006843B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7206E">
              <w:rPr>
                <w:rFonts w:ascii="Times New Roman" w:eastAsia="Calibri" w:hAnsi="Times New Roman" w:cs="Times New Roman"/>
                <w:sz w:val="24"/>
                <w:szCs w:val="24"/>
              </w:rPr>
              <w:t>7 000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"/>
                <w:szCs w:val="23"/>
                <w:lang w:eastAsia="ar-SA"/>
              </w:rPr>
            </w:pPr>
          </w:p>
          <w:p w:rsidR="00382DE5" w:rsidRPr="0007206E" w:rsidRDefault="006E57FF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3"/>
                <w:lang w:eastAsia="ar-SA"/>
              </w:rPr>
              <w:t>43</w:t>
            </w:r>
            <w:r w:rsidR="00382DE5" w:rsidRPr="0007206E">
              <w:rPr>
                <w:rFonts w:ascii="Times New Roman" w:eastAsia="Times New Roman" w:hAnsi="Times New Roman" w:cs="Times New Roman"/>
                <w:sz w:val="24"/>
                <w:szCs w:val="23"/>
                <w:lang w:eastAsia="ar-SA"/>
              </w:rPr>
              <w:t> 000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</w:p>
        </w:tc>
      </w:tr>
      <w:tr w:rsidR="00382DE5" w:rsidRPr="0007206E" w:rsidTr="00BE40C0">
        <w:trPr>
          <w:trHeight w:val="351"/>
          <w:jc w:val="center"/>
        </w:trPr>
        <w:tc>
          <w:tcPr>
            <w:tcW w:w="21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ar-SA"/>
              </w:rPr>
            </w:pP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бюджет поселений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тыс. руб.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23"/>
                <w:lang w:eastAsia="ar-SA"/>
              </w:rPr>
            </w:pPr>
          </w:p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</w:p>
        </w:tc>
      </w:tr>
      <w:tr w:rsidR="00382DE5" w:rsidRPr="0007206E" w:rsidTr="00BE40C0">
        <w:trPr>
          <w:trHeight w:val="351"/>
          <w:jc w:val="center"/>
        </w:trPr>
        <w:tc>
          <w:tcPr>
            <w:tcW w:w="21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ar-SA"/>
              </w:rPr>
            </w:pP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внебюджетные источники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тыс. руб.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0"/>
                <w:szCs w:val="23"/>
                <w:lang w:eastAsia="ar-SA"/>
              </w:rPr>
            </w:pPr>
          </w:p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07206E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DE5" w:rsidRPr="0007206E" w:rsidRDefault="00382DE5" w:rsidP="006843BC">
            <w:pPr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</w:p>
        </w:tc>
      </w:tr>
    </w:tbl>
    <w:p w:rsidR="00382DE5" w:rsidRPr="0007206E" w:rsidRDefault="00382DE5" w:rsidP="00382DE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  <w:sectPr w:rsidR="00382DE5" w:rsidRPr="0007206E" w:rsidSect="001C2E0A">
          <w:pgSz w:w="16838" w:h="11906" w:orient="landscape"/>
          <w:pgMar w:top="1134" w:right="851" w:bottom="1134" w:left="1134" w:header="720" w:footer="720" w:gutter="0"/>
          <w:cols w:space="720"/>
        </w:sectPr>
      </w:pPr>
    </w:p>
    <w:p w:rsidR="00382DE5" w:rsidRPr="0007206E" w:rsidRDefault="00382DE5" w:rsidP="00382DE5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07206E">
        <w:rPr>
          <w:rFonts w:ascii="Times New Roman" w:eastAsia="Calibri" w:hAnsi="Times New Roman" w:cs="Times New Roman"/>
          <w:sz w:val="28"/>
          <w:szCs w:val="28"/>
        </w:rPr>
        <w:lastRenderedPageBreak/>
        <w:t>ПРИЛОЖЕНИЕ  №</w:t>
      </w:r>
      <w:r w:rsidR="006E5F6C" w:rsidRPr="0007206E">
        <w:rPr>
          <w:rFonts w:ascii="Times New Roman" w:eastAsia="Calibri" w:hAnsi="Times New Roman" w:cs="Times New Roman"/>
          <w:sz w:val="28"/>
          <w:szCs w:val="28"/>
        </w:rPr>
        <w:t>2</w:t>
      </w:r>
      <w:r w:rsidRPr="0007206E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382DE5" w:rsidRPr="0007206E" w:rsidRDefault="00382DE5" w:rsidP="00382DE5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07206E">
        <w:rPr>
          <w:rFonts w:ascii="Times New Roman" w:eastAsia="Calibri" w:hAnsi="Times New Roman" w:cs="Times New Roman"/>
          <w:sz w:val="28"/>
          <w:szCs w:val="28"/>
        </w:rPr>
        <w:t>к постановлению администрации</w:t>
      </w:r>
    </w:p>
    <w:p w:rsidR="00382DE5" w:rsidRPr="0007206E" w:rsidRDefault="00382DE5" w:rsidP="00382DE5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07206E">
        <w:rPr>
          <w:rFonts w:ascii="Times New Roman" w:eastAsia="Calibri" w:hAnsi="Times New Roman" w:cs="Times New Roman"/>
          <w:sz w:val="28"/>
          <w:szCs w:val="28"/>
        </w:rPr>
        <w:t xml:space="preserve"> Баганского района</w:t>
      </w:r>
    </w:p>
    <w:p w:rsidR="00382DE5" w:rsidRPr="0007206E" w:rsidRDefault="00382DE5" w:rsidP="00382DE5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07206E">
        <w:rPr>
          <w:rFonts w:ascii="Times New Roman" w:eastAsia="Calibri" w:hAnsi="Times New Roman" w:cs="Times New Roman"/>
          <w:sz w:val="28"/>
          <w:szCs w:val="28"/>
        </w:rPr>
        <w:t>Новосибирской области</w:t>
      </w:r>
    </w:p>
    <w:p w:rsidR="00382DE5" w:rsidRPr="0007206E" w:rsidRDefault="00382DE5" w:rsidP="00382DE5">
      <w:pPr>
        <w:tabs>
          <w:tab w:val="left" w:pos="13463"/>
        </w:tabs>
        <w:autoSpaceDE w:val="0"/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07206E">
        <w:rPr>
          <w:rFonts w:ascii="Times New Roman" w:eastAsia="Calibri" w:hAnsi="Times New Roman" w:cs="Times New Roman"/>
          <w:sz w:val="28"/>
          <w:szCs w:val="28"/>
        </w:rPr>
        <w:t xml:space="preserve">от  № </w:t>
      </w:r>
    </w:p>
    <w:p w:rsidR="00382DE5" w:rsidRPr="0007206E" w:rsidRDefault="00382DE5" w:rsidP="00382DE5">
      <w:pPr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82DE5" w:rsidRPr="0007206E" w:rsidRDefault="00382DE5" w:rsidP="00382DE5">
      <w:pPr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206E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СВЕДЕНИЯ</w:t>
      </w:r>
    </w:p>
    <w:p w:rsidR="00382DE5" w:rsidRPr="0007206E" w:rsidRDefault="00382DE5" w:rsidP="00382DE5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  <w:lang w:eastAsia="zh-CN"/>
        </w:rPr>
      </w:pPr>
      <w:r w:rsidRPr="0007206E">
        <w:rPr>
          <w:rFonts w:ascii="Times New Roman" w:eastAsia="Andale Sans UI" w:hAnsi="Times New Roman" w:cs="Times New Roman"/>
          <w:kern w:val="1"/>
          <w:sz w:val="28"/>
          <w:szCs w:val="28"/>
          <w:lang w:eastAsia="zh-CN"/>
        </w:rPr>
        <w:t xml:space="preserve">о показателях (индикаторах) муниципальной программы </w:t>
      </w:r>
      <w:r w:rsidRPr="0007206E">
        <w:rPr>
          <w:rFonts w:ascii="Times New Roman" w:eastAsia="Calibri" w:hAnsi="Times New Roman" w:cs="Times New Roman"/>
          <w:sz w:val="28"/>
          <w:szCs w:val="28"/>
        </w:rPr>
        <w:t>Молодежь Баганского района на 2022 - 2027 годы» в новой редакции</w:t>
      </w:r>
    </w:p>
    <w:p w:rsidR="00382DE5" w:rsidRPr="0007206E" w:rsidRDefault="00382DE5" w:rsidP="00382DE5">
      <w:pPr>
        <w:widowControl w:val="0"/>
        <w:suppressAutoHyphens/>
        <w:autoSpaceDE w:val="0"/>
        <w:spacing w:after="0" w:line="240" w:lineRule="auto"/>
        <w:rPr>
          <w:rFonts w:ascii="Times New Roman" w:eastAsia="Andale Sans UI" w:hAnsi="Times New Roman" w:cs="Times New Roman"/>
          <w:kern w:val="1"/>
          <w:sz w:val="28"/>
          <w:szCs w:val="28"/>
          <w:lang w:eastAsia="zh-CN"/>
        </w:rPr>
      </w:pPr>
    </w:p>
    <w:tbl>
      <w:tblPr>
        <w:tblW w:w="149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75" w:type="dxa"/>
          <w:left w:w="75" w:type="dxa"/>
          <w:bottom w:w="75" w:type="dxa"/>
          <w:right w:w="75" w:type="dxa"/>
        </w:tblCellMar>
        <w:tblLook w:val="0000" w:firstRow="0" w:lastRow="0" w:firstColumn="0" w:lastColumn="0" w:noHBand="0" w:noVBand="0"/>
      </w:tblPr>
      <w:tblGrid>
        <w:gridCol w:w="846"/>
        <w:gridCol w:w="5333"/>
        <w:gridCol w:w="1418"/>
        <w:gridCol w:w="1417"/>
        <w:gridCol w:w="1559"/>
        <w:gridCol w:w="1134"/>
        <w:gridCol w:w="1276"/>
        <w:gridCol w:w="1134"/>
        <w:gridCol w:w="851"/>
      </w:tblGrid>
      <w:tr w:rsidR="00382DE5" w:rsidRPr="0007206E" w:rsidTr="006843BC">
        <w:trPr>
          <w:trHeight w:val="331"/>
        </w:trPr>
        <w:tc>
          <w:tcPr>
            <w:tcW w:w="846" w:type="dxa"/>
            <w:vMerge w:val="restart"/>
            <w:shd w:val="clear" w:color="auto" w:fill="auto"/>
          </w:tcPr>
          <w:p w:rsidR="00382DE5" w:rsidRPr="0007206E" w:rsidRDefault="00382DE5" w:rsidP="006843BC">
            <w:pPr>
              <w:widowControl w:val="0"/>
              <w:suppressAutoHyphens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07206E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  <w:t xml:space="preserve">№ </w:t>
            </w:r>
            <w:r w:rsidRPr="0007206E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  <w:br/>
              <w:t>п/п</w:t>
            </w:r>
          </w:p>
        </w:tc>
        <w:tc>
          <w:tcPr>
            <w:tcW w:w="5333" w:type="dxa"/>
            <w:vMerge w:val="restart"/>
            <w:shd w:val="clear" w:color="auto" w:fill="auto"/>
          </w:tcPr>
          <w:p w:rsidR="00382DE5" w:rsidRPr="0007206E" w:rsidRDefault="00382DE5" w:rsidP="006843BC">
            <w:pPr>
              <w:widowControl w:val="0"/>
              <w:suppressAutoHyphens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07206E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  <w:t xml:space="preserve">Наименование показателя (индикатора) </w:t>
            </w:r>
            <w:r w:rsidRPr="0007206E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  <w:br/>
              <w:t>муниципальной программы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382DE5" w:rsidRPr="0007206E" w:rsidRDefault="00382DE5" w:rsidP="006843BC">
            <w:pPr>
              <w:widowControl w:val="0"/>
              <w:suppressAutoHyphens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07206E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  <w:t xml:space="preserve">Ед.  </w:t>
            </w:r>
            <w:r w:rsidRPr="0007206E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  <w:br/>
              <w:t>изм.</w:t>
            </w:r>
          </w:p>
        </w:tc>
        <w:tc>
          <w:tcPr>
            <w:tcW w:w="7371" w:type="dxa"/>
            <w:gridSpan w:val="6"/>
            <w:shd w:val="clear" w:color="auto" w:fill="auto"/>
          </w:tcPr>
          <w:p w:rsidR="00382DE5" w:rsidRPr="0007206E" w:rsidRDefault="00382DE5" w:rsidP="006843BC">
            <w:pPr>
              <w:widowControl w:val="0"/>
              <w:suppressAutoHyphens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07206E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  <w:t>Значение показателя (индикатора)</w:t>
            </w:r>
          </w:p>
        </w:tc>
      </w:tr>
      <w:tr w:rsidR="00382DE5" w:rsidRPr="0007206E" w:rsidTr="006843BC">
        <w:trPr>
          <w:trHeight w:val="81"/>
        </w:trPr>
        <w:tc>
          <w:tcPr>
            <w:tcW w:w="846" w:type="dxa"/>
            <w:vMerge/>
            <w:shd w:val="clear" w:color="auto" w:fill="auto"/>
          </w:tcPr>
          <w:p w:rsidR="00382DE5" w:rsidRPr="0007206E" w:rsidRDefault="00382DE5" w:rsidP="006843BC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</w:pPr>
          </w:p>
        </w:tc>
        <w:tc>
          <w:tcPr>
            <w:tcW w:w="5333" w:type="dxa"/>
            <w:vMerge/>
            <w:shd w:val="clear" w:color="auto" w:fill="auto"/>
          </w:tcPr>
          <w:p w:rsidR="00382DE5" w:rsidRPr="0007206E" w:rsidRDefault="00382DE5" w:rsidP="006843BC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382DE5" w:rsidRPr="0007206E" w:rsidRDefault="00382DE5" w:rsidP="006843BC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</w:pPr>
          </w:p>
        </w:tc>
        <w:tc>
          <w:tcPr>
            <w:tcW w:w="1417" w:type="dxa"/>
            <w:shd w:val="clear" w:color="auto" w:fill="auto"/>
          </w:tcPr>
          <w:p w:rsidR="00382DE5" w:rsidRPr="0007206E" w:rsidRDefault="00382DE5" w:rsidP="006843BC">
            <w:pPr>
              <w:widowControl w:val="0"/>
              <w:suppressAutoHyphens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07206E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  <w:t>2022</w:t>
            </w:r>
          </w:p>
        </w:tc>
        <w:tc>
          <w:tcPr>
            <w:tcW w:w="1559" w:type="dxa"/>
            <w:shd w:val="clear" w:color="auto" w:fill="auto"/>
          </w:tcPr>
          <w:p w:rsidR="00382DE5" w:rsidRPr="0007206E" w:rsidRDefault="00382DE5" w:rsidP="006843BC">
            <w:pPr>
              <w:widowControl w:val="0"/>
              <w:suppressAutoHyphens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07206E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  <w:t>2023</w:t>
            </w:r>
          </w:p>
        </w:tc>
        <w:tc>
          <w:tcPr>
            <w:tcW w:w="1134" w:type="dxa"/>
            <w:shd w:val="clear" w:color="auto" w:fill="auto"/>
          </w:tcPr>
          <w:p w:rsidR="00382DE5" w:rsidRPr="0007206E" w:rsidRDefault="00382DE5" w:rsidP="006843BC">
            <w:pPr>
              <w:widowControl w:val="0"/>
              <w:suppressAutoHyphens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07206E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  <w:t>2024</w:t>
            </w:r>
          </w:p>
        </w:tc>
        <w:tc>
          <w:tcPr>
            <w:tcW w:w="1276" w:type="dxa"/>
            <w:shd w:val="clear" w:color="auto" w:fill="auto"/>
          </w:tcPr>
          <w:p w:rsidR="00382DE5" w:rsidRPr="0007206E" w:rsidRDefault="00382DE5" w:rsidP="006843BC">
            <w:pPr>
              <w:widowControl w:val="0"/>
              <w:suppressAutoHyphens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07206E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  <w:t>2025</w:t>
            </w:r>
          </w:p>
        </w:tc>
        <w:tc>
          <w:tcPr>
            <w:tcW w:w="1134" w:type="dxa"/>
            <w:shd w:val="clear" w:color="auto" w:fill="auto"/>
          </w:tcPr>
          <w:p w:rsidR="00382DE5" w:rsidRPr="0007206E" w:rsidRDefault="00382DE5" w:rsidP="006843BC">
            <w:pPr>
              <w:widowControl w:val="0"/>
              <w:suppressAutoHyphens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07206E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  <w:t>2026</w:t>
            </w:r>
          </w:p>
        </w:tc>
        <w:tc>
          <w:tcPr>
            <w:tcW w:w="851" w:type="dxa"/>
          </w:tcPr>
          <w:p w:rsidR="00382DE5" w:rsidRPr="0007206E" w:rsidRDefault="00382DE5" w:rsidP="006843BC">
            <w:pPr>
              <w:widowControl w:val="0"/>
              <w:suppressAutoHyphens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07206E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  <w:t>2027</w:t>
            </w:r>
          </w:p>
        </w:tc>
      </w:tr>
      <w:tr w:rsidR="00382DE5" w:rsidRPr="0007206E" w:rsidTr="006843BC">
        <w:trPr>
          <w:trHeight w:val="25"/>
        </w:trPr>
        <w:tc>
          <w:tcPr>
            <w:tcW w:w="846" w:type="dxa"/>
            <w:shd w:val="clear" w:color="auto" w:fill="auto"/>
            <w:vAlign w:val="center"/>
          </w:tcPr>
          <w:p w:rsidR="00382DE5" w:rsidRPr="0007206E" w:rsidRDefault="00382DE5" w:rsidP="006843BC">
            <w:pPr>
              <w:widowControl w:val="0"/>
              <w:suppressAutoHyphens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07206E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  <w:t>1</w:t>
            </w:r>
          </w:p>
        </w:tc>
        <w:tc>
          <w:tcPr>
            <w:tcW w:w="5333" w:type="dxa"/>
            <w:shd w:val="clear" w:color="auto" w:fill="auto"/>
            <w:vAlign w:val="center"/>
          </w:tcPr>
          <w:p w:rsidR="00382DE5" w:rsidRPr="0007206E" w:rsidRDefault="00382DE5" w:rsidP="006843BC">
            <w:pPr>
              <w:widowControl w:val="0"/>
              <w:suppressAutoHyphens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07206E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  <w:t>2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382DE5" w:rsidRPr="0007206E" w:rsidRDefault="00382DE5" w:rsidP="006843BC">
            <w:pPr>
              <w:widowControl w:val="0"/>
              <w:suppressAutoHyphens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07206E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  <w:t>3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382DE5" w:rsidRPr="0007206E" w:rsidRDefault="00382DE5" w:rsidP="006843BC">
            <w:pPr>
              <w:widowControl w:val="0"/>
              <w:suppressAutoHyphens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07206E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  <w:t>4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382DE5" w:rsidRPr="0007206E" w:rsidRDefault="00382DE5" w:rsidP="006843BC">
            <w:pPr>
              <w:widowControl w:val="0"/>
              <w:suppressAutoHyphens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07206E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  <w:t>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382DE5" w:rsidRPr="0007206E" w:rsidRDefault="00382DE5" w:rsidP="006843BC">
            <w:pPr>
              <w:widowControl w:val="0"/>
              <w:suppressAutoHyphens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07206E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  <w:t>6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382DE5" w:rsidRPr="0007206E" w:rsidRDefault="00382DE5" w:rsidP="006843BC">
            <w:pPr>
              <w:widowControl w:val="0"/>
              <w:suppressAutoHyphens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07206E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  <w:t>7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382DE5" w:rsidRPr="0007206E" w:rsidRDefault="00382DE5" w:rsidP="006843BC">
            <w:pPr>
              <w:widowControl w:val="0"/>
              <w:suppressAutoHyphens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07206E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  <w:t>8</w:t>
            </w:r>
          </w:p>
        </w:tc>
        <w:tc>
          <w:tcPr>
            <w:tcW w:w="851" w:type="dxa"/>
          </w:tcPr>
          <w:p w:rsidR="00382DE5" w:rsidRPr="0007206E" w:rsidRDefault="00382DE5" w:rsidP="006843BC">
            <w:pPr>
              <w:widowControl w:val="0"/>
              <w:suppressAutoHyphens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07206E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  <w:t>9</w:t>
            </w:r>
          </w:p>
        </w:tc>
      </w:tr>
      <w:tr w:rsidR="00382DE5" w:rsidRPr="0007206E" w:rsidTr="006843BC">
        <w:trPr>
          <w:trHeight w:val="248"/>
        </w:trPr>
        <w:tc>
          <w:tcPr>
            <w:tcW w:w="846" w:type="dxa"/>
            <w:shd w:val="clear" w:color="auto" w:fill="auto"/>
          </w:tcPr>
          <w:p w:rsidR="00382DE5" w:rsidRPr="0007206E" w:rsidRDefault="00382DE5" w:rsidP="006843BC">
            <w:pPr>
              <w:widowControl w:val="0"/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napToGrid w:val="0"/>
              <w:spacing w:after="200" w:line="276" w:lineRule="auto"/>
              <w:rPr>
                <w:rFonts w:ascii="Times New Roman" w:eastAsia="Arial" w:hAnsi="Times New Roman" w:cs="Times New Roman"/>
                <w:kern w:val="1"/>
                <w:sz w:val="23"/>
                <w:szCs w:val="23"/>
                <w:lang w:eastAsia="zh-CN"/>
              </w:rPr>
            </w:pPr>
          </w:p>
        </w:tc>
        <w:tc>
          <w:tcPr>
            <w:tcW w:w="5333" w:type="dxa"/>
            <w:shd w:val="clear" w:color="auto" w:fill="auto"/>
            <w:vAlign w:val="center"/>
          </w:tcPr>
          <w:p w:rsidR="00382DE5" w:rsidRPr="0007206E" w:rsidRDefault="00382DE5" w:rsidP="006843B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3"/>
                <w:szCs w:val="23"/>
              </w:rPr>
            </w:pPr>
            <w:r w:rsidRPr="0007206E">
              <w:rPr>
                <w:rFonts w:ascii="Times New Roman" w:eastAsia="Calibri" w:hAnsi="Times New Roman" w:cs="Times New Roman"/>
                <w:sz w:val="23"/>
                <w:szCs w:val="23"/>
              </w:rPr>
              <w:t>Численность молодых людей, прошедших обучение в рамках приоритетных проектов, реализуемых в рамках Программы</w:t>
            </w:r>
          </w:p>
        </w:tc>
        <w:tc>
          <w:tcPr>
            <w:tcW w:w="1418" w:type="dxa"/>
            <w:shd w:val="clear" w:color="auto" w:fill="auto"/>
          </w:tcPr>
          <w:p w:rsidR="00382DE5" w:rsidRPr="0007206E" w:rsidRDefault="00382DE5" w:rsidP="006843BC">
            <w:pPr>
              <w:widowControl w:val="0"/>
              <w:suppressAutoHyphens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07206E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  <w:t>человек</w:t>
            </w:r>
          </w:p>
        </w:tc>
        <w:tc>
          <w:tcPr>
            <w:tcW w:w="1417" w:type="dxa"/>
            <w:shd w:val="clear" w:color="auto" w:fill="auto"/>
          </w:tcPr>
          <w:p w:rsidR="00382DE5" w:rsidRPr="0007206E" w:rsidRDefault="00382DE5" w:rsidP="006843B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7206E">
              <w:rPr>
                <w:rFonts w:ascii="Times New Roman" w:eastAsia="Calibri" w:hAnsi="Times New Roman" w:cs="Times New Roman"/>
                <w:sz w:val="24"/>
                <w:szCs w:val="24"/>
              </w:rPr>
              <w:t>910</w:t>
            </w:r>
          </w:p>
        </w:tc>
        <w:tc>
          <w:tcPr>
            <w:tcW w:w="1559" w:type="dxa"/>
            <w:shd w:val="clear" w:color="auto" w:fill="auto"/>
          </w:tcPr>
          <w:p w:rsidR="00382DE5" w:rsidRPr="0007206E" w:rsidRDefault="00382DE5" w:rsidP="006843B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7206E">
              <w:rPr>
                <w:rFonts w:ascii="Times New Roman" w:eastAsia="Calibri" w:hAnsi="Times New Roman" w:cs="Times New Roman"/>
                <w:sz w:val="24"/>
                <w:szCs w:val="24"/>
              </w:rPr>
              <w:t>1040</w:t>
            </w:r>
          </w:p>
        </w:tc>
        <w:tc>
          <w:tcPr>
            <w:tcW w:w="1134" w:type="dxa"/>
            <w:shd w:val="clear" w:color="auto" w:fill="auto"/>
          </w:tcPr>
          <w:p w:rsidR="00382DE5" w:rsidRPr="0007206E" w:rsidRDefault="00382DE5" w:rsidP="006843B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7206E">
              <w:rPr>
                <w:rFonts w:ascii="Times New Roman" w:eastAsia="Calibri" w:hAnsi="Times New Roman" w:cs="Times New Roman"/>
                <w:sz w:val="24"/>
                <w:szCs w:val="24"/>
              </w:rPr>
              <w:t>1170</w:t>
            </w:r>
          </w:p>
        </w:tc>
        <w:tc>
          <w:tcPr>
            <w:tcW w:w="1276" w:type="dxa"/>
            <w:shd w:val="clear" w:color="auto" w:fill="auto"/>
          </w:tcPr>
          <w:p w:rsidR="00382DE5" w:rsidRPr="0007206E" w:rsidRDefault="00382DE5" w:rsidP="006843BC">
            <w:pPr>
              <w:widowControl w:val="0"/>
              <w:suppressAutoHyphens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07206E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  <w:t>1 270</w:t>
            </w:r>
          </w:p>
        </w:tc>
        <w:tc>
          <w:tcPr>
            <w:tcW w:w="1134" w:type="dxa"/>
            <w:shd w:val="clear" w:color="auto" w:fill="auto"/>
          </w:tcPr>
          <w:p w:rsidR="00382DE5" w:rsidRPr="0007206E" w:rsidRDefault="00382DE5" w:rsidP="006843BC">
            <w:pPr>
              <w:widowControl w:val="0"/>
              <w:suppressAutoHyphens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07206E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  <w:t>1 370</w:t>
            </w:r>
          </w:p>
        </w:tc>
        <w:tc>
          <w:tcPr>
            <w:tcW w:w="851" w:type="dxa"/>
          </w:tcPr>
          <w:p w:rsidR="00382DE5" w:rsidRPr="0007206E" w:rsidRDefault="00382DE5" w:rsidP="006843BC">
            <w:pPr>
              <w:widowControl w:val="0"/>
              <w:suppressAutoHyphens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07206E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  <w:t>1 470</w:t>
            </w:r>
          </w:p>
        </w:tc>
      </w:tr>
      <w:tr w:rsidR="00382DE5" w:rsidRPr="0007206E" w:rsidTr="006843BC">
        <w:trPr>
          <w:trHeight w:val="263"/>
        </w:trPr>
        <w:tc>
          <w:tcPr>
            <w:tcW w:w="846" w:type="dxa"/>
            <w:shd w:val="clear" w:color="auto" w:fill="auto"/>
          </w:tcPr>
          <w:p w:rsidR="00382DE5" w:rsidRPr="0007206E" w:rsidRDefault="00382DE5" w:rsidP="006843BC">
            <w:pPr>
              <w:widowControl w:val="0"/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napToGrid w:val="0"/>
              <w:spacing w:after="200" w:line="276" w:lineRule="auto"/>
              <w:jc w:val="center"/>
              <w:rPr>
                <w:rFonts w:ascii="Times New Roman" w:eastAsia="Arial" w:hAnsi="Times New Roman" w:cs="Times New Roman"/>
                <w:kern w:val="1"/>
                <w:sz w:val="23"/>
                <w:szCs w:val="23"/>
                <w:lang w:eastAsia="zh-CN"/>
              </w:rPr>
            </w:pPr>
          </w:p>
        </w:tc>
        <w:tc>
          <w:tcPr>
            <w:tcW w:w="5333" w:type="dxa"/>
            <w:shd w:val="clear" w:color="auto" w:fill="auto"/>
            <w:vAlign w:val="center"/>
          </w:tcPr>
          <w:p w:rsidR="00382DE5" w:rsidRPr="0007206E" w:rsidRDefault="00382DE5" w:rsidP="006843B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3"/>
                <w:szCs w:val="23"/>
              </w:rPr>
            </w:pPr>
            <w:r w:rsidRPr="0007206E">
              <w:rPr>
                <w:rFonts w:ascii="Times New Roman" w:eastAsia="Calibri" w:hAnsi="Times New Roman" w:cs="Times New Roman"/>
                <w:sz w:val="23"/>
                <w:szCs w:val="23"/>
              </w:rPr>
              <w:t>Количество публикаций и упоминаний в средствах массовой информации и интернет-ресурсах о проектах в сфере молодежной политики, реализуемых в рамках программы</w:t>
            </w:r>
          </w:p>
        </w:tc>
        <w:tc>
          <w:tcPr>
            <w:tcW w:w="1418" w:type="dxa"/>
            <w:shd w:val="clear" w:color="auto" w:fill="auto"/>
          </w:tcPr>
          <w:p w:rsidR="00382DE5" w:rsidRPr="0007206E" w:rsidRDefault="00382DE5" w:rsidP="006843BC">
            <w:pPr>
              <w:widowControl w:val="0"/>
              <w:suppressAutoHyphens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07206E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  <w:t>единиц</w:t>
            </w:r>
          </w:p>
        </w:tc>
        <w:tc>
          <w:tcPr>
            <w:tcW w:w="1417" w:type="dxa"/>
            <w:shd w:val="clear" w:color="auto" w:fill="auto"/>
          </w:tcPr>
          <w:p w:rsidR="00382DE5" w:rsidRPr="0007206E" w:rsidRDefault="00382DE5" w:rsidP="006843B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7206E">
              <w:rPr>
                <w:rFonts w:ascii="Times New Roman" w:eastAsia="Calibri" w:hAnsi="Times New Roman" w:cs="Times New Roman"/>
                <w:sz w:val="24"/>
                <w:szCs w:val="24"/>
              </w:rPr>
              <w:t>13 000</w:t>
            </w:r>
          </w:p>
        </w:tc>
        <w:tc>
          <w:tcPr>
            <w:tcW w:w="1559" w:type="dxa"/>
            <w:shd w:val="clear" w:color="auto" w:fill="auto"/>
          </w:tcPr>
          <w:p w:rsidR="00382DE5" w:rsidRPr="0007206E" w:rsidRDefault="00382DE5" w:rsidP="006843B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7206E">
              <w:rPr>
                <w:rFonts w:ascii="Times New Roman" w:eastAsia="Calibri" w:hAnsi="Times New Roman" w:cs="Times New Roman"/>
                <w:sz w:val="24"/>
                <w:szCs w:val="24"/>
              </w:rPr>
              <w:t>15 500</w:t>
            </w:r>
          </w:p>
        </w:tc>
        <w:tc>
          <w:tcPr>
            <w:tcW w:w="1134" w:type="dxa"/>
            <w:shd w:val="clear" w:color="auto" w:fill="auto"/>
          </w:tcPr>
          <w:p w:rsidR="00382DE5" w:rsidRPr="0007206E" w:rsidRDefault="00382DE5" w:rsidP="006843B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7206E">
              <w:rPr>
                <w:rFonts w:ascii="Times New Roman" w:eastAsia="Calibri" w:hAnsi="Times New Roman" w:cs="Times New Roman"/>
                <w:sz w:val="24"/>
                <w:szCs w:val="24"/>
              </w:rPr>
              <w:t>16 500</w:t>
            </w:r>
          </w:p>
        </w:tc>
        <w:tc>
          <w:tcPr>
            <w:tcW w:w="1276" w:type="dxa"/>
            <w:shd w:val="clear" w:color="auto" w:fill="auto"/>
          </w:tcPr>
          <w:p w:rsidR="00382DE5" w:rsidRPr="0007206E" w:rsidRDefault="00382DE5" w:rsidP="006843BC">
            <w:pPr>
              <w:widowControl w:val="0"/>
              <w:suppressAutoHyphens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07206E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  <w:t>17 000</w:t>
            </w:r>
          </w:p>
        </w:tc>
        <w:tc>
          <w:tcPr>
            <w:tcW w:w="1134" w:type="dxa"/>
            <w:shd w:val="clear" w:color="auto" w:fill="auto"/>
          </w:tcPr>
          <w:p w:rsidR="00382DE5" w:rsidRPr="0007206E" w:rsidRDefault="00382DE5" w:rsidP="006843BC">
            <w:pPr>
              <w:widowControl w:val="0"/>
              <w:suppressAutoHyphens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07206E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  <w:t>17 500</w:t>
            </w:r>
          </w:p>
        </w:tc>
        <w:tc>
          <w:tcPr>
            <w:tcW w:w="851" w:type="dxa"/>
          </w:tcPr>
          <w:p w:rsidR="00382DE5" w:rsidRPr="0007206E" w:rsidRDefault="00382DE5" w:rsidP="006843BC">
            <w:pPr>
              <w:widowControl w:val="0"/>
              <w:suppressAutoHyphens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07206E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  <w:t>18 000</w:t>
            </w:r>
          </w:p>
        </w:tc>
      </w:tr>
      <w:tr w:rsidR="00382DE5" w:rsidRPr="0007206E" w:rsidTr="006843BC">
        <w:trPr>
          <w:trHeight w:val="263"/>
        </w:trPr>
        <w:tc>
          <w:tcPr>
            <w:tcW w:w="846" w:type="dxa"/>
            <w:shd w:val="clear" w:color="auto" w:fill="auto"/>
          </w:tcPr>
          <w:p w:rsidR="00382DE5" w:rsidRPr="0007206E" w:rsidRDefault="00382DE5" w:rsidP="006843BC">
            <w:pPr>
              <w:widowControl w:val="0"/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napToGrid w:val="0"/>
              <w:spacing w:after="200" w:line="276" w:lineRule="auto"/>
              <w:jc w:val="center"/>
              <w:rPr>
                <w:rFonts w:ascii="Times New Roman" w:eastAsia="Arial" w:hAnsi="Times New Roman" w:cs="Times New Roman"/>
                <w:kern w:val="1"/>
                <w:sz w:val="23"/>
                <w:szCs w:val="23"/>
                <w:lang w:eastAsia="zh-CN"/>
              </w:rPr>
            </w:pPr>
          </w:p>
        </w:tc>
        <w:tc>
          <w:tcPr>
            <w:tcW w:w="5333" w:type="dxa"/>
            <w:shd w:val="clear" w:color="auto" w:fill="auto"/>
            <w:vAlign w:val="center"/>
          </w:tcPr>
          <w:p w:rsidR="00382DE5" w:rsidRPr="0007206E" w:rsidRDefault="00382DE5" w:rsidP="006843B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3"/>
                <w:szCs w:val="23"/>
              </w:rPr>
            </w:pPr>
            <w:r w:rsidRPr="0007206E">
              <w:rPr>
                <w:rFonts w:ascii="Times New Roman" w:eastAsia="Calibri" w:hAnsi="Times New Roman" w:cs="Times New Roman"/>
                <w:sz w:val="23"/>
                <w:szCs w:val="23"/>
              </w:rPr>
              <w:t>Численность молодых людей, участвующих в проектах, направленных на развитие новых форм досуга, реализуемых в рамках Программы</w:t>
            </w:r>
          </w:p>
        </w:tc>
        <w:tc>
          <w:tcPr>
            <w:tcW w:w="1418" w:type="dxa"/>
            <w:shd w:val="clear" w:color="auto" w:fill="auto"/>
          </w:tcPr>
          <w:p w:rsidR="00382DE5" w:rsidRPr="0007206E" w:rsidRDefault="00382DE5" w:rsidP="006843BC">
            <w:pPr>
              <w:widowControl w:val="0"/>
              <w:suppressAutoHyphens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07206E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  <w:t>человек</w:t>
            </w:r>
          </w:p>
        </w:tc>
        <w:tc>
          <w:tcPr>
            <w:tcW w:w="1417" w:type="dxa"/>
            <w:shd w:val="clear" w:color="auto" w:fill="auto"/>
          </w:tcPr>
          <w:p w:rsidR="00382DE5" w:rsidRPr="0007206E" w:rsidRDefault="00382DE5" w:rsidP="006843B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7206E">
              <w:rPr>
                <w:rFonts w:ascii="Times New Roman" w:eastAsia="Calibri" w:hAnsi="Times New Roman" w:cs="Times New Roman"/>
                <w:sz w:val="24"/>
                <w:szCs w:val="24"/>
              </w:rPr>
              <w:t>11 000</w:t>
            </w:r>
          </w:p>
        </w:tc>
        <w:tc>
          <w:tcPr>
            <w:tcW w:w="1559" w:type="dxa"/>
            <w:shd w:val="clear" w:color="auto" w:fill="auto"/>
          </w:tcPr>
          <w:p w:rsidR="00382DE5" w:rsidRPr="0007206E" w:rsidRDefault="00382DE5" w:rsidP="006843B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7206E">
              <w:rPr>
                <w:rFonts w:ascii="Times New Roman" w:eastAsia="Calibri" w:hAnsi="Times New Roman" w:cs="Times New Roman"/>
                <w:sz w:val="24"/>
                <w:szCs w:val="24"/>
              </w:rPr>
              <w:t>12 000</w:t>
            </w:r>
          </w:p>
        </w:tc>
        <w:tc>
          <w:tcPr>
            <w:tcW w:w="1134" w:type="dxa"/>
            <w:shd w:val="clear" w:color="auto" w:fill="auto"/>
          </w:tcPr>
          <w:p w:rsidR="00382DE5" w:rsidRPr="0007206E" w:rsidRDefault="00382DE5" w:rsidP="006843B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7206E">
              <w:rPr>
                <w:rFonts w:ascii="Times New Roman" w:eastAsia="Calibri" w:hAnsi="Times New Roman" w:cs="Times New Roman"/>
                <w:sz w:val="24"/>
                <w:szCs w:val="24"/>
              </w:rPr>
              <w:t>12 500</w:t>
            </w:r>
          </w:p>
        </w:tc>
        <w:tc>
          <w:tcPr>
            <w:tcW w:w="1276" w:type="dxa"/>
            <w:shd w:val="clear" w:color="auto" w:fill="auto"/>
          </w:tcPr>
          <w:p w:rsidR="00382DE5" w:rsidRPr="0007206E" w:rsidRDefault="00382DE5" w:rsidP="006843BC">
            <w:pPr>
              <w:widowControl w:val="0"/>
              <w:suppressAutoHyphens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07206E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  <w:t>13 000</w:t>
            </w:r>
          </w:p>
        </w:tc>
        <w:tc>
          <w:tcPr>
            <w:tcW w:w="1134" w:type="dxa"/>
            <w:shd w:val="clear" w:color="auto" w:fill="auto"/>
          </w:tcPr>
          <w:p w:rsidR="00382DE5" w:rsidRPr="0007206E" w:rsidRDefault="00382DE5" w:rsidP="006843BC">
            <w:pPr>
              <w:widowControl w:val="0"/>
              <w:suppressAutoHyphens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07206E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  <w:t>13 500</w:t>
            </w:r>
          </w:p>
        </w:tc>
        <w:tc>
          <w:tcPr>
            <w:tcW w:w="851" w:type="dxa"/>
          </w:tcPr>
          <w:p w:rsidR="00382DE5" w:rsidRPr="0007206E" w:rsidRDefault="00382DE5" w:rsidP="006843BC">
            <w:pPr>
              <w:widowControl w:val="0"/>
              <w:suppressAutoHyphens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07206E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  <w:t>13 750</w:t>
            </w:r>
          </w:p>
        </w:tc>
      </w:tr>
      <w:tr w:rsidR="00382DE5" w:rsidRPr="0007206E" w:rsidTr="006843BC">
        <w:trPr>
          <w:trHeight w:val="263"/>
        </w:trPr>
        <w:tc>
          <w:tcPr>
            <w:tcW w:w="846" w:type="dxa"/>
            <w:shd w:val="clear" w:color="auto" w:fill="auto"/>
          </w:tcPr>
          <w:p w:rsidR="00382DE5" w:rsidRPr="0007206E" w:rsidRDefault="00382DE5" w:rsidP="006843BC">
            <w:pPr>
              <w:widowControl w:val="0"/>
              <w:numPr>
                <w:ilvl w:val="0"/>
                <w:numId w:val="5"/>
              </w:numPr>
              <w:suppressAutoHyphens/>
              <w:autoSpaceDE w:val="0"/>
              <w:autoSpaceDN w:val="0"/>
              <w:adjustRightInd w:val="0"/>
              <w:snapToGrid w:val="0"/>
              <w:spacing w:after="200" w:line="276" w:lineRule="auto"/>
              <w:jc w:val="center"/>
              <w:rPr>
                <w:rFonts w:ascii="Times New Roman" w:eastAsia="Arial" w:hAnsi="Times New Roman" w:cs="Times New Roman"/>
                <w:kern w:val="1"/>
                <w:sz w:val="23"/>
                <w:szCs w:val="23"/>
                <w:lang w:eastAsia="zh-CN"/>
              </w:rPr>
            </w:pPr>
          </w:p>
        </w:tc>
        <w:tc>
          <w:tcPr>
            <w:tcW w:w="5333" w:type="dxa"/>
            <w:shd w:val="clear" w:color="auto" w:fill="auto"/>
          </w:tcPr>
          <w:p w:rsidR="00382DE5" w:rsidRPr="0007206E" w:rsidRDefault="00382DE5" w:rsidP="006843BC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3"/>
                <w:szCs w:val="23"/>
              </w:rPr>
            </w:pPr>
            <w:r w:rsidRPr="0007206E">
              <w:rPr>
                <w:rFonts w:ascii="Times New Roman" w:eastAsia="Calibri" w:hAnsi="Times New Roman" w:cs="Times New Roman"/>
                <w:sz w:val="23"/>
                <w:szCs w:val="23"/>
              </w:rPr>
              <w:t>Численность добровольцев, участвующих в мероприятиях, направленных на развитие добровольчества и волонтерской деятельности на территории Баганского района.</w:t>
            </w:r>
          </w:p>
        </w:tc>
        <w:tc>
          <w:tcPr>
            <w:tcW w:w="1418" w:type="dxa"/>
            <w:shd w:val="clear" w:color="auto" w:fill="auto"/>
          </w:tcPr>
          <w:p w:rsidR="00382DE5" w:rsidRPr="0007206E" w:rsidRDefault="00382DE5" w:rsidP="006843BC">
            <w:pPr>
              <w:widowControl w:val="0"/>
              <w:suppressAutoHyphens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07206E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  <w:t>человек</w:t>
            </w:r>
          </w:p>
        </w:tc>
        <w:tc>
          <w:tcPr>
            <w:tcW w:w="1417" w:type="dxa"/>
            <w:shd w:val="clear" w:color="auto" w:fill="auto"/>
          </w:tcPr>
          <w:p w:rsidR="00382DE5" w:rsidRPr="0007206E" w:rsidRDefault="00382DE5" w:rsidP="006843BC">
            <w:pPr>
              <w:widowControl w:val="0"/>
              <w:suppressAutoHyphens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07206E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  <w:t>500</w:t>
            </w:r>
          </w:p>
        </w:tc>
        <w:tc>
          <w:tcPr>
            <w:tcW w:w="1559" w:type="dxa"/>
            <w:shd w:val="clear" w:color="auto" w:fill="auto"/>
          </w:tcPr>
          <w:p w:rsidR="00382DE5" w:rsidRPr="0007206E" w:rsidRDefault="00382DE5" w:rsidP="006843BC">
            <w:pPr>
              <w:widowControl w:val="0"/>
              <w:suppressAutoHyphens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07206E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  <w:t>650</w:t>
            </w:r>
          </w:p>
        </w:tc>
        <w:tc>
          <w:tcPr>
            <w:tcW w:w="1134" w:type="dxa"/>
            <w:shd w:val="clear" w:color="auto" w:fill="auto"/>
          </w:tcPr>
          <w:p w:rsidR="00382DE5" w:rsidRPr="0007206E" w:rsidRDefault="00382DE5" w:rsidP="006843BC">
            <w:pPr>
              <w:widowControl w:val="0"/>
              <w:suppressAutoHyphens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07206E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  <w:t>800</w:t>
            </w:r>
          </w:p>
        </w:tc>
        <w:tc>
          <w:tcPr>
            <w:tcW w:w="1276" w:type="dxa"/>
            <w:shd w:val="clear" w:color="auto" w:fill="auto"/>
          </w:tcPr>
          <w:p w:rsidR="00382DE5" w:rsidRPr="0007206E" w:rsidRDefault="00382DE5" w:rsidP="006843BC">
            <w:pPr>
              <w:widowControl w:val="0"/>
              <w:suppressAutoHyphens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07206E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  <w:t>950</w:t>
            </w:r>
          </w:p>
        </w:tc>
        <w:tc>
          <w:tcPr>
            <w:tcW w:w="1134" w:type="dxa"/>
            <w:shd w:val="clear" w:color="auto" w:fill="auto"/>
          </w:tcPr>
          <w:p w:rsidR="00382DE5" w:rsidRPr="0007206E" w:rsidRDefault="00382DE5" w:rsidP="006843BC">
            <w:pPr>
              <w:widowControl w:val="0"/>
              <w:suppressAutoHyphens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07206E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  <w:t>1 100</w:t>
            </w:r>
          </w:p>
        </w:tc>
        <w:tc>
          <w:tcPr>
            <w:tcW w:w="851" w:type="dxa"/>
          </w:tcPr>
          <w:p w:rsidR="00382DE5" w:rsidRPr="0007206E" w:rsidRDefault="00382DE5" w:rsidP="006843BC">
            <w:pPr>
              <w:widowControl w:val="0"/>
              <w:suppressAutoHyphens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07206E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  <w:t>1 200</w:t>
            </w:r>
          </w:p>
        </w:tc>
      </w:tr>
    </w:tbl>
    <w:p w:rsidR="001C2E0A" w:rsidRPr="0007206E" w:rsidRDefault="001C2E0A" w:rsidP="007432E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C2E0A" w:rsidRPr="0007206E" w:rsidRDefault="001C2E0A" w:rsidP="00F246AB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  <w:sectPr w:rsidR="001C2E0A" w:rsidRPr="0007206E" w:rsidSect="00382DE5">
          <w:pgSz w:w="16838" w:h="11906" w:orient="landscape"/>
          <w:pgMar w:top="1134" w:right="851" w:bottom="1134" w:left="1134" w:header="720" w:footer="720" w:gutter="0"/>
          <w:cols w:space="720"/>
        </w:sectPr>
      </w:pPr>
    </w:p>
    <w:p w:rsidR="00F246AB" w:rsidRPr="0007206E" w:rsidRDefault="007432EB" w:rsidP="00F246AB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206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 №3</w:t>
      </w:r>
      <w:r w:rsidR="00F246AB" w:rsidRPr="000720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F246AB" w:rsidRPr="0007206E" w:rsidRDefault="00F246AB" w:rsidP="00F246AB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206E">
        <w:rPr>
          <w:rFonts w:ascii="Times New Roman" w:eastAsia="Times New Roman" w:hAnsi="Times New Roman" w:cs="Times New Roman"/>
          <w:sz w:val="28"/>
          <w:szCs w:val="28"/>
          <w:lang w:eastAsia="ru-RU"/>
        </w:rPr>
        <w:t>к постановлению администрации</w:t>
      </w:r>
    </w:p>
    <w:p w:rsidR="00F246AB" w:rsidRPr="0007206E" w:rsidRDefault="00F246AB" w:rsidP="00F246AB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20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Баганского района</w:t>
      </w:r>
    </w:p>
    <w:p w:rsidR="00F246AB" w:rsidRPr="0007206E" w:rsidRDefault="00F246AB" w:rsidP="00F246AB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206E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</w:p>
    <w:p w:rsidR="00F246AB" w:rsidRPr="0007206E" w:rsidRDefault="00F246AB" w:rsidP="00F246AB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206E">
        <w:rPr>
          <w:rFonts w:ascii="Times New Roman" w:eastAsia="Times New Roman" w:hAnsi="Times New Roman" w:cs="Times New Roman"/>
          <w:sz w:val="28"/>
          <w:szCs w:val="28"/>
          <w:lang w:eastAsia="ru-RU"/>
        </w:rPr>
        <w:t>От___________   № _______</w:t>
      </w:r>
    </w:p>
    <w:p w:rsidR="00F246AB" w:rsidRPr="002C3FF7" w:rsidRDefault="00F246AB" w:rsidP="002C3FF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246AB" w:rsidRPr="0007206E" w:rsidRDefault="00F246AB" w:rsidP="00F246AB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  <w:lang w:eastAsia="zh-CN"/>
        </w:rPr>
      </w:pPr>
      <w:r w:rsidRPr="0007206E">
        <w:rPr>
          <w:rFonts w:ascii="Times New Roman" w:eastAsia="Andale Sans UI" w:hAnsi="Times New Roman" w:cs="Times New Roman"/>
          <w:kern w:val="1"/>
          <w:sz w:val="28"/>
          <w:szCs w:val="28"/>
          <w:lang w:eastAsia="zh-CN"/>
        </w:rPr>
        <w:t>ПЕРЕЧЕНЬ</w:t>
      </w:r>
    </w:p>
    <w:p w:rsidR="00F246AB" w:rsidRPr="0007206E" w:rsidRDefault="00F246AB" w:rsidP="00F246AB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07206E">
        <w:rPr>
          <w:rFonts w:ascii="Times New Roman" w:eastAsia="Andale Sans UI" w:hAnsi="Times New Roman" w:cs="Times New Roman"/>
          <w:kern w:val="1"/>
          <w:sz w:val="28"/>
          <w:szCs w:val="28"/>
          <w:lang w:eastAsia="zh-CN"/>
        </w:rPr>
        <w:t xml:space="preserve">мероприятий муниципальной программы </w:t>
      </w:r>
      <w:r w:rsidRPr="0007206E">
        <w:rPr>
          <w:rFonts w:ascii="Times New Roman" w:eastAsia="Calibri" w:hAnsi="Times New Roman" w:cs="Times New Roman"/>
          <w:sz w:val="28"/>
          <w:szCs w:val="28"/>
        </w:rPr>
        <w:t>«Молодежь Баганского района на 2022 - 2027 годы»</w:t>
      </w:r>
      <w:r w:rsidR="007432EB" w:rsidRPr="0007206E">
        <w:rPr>
          <w:rFonts w:ascii="Times New Roman" w:eastAsia="Calibri" w:hAnsi="Times New Roman" w:cs="Times New Roman"/>
          <w:sz w:val="28"/>
          <w:szCs w:val="28"/>
        </w:rPr>
        <w:t xml:space="preserve"> в новой редакции</w:t>
      </w:r>
    </w:p>
    <w:tbl>
      <w:tblPr>
        <w:tblpPr w:leftFromText="180" w:rightFromText="180" w:vertAnchor="text" w:tblpY="1"/>
        <w:tblOverlap w:val="never"/>
        <w:tblW w:w="145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63"/>
        <w:gridCol w:w="1572"/>
        <w:gridCol w:w="1404"/>
        <w:gridCol w:w="1996"/>
        <w:gridCol w:w="1134"/>
        <w:gridCol w:w="1134"/>
        <w:gridCol w:w="1134"/>
        <w:gridCol w:w="1134"/>
        <w:gridCol w:w="1134"/>
        <w:gridCol w:w="991"/>
      </w:tblGrid>
      <w:tr w:rsidR="00F246AB" w:rsidRPr="002C3FF7" w:rsidTr="00F47B68">
        <w:trPr>
          <w:trHeight w:val="345"/>
        </w:trPr>
        <w:tc>
          <w:tcPr>
            <w:tcW w:w="2963" w:type="dxa"/>
            <w:vMerge w:val="restart"/>
          </w:tcPr>
          <w:p w:rsidR="00F246AB" w:rsidRPr="002C3FF7" w:rsidRDefault="00F246AB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Наименование</w:t>
            </w:r>
          </w:p>
          <w:p w:rsidR="00F246AB" w:rsidRPr="002C3FF7" w:rsidRDefault="00F246AB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мероприятия</w:t>
            </w:r>
          </w:p>
        </w:tc>
        <w:tc>
          <w:tcPr>
            <w:tcW w:w="1572" w:type="dxa"/>
            <w:vMerge w:val="restart"/>
          </w:tcPr>
          <w:p w:rsidR="00F246AB" w:rsidRPr="002C3FF7" w:rsidRDefault="00F246AB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Ответственный исполнитель, </w:t>
            </w: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br/>
              <w:t>соисполнитель, участник</w:t>
            </w:r>
          </w:p>
        </w:tc>
        <w:tc>
          <w:tcPr>
            <w:tcW w:w="1404" w:type="dxa"/>
            <w:vMerge w:val="restart"/>
          </w:tcPr>
          <w:p w:rsidR="00F246AB" w:rsidRPr="002C3FF7" w:rsidRDefault="00F246AB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Срок   </w:t>
            </w: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br/>
              <w:t>реализации</w:t>
            </w:r>
          </w:p>
        </w:tc>
        <w:tc>
          <w:tcPr>
            <w:tcW w:w="1996" w:type="dxa"/>
            <w:vMerge w:val="restart"/>
          </w:tcPr>
          <w:p w:rsidR="00F246AB" w:rsidRPr="002C3FF7" w:rsidRDefault="00F246AB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Непосредственный</w:t>
            </w: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br/>
              <w:t xml:space="preserve">   результат (краткое описание)</w:t>
            </w:r>
          </w:p>
        </w:tc>
        <w:tc>
          <w:tcPr>
            <w:tcW w:w="6661" w:type="dxa"/>
            <w:gridSpan w:val="6"/>
          </w:tcPr>
          <w:p w:rsidR="00F246AB" w:rsidRPr="002C3FF7" w:rsidRDefault="00F246AB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Сумма расходов / источник финансирования</w:t>
            </w:r>
          </w:p>
        </w:tc>
      </w:tr>
      <w:tr w:rsidR="00F246AB" w:rsidRPr="002C3FF7" w:rsidTr="00F47B68">
        <w:trPr>
          <w:trHeight w:val="345"/>
        </w:trPr>
        <w:tc>
          <w:tcPr>
            <w:tcW w:w="2963" w:type="dxa"/>
            <w:vMerge/>
          </w:tcPr>
          <w:p w:rsidR="00F246AB" w:rsidRPr="002C3FF7" w:rsidRDefault="00F246AB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72" w:type="dxa"/>
            <w:vMerge/>
          </w:tcPr>
          <w:p w:rsidR="00F246AB" w:rsidRPr="002C3FF7" w:rsidRDefault="00F246AB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04" w:type="dxa"/>
            <w:vMerge/>
          </w:tcPr>
          <w:p w:rsidR="00F246AB" w:rsidRPr="002C3FF7" w:rsidRDefault="00F246AB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996" w:type="dxa"/>
            <w:vMerge/>
          </w:tcPr>
          <w:p w:rsidR="00F246AB" w:rsidRPr="002C3FF7" w:rsidRDefault="00F246AB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F246AB" w:rsidRPr="002C3FF7" w:rsidRDefault="00F246AB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1134" w:type="dxa"/>
          </w:tcPr>
          <w:p w:rsidR="00F246AB" w:rsidRPr="002C3FF7" w:rsidRDefault="00F246AB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2023</w:t>
            </w:r>
          </w:p>
        </w:tc>
        <w:tc>
          <w:tcPr>
            <w:tcW w:w="1134" w:type="dxa"/>
          </w:tcPr>
          <w:p w:rsidR="00F246AB" w:rsidRPr="002C3FF7" w:rsidRDefault="00F246AB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1134" w:type="dxa"/>
          </w:tcPr>
          <w:p w:rsidR="00F246AB" w:rsidRPr="002C3FF7" w:rsidRDefault="00F246AB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2025</w:t>
            </w:r>
          </w:p>
        </w:tc>
        <w:tc>
          <w:tcPr>
            <w:tcW w:w="1134" w:type="dxa"/>
          </w:tcPr>
          <w:p w:rsidR="00F246AB" w:rsidRPr="002C3FF7" w:rsidRDefault="00F246AB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2026</w:t>
            </w:r>
          </w:p>
        </w:tc>
        <w:tc>
          <w:tcPr>
            <w:tcW w:w="991" w:type="dxa"/>
          </w:tcPr>
          <w:p w:rsidR="00F246AB" w:rsidRPr="002C3FF7" w:rsidRDefault="00F246AB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2027</w:t>
            </w:r>
          </w:p>
        </w:tc>
      </w:tr>
      <w:tr w:rsidR="00F246AB" w:rsidRPr="002C3FF7" w:rsidTr="00F47B68">
        <w:trPr>
          <w:trHeight w:val="345"/>
        </w:trPr>
        <w:tc>
          <w:tcPr>
            <w:tcW w:w="2963" w:type="dxa"/>
          </w:tcPr>
          <w:p w:rsidR="00F246AB" w:rsidRPr="002C3FF7" w:rsidRDefault="00F246AB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72" w:type="dxa"/>
          </w:tcPr>
          <w:p w:rsidR="00F246AB" w:rsidRPr="002C3FF7" w:rsidRDefault="00F246AB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04" w:type="dxa"/>
          </w:tcPr>
          <w:p w:rsidR="00F246AB" w:rsidRPr="002C3FF7" w:rsidRDefault="00F246AB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996" w:type="dxa"/>
          </w:tcPr>
          <w:p w:rsidR="00F246AB" w:rsidRPr="002C3FF7" w:rsidRDefault="00F246AB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6661" w:type="dxa"/>
            <w:gridSpan w:val="6"/>
          </w:tcPr>
          <w:p w:rsidR="00F246AB" w:rsidRPr="002C3FF7" w:rsidRDefault="00F246AB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</w:tr>
      <w:tr w:rsidR="00F246AB" w:rsidRPr="002C3FF7" w:rsidTr="00F47B68">
        <w:trPr>
          <w:trHeight w:val="190"/>
        </w:trPr>
        <w:tc>
          <w:tcPr>
            <w:tcW w:w="14596" w:type="dxa"/>
            <w:gridSpan w:val="10"/>
          </w:tcPr>
          <w:p w:rsidR="00F246AB" w:rsidRPr="002C3FF7" w:rsidRDefault="00F246AB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1 направление «Поддержка деятельности молодежных и детских общественных объединений»</w:t>
            </w:r>
          </w:p>
          <w:p w:rsidR="00F246AB" w:rsidRPr="002C3FF7" w:rsidRDefault="00F246AB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F5481C" w:rsidRPr="002C3FF7" w:rsidTr="00F47B68">
        <w:trPr>
          <w:trHeight w:val="163"/>
        </w:trPr>
        <w:tc>
          <w:tcPr>
            <w:tcW w:w="2963" w:type="dxa"/>
          </w:tcPr>
          <w:p w:rsidR="00F5481C" w:rsidRPr="002C3FF7" w:rsidRDefault="00F5481C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Проведение районного праздника детских общественных организаций «Радуга детства»</w:t>
            </w:r>
          </w:p>
        </w:tc>
        <w:tc>
          <w:tcPr>
            <w:tcW w:w="1572" w:type="dxa"/>
          </w:tcPr>
          <w:p w:rsidR="00F5481C" w:rsidRPr="002C3FF7" w:rsidRDefault="00F5481C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ОМПФКиС,</w:t>
            </w:r>
          </w:p>
          <w:p w:rsidR="00F5481C" w:rsidRPr="002C3FF7" w:rsidRDefault="00F5481C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МБОУ ДО Баганский ДДТ, МДОО «Олимп Баганского района Новосибирской области»</w:t>
            </w:r>
          </w:p>
        </w:tc>
        <w:tc>
          <w:tcPr>
            <w:tcW w:w="1404" w:type="dxa"/>
          </w:tcPr>
          <w:p w:rsidR="00F5481C" w:rsidRPr="002C3FF7" w:rsidRDefault="00F5481C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1996" w:type="dxa"/>
          </w:tcPr>
          <w:p w:rsidR="00F5481C" w:rsidRPr="002C3FF7" w:rsidRDefault="00F5481C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Районный праздник детских организаций с целью популяризации детского движения в Баганском районе, сохранения и развития лучших традиций детских организаций</w:t>
            </w:r>
          </w:p>
        </w:tc>
        <w:tc>
          <w:tcPr>
            <w:tcW w:w="1134" w:type="dxa"/>
            <w:vAlign w:val="center"/>
          </w:tcPr>
          <w:p w:rsidR="00F5481C" w:rsidRPr="002C3FF7" w:rsidRDefault="00F5481C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5 000</w:t>
            </w:r>
          </w:p>
        </w:tc>
        <w:tc>
          <w:tcPr>
            <w:tcW w:w="1134" w:type="dxa"/>
            <w:vAlign w:val="center"/>
          </w:tcPr>
          <w:p w:rsidR="00F5481C" w:rsidRPr="002C3FF7" w:rsidRDefault="00F5481C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0</w:t>
            </w:r>
          </w:p>
        </w:tc>
        <w:tc>
          <w:tcPr>
            <w:tcW w:w="1134" w:type="dxa"/>
            <w:vAlign w:val="center"/>
          </w:tcPr>
          <w:p w:rsidR="00F5481C" w:rsidRPr="002C3FF7" w:rsidRDefault="00F5481C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7 000</w:t>
            </w:r>
          </w:p>
        </w:tc>
        <w:tc>
          <w:tcPr>
            <w:tcW w:w="1134" w:type="dxa"/>
            <w:vAlign w:val="center"/>
          </w:tcPr>
          <w:p w:rsidR="00F5481C" w:rsidRPr="002C3FF7" w:rsidRDefault="00F47B68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eastAsia="Calibri" w:hAnsi="Times New Roman" w:cs="Times New Roman"/>
                <w:color w:val="000000"/>
              </w:rPr>
              <w:t>8</w:t>
            </w:r>
            <w:r w:rsidR="00F5481C" w:rsidRPr="002C3FF7">
              <w:rPr>
                <w:rFonts w:ascii="Times New Roman" w:eastAsia="Calibri" w:hAnsi="Times New Roman" w:cs="Times New Roman"/>
                <w:color w:val="000000"/>
              </w:rPr>
              <w:t xml:space="preserve"> 000</w:t>
            </w:r>
          </w:p>
        </w:tc>
        <w:tc>
          <w:tcPr>
            <w:tcW w:w="1134" w:type="dxa"/>
            <w:vAlign w:val="center"/>
          </w:tcPr>
          <w:p w:rsidR="00F5481C" w:rsidRPr="002C3FF7" w:rsidRDefault="00F5481C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8 000</w:t>
            </w:r>
          </w:p>
        </w:tc>
        <w:tc>
          <w:tcPr>
            <w:tcW w:w="991" w:type="dxa"/>
            <w:vAlign w:val="center"/>
          </w:tcPr>
          <w:p w:rsidR="00F5481C" w:rsidRPr="002C3FF7" w:rsidRDefault="00F5481C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10 000</w:t>
            </w:r>
          </w:p>
        </w:tc>
      </w:tr>
      <w:tr w:rsidR="00F5481C" w:rsidRPr="002C3FF7" w:rsidTr="00F47B68">
        <w:trPr>
          <w:trHeight w:val="163"/>
        </w:trPr>
        <w:tc>
          <w:tcPr>
            <w:tcW w:w="2963" w:type="dxa"/>
            <w:shd w:val="clear" w:color="auto" w:fill="auto"/>
          </w:tcPr>
          <w:p w:rsidR="00F5481C" w:rsidRPr="002C3FF7" w:rsidRDefault="00F5481C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Проведение сбора актива детских общественных организаций «Дружба»</w:t>
            </w:r>
          </w:p>
        </w:tc>
        <w:tc>
          <w:tcPr>
            <w:tcW w:w="1572" w:type="dxa"/>
          </w:tcPr>
          <w:p w:rsidR="00F5481C" w:rsidRPr="002C3FF7" w:rsidRDefault="00F5481C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ОМПФКиС,</w:t>
            </w:r>
          </w:p>
          <w:p w:rsidR="00F5481C" w:rsidRPr="002C3FF7" w:rsidRDefault="00F5481C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МБОУ ДО Баганский Дом детского творчества,</w:t>
            </w:r>
          </w:p>
          <w:p w:rsidR="00F5481C" w:rsidRPr="002C3FF7" w:rsidRDefault="00F5481C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МДОО «Олимп Баганского района Новосибирской области»</w:t>
            </w:r>
          </w:p>
        </w:tc>
        <w:tc>
          <w:tcPr>
            <w:tcW w:w="1404" w:type="dxa"/>
          </w:tcPr>
          <w:p w:rsidR="00F5481C" w:rsidRPr="002C3FF7" w:rsidRDefault="00F5481C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ноябрь</w:t>
            </w:r>
          </w:p>
        </w:tc>
        <w:tc>
          <w:tcPr>
            <w:tcW w:w="1996" w:type="dxa"/>
          </w:tcPr>
          <w:p w:rsidR="00F5481C" w:rsidRPr="002C3FF7" w:rsidRDefault="00F5481C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Сбор актива детских организаций, включающий в себя праздничную программу, мастер-классы, деловую игру</w:t>
            </w:r>
          </w:p>
          <w:p w:rsidR="00F5481C" w:rsidRPr="002C3FF7" w:rsidRDefault="00F5481C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F5481C" w:rsidRPr="002C3FF7" w:rsidRDefault="00F5481C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0</w:t>
            </w:r>
          </w:p>
        </w:tc>
        <w:tc>
          <w:tcPr>
            <w:tcW w:w="1134" w:type="dxa"/>
            <w:vAlign w:val="center"/>
          </w:tcPr>
          <w:p w:rsidR="00F5481C" w:rsidRPr="002C3FF7" w:rsidRDefault="00F5481C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0</w:t>
            </w:r>
          </w:p>
        </w:tc>
        <w:tc>
          <w:tcPr>
            <w:tcW w:w="1134" w:type="dxa"/>
            <w:vAlign w:val="center"/>
          </w:tcPr>
          <w:p w:rsidR="00F5481C" w:rsidRPr="002C3FF7" w:rsidRDefault="00F5481C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6 000</w:t>
            </w:r>
          </w:p>
        </w:tc>
        <w:tc>
          <w:tcPr>
            <w:tcW w:w="1134" w:type="dxa"/>
            <w:vAlign w:val="center"/>
          </w:tcPr>
          <w:p w:rsidR="00F5481C" w:rsidRPr="002C3FF7" w:rsidRDefault="00F47B68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eastAsia="Calibri" w:hAnsi="Times New Roman" w:cs="Times New Roman"/>
                <w:color w:val="000000"/>
              </w:rPr>
              <w:t>9</w:t>
            </w:r>
            <w:r w:rsidR="00F5481C" w:rsidRPr="002C3FF7">
              <w:rPr>
                <w:rFonts w:ascii="Times New Roman" w:eastAsia="Calibri" w:hAnsi="Times New Roman" w:cs="Times New Roman"/>
                <w:color w:val="000000"/>
              </w:rPr>
              <w:t xml:space="preserve"> 000</w:t>
            </w:r>
          </w:p>
        </w:tc>
        <w:tc>
          <w:tcPr>
            <w:tcW w:w="1134" w:type="dxa"/>
            <w:vAlign w:val="center"/>
          </w:tcPr>
          <w:p w:rsidR="00F5481C" w:rsidRPr="002C3FF7" w:rsidRDefault="00F5481C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9 000</w:t>
            </w:r>
          </w:p>
        </w:tc>
        <w:tc>
          <w:tcPr>
            <w:tcW w:w="991" w:type="dxa"/>
            <w:vAlign w:val="center"/>
          </w:tcPr>
          <w:p w:rsidR="00F5481C" w:rsidRPr="002C3FF7" w:rsidRDefault="00F5481C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9 000</w:t>
            </w:r>
          </w:p>
        </w:tc>
      </w:tr>
      <w:tr w:rsidR="00F5481C" w:rsidRPr="002C3FF7" w:rsidTr="00F47B68">
        <w:trPr>
          <w:trHeight w:val="163"/>
        </w:trPr>
        <w:tc>
          <w:tcPr>
            <w:tcW w:w="2963" w:type="dxa"/>
          </w:tcPr>
          <w:p w:rsidR="00F5481C" w:rsidRPr="002C3FF7" w:rsidRDefault="00F5481C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Муниципальный этап Всероссийского спортивного семейного фестиваля РДДМ «Семейная команда»</w:t>
            </w:r>
          </w:p>
        </w:tc>
        <w:tc>
          <w:tcPr>
            <w:tcW w:w="1572" w:type="dxa"/>
          </w:tcPr>
          <w:p w:rsidR="00F5481C" w:rsidRPr="002C3FF7" w:rsidRDefault="00F5481C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ОМПФКиС, МБОУ ДО Баганский Дом детского творчества,</w:t>
            </w:r>
          </w:p>
          <w:p w:rsidR="00F5481C" w:rsidRPr="002C3FF7" w:rsidRDefault="00F5481C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РДДМ «Движение Первых» Баганского района, МБУ ДО "Баганская ДЮСШ"</w:t>
            </w:r>
          </w:p>
        </w:tc>
        <w:tc>
          <w:tcPr>
            <w:tcW w:w="1404" w:type="dxa"/>
          </w:tcPr>
          <w:p w:rsidR="00F5481C" w:rsidRPr="002C3FF7" w:rsidRDefault="00F5481C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1996" w:type="dxa"/>
          </w:tcPr>
          <w:p w:rsidR="00F5481C" w:rsidRPr="002C3FF7" w:rsidRDefault="00F5481C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hAnsi="Times New Roman" w:cs="Times New Roman"/>
                <w:shd w:val="clear" w:color="auto" w:fill="FFFFFF"/>
              </w:rPr>
              <w:t>Фестиваль призван укрепить здоровье подрастающего поколения, вовлечь детей и их семьи в систематическое занятие физической культурой</w:t>
            </w:r>
            <w:r w:rsidRPr="002C3FF7">
              <w:rPr>
                <w:rFonts w:ascii="Times New Roman" w:hAnsi="Times New Roman" w:cs="Times New Roman"/>
              </w:rPr>
              <w:br/>
            </w:r>
            <w:r w:rsidRPr="002C3FF7">
              <w:rPr>
                <w:rFonts w:ascii="Times New Roman" w:hAnsi="Times New Roman" w:cs="Times New Roman"/>
                <w:shd w:val="clear" w:color="auto" w:fill="FFFFFF"/>
              </w:rPr>
              <w:t>и спортом</w:t>
            </w: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134" w:type="dxa"/>
            <w:vAlign w:val="center"/>
          </w:tcPr>
          <w:p w:rsidR="00F5481C" w:rsidRPr="002C3FF7" w:rsidRDefault="00F5481C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0</w:t>
            </w:r>
          </w:p>
        </w:tc>
        <w:tc>
          <w:tcPr>
            <w:tcW w:w="1134" w:type="dxa"/>
            <w:vAlign w:val="center"/>
          </w:tcPr>
          <w:p w:rsidR="00F5481C" w:rsidRPr="002C3FF7" w:rsidRDefault="00F5481C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0</w:t>
            </w:r>
          </w:p>
        </w:tc>
        <w:tc>
          <w:tcPr>
            <w:tcW w:w="1134" w:type="dxa"/>
            <w:vAlign w:val="center"/>
          </w:tcPr>
          <w:p w:rsidR="00F5481C" w:rsidRPr="002C3FF7" w:rsidRDefault="00F5481C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6 000</w:t>
            </w:r>
          </w:p>
        </w:tc>
        <w:tc>
          <w:tcPr>
            <w:tcW w:w="1134" w:type="dxa"/>
            <w:vAlign w:val="center"/>
          </w:tcPr>
          <w:p w:rsidR="00F5481C" w:rsidRPr="002C3FF7" w:rsidRDefault="00F47B68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eastAsia="Calibri" w:hAnsi="Times New Roman" w:cs="Times New Roman"/>
                <w:color w:val="000000"/>
              </w:rPr>
              <w:t>12</w:t>
            </w:r>
            <w:r w:rsidR="00F5481C" w:rsidRPr="002C3FF7">
              <w:rPr>
                <w:rFonts w:ascii="Times New Roman" w:eastAsia="Calibri" w:hAnsi="Times New Roman" w:cs="Times New Roman"/>
                <w:color w:val="000000"/>
              </w:rPr>
              <w:t xml:space="preserve"> 000</w:t>
            </w:r>
          </w:p>
        </w:tc>
        <w:tc>
          <w:tcPr>
            <w:tcW w:w="1134" w:type="dxa"/>
            <w:vAlign w:val="center"/>
          </w:tcPr>
          <w:p w:rsidR="00F5481C" w:rsidRPr="002C3FF7" w:rsidRDefault="00F5481C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13 000</w:t>
            </w:r>
          </w:p>
        </w:tc>
        <w:tc>
          <w:tcPr>
            <w:tcW w:w="991" w:type="dxa"/>
            <w:vAlign w:val="center"/>
          </w:tcPr>
          <w:p w:rsidR="00F5481C" w:rsidRPr="002C3FF7" w:rsidRDefault="00F5481C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14 000</w:t>
            </w:r>
          </w:p>
        </w:tc>
      </w:tr>
      <w:tr w:rsidR="00F5481C" w:rsidRPr="002C3FF7" w:rsidTr="00F47B68">
        <w:trPr>
          <w:trHeight w:val="1309"/>
        </w:trPr>
        <w:tc>
          <w:tcPr>
            <w:tcW w:w="2963" w:type="dxa"/>
            <w:vAlign w:val="center"/>
          </w:tcPr>
          <w:p w:rsidR="00F5481C" w:rsidRPr="002C3FF7" w:rsidRDefault="00F5481C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Муниципальный этап спортивного фестиваля РДДМ «Движение первых»</w:t>
            </w:r>
          </w:p>
          <w:p w:rsidR="00F5481C" w:rsidRPr="002C3FF7" w:rsidRDefault="00F5481C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72" w:type="dxa"/>
            <w:vAlign w:val="center"/>
          </w:tcPr>
          <w:p w:rsidR="00F5481C" w:rsidRPr="002C3FF7" w:rsidRDefault="00F5481C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ОМПФКиС, МБОУ ДО Баганский Дом детского творчества,</w:t>
            </w:r>
          </w:p>
          <w:p w:rsidR="00F5481C" w:rsidRPr="002C3FF7" w:rsidRDefault="00F5481C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РДДМ «Движение </w:t>
            </w: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Первых» Баганского района, МБУ ДО "Баганская ДЮСШ" </w:t>
            </w:r>
          </w:p>
          <w:p w:rsidR="00F5481C" w:rsidRPr="002C3FF7" w:rsidRDefault="00F5481C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404" w:type="dxa"/>
            <w:vAlign w:val="center"/>
          </w:tcPr>
          <w:p w:rsidR="00F5481C" w:rsidRPr="002C3FF7" w:rsidRDefault="00F5481C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октябрь</w:t>
            </w:r>
          </w:p>
        </w:tc>
        <w:tc>
          <w:tcPr>
            <w:tcW w:w="1996" w:type="dxa"/>
            <w:vAlign w:val="center"/>
          </w:tcPr>
          <w:p w:rsidR="00F5481C" w:rsidRPr="002C3FF7" w:rsidRDefault="00F5481C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Проводится с целью формирования здорового образа жизни в молодёжной среде, позитивных </w:t>
            </w: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жизненных установок у подростков.</w:t>
            </w:r>
          </w:p>
        </w:tc>
        <w:tc>
          <w:tcPr>
            <w:tcW w:w="1134" w:type="dxa"/>
            <w:vAlign w:val="center"/>
          </w:tcPr>
          <w:p w:rsidR="00F5481C" w:rsidRPr="002C3FF7" w:rsidRDefault="00F5481C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lastRenderedPageBreak/>
              <w:t>0</w:t>
            </w:r>
          </w:p>
        </w:tc>
        <w:tc>
          <w:tcPr>
            <w:tcW w:w="1134" w:type="dxa"/>
            <w:vAlign w:val="center"/>
          </w:tcPr>
          <w:p w:rsidR="00F5481C" w:rsidRPr="002C3FF7" w:rsidRDefault="00F5481C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0</w:t>
            </w:r>
          </w:p>
        </w:tc>
        <w:tc>
          <w:tcPr>
            <w:tcW w:w="1134" w:type="dxa"/>
            <w:vAlign w:val="center"/>
          </w:tcPr>
          <w:p w:rsidR="00F5481C" w:rsidRPr="002C3FF7" w:rsidRDefault="00F5481C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6 000</w:t>
            </w:r>
          </w:p>
        </w:tc>
        <w:tc>
          <w:tcPr>
            <w:tcW w:w="1134" w:type="dxa"/>
            <w:vAlign w:val="center"/>
          </w:tcPr>
          <w:p w:rsidR="00F5481C" w:rsidRPr="002C3FF7" w:rsidRDefault="00F47B68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eastAsia="Calibri" w:hAnsi="Times New Roman" w:cs="Times New Roman"/>
                <w:color w:val="000000"/>
              </w:rPr>
              <w:t xml:space="preserve">8 </w:t>
            </w:r>
            <w:r w:rsidR="00F5481C" w:rsidRPr="002C3FF7">
              <w:rPr>
                <w:rFonts w:ascii="Times New Roman" w:eastAsia="Calibri" w:hAnsi="Times New Roman" w:cs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:rsidR="00F5481C" w:rsidRPr="002C3FF7" w:rsidRDefault="00F5481C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9 000</w:t>
            </w:r>
          </w:p>
        </w:tc>
        <w:tc>
          <w:tcPr>
            <w:tcW w:w="991" w:type="dxa"/>
            <w:vAlign w:val="center"/>
          </w:tcPr>
          <w:p w:rsidR="00F5481C" w:rsidRPr="002C3FF7" w:rsidRDefault="00F5481C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11 000</w:t>
            </w:r>
          </w:p>
        </w:tc>
      </w:tr>
      <w:tr w:rsidR="00F5481C" w:rsidRPr="002C3FF7" w:rsidTr="00F47B68">
        <w:trPr>
          <w:trHeight w:val="875"/>
        </w:trPr>
        <w:tc>
          <w:tcPr>
            <w:tcW w:w="2963" w:type="dxa"/>
          </w:tcPr>
          <w:p w:rsidR="00F5481C" w:rsidRPr="002C3FF7" w:rsidRDefault="00F5481C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Муниципальный этап регионального проекта РДДМ </w:t>
            </w:r>
          </w:p>
          <w:p w:rsidR="00F5481C" w:rsidRPr="002C3FF7" w:rsidRDefault="00F5481C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«Родители. Дети. Школа.»</w:t>
            </w:r>
          </w:p>
        </w:tc>
        <w:tc>
          <w:tcPr>
            <w:tcW w:w="1572" w:type="dxa"/>
          </w:tcPr>
          <w:p w:rsidR="00F5481C" w:rsidRPr="002C3FF7" w:rsidRDefault="00F5481C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ОМПФКиС, МБОУ ДО Баганский Дом детского творчества,</w:t>
            </w:r>
          </w:p>
          <w:p w:rsidR="00F5481C" w:rsidRPr="002C3FF7" w:rsidRDefault="00F5481C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РДДМ «Движение Первых» Баганского района</w:t>
            </w:r>
          </w:p>
        </w:tc>
        <w:tc>
          <w:tcPr>
            <w:tcW w:w="1404" w:type="dxa"/>
          </w:tcPr>
          <w:p w:rsidR="00F5481C" w:rsidRPr="002C3FF7" w:rsidRDefault="00F5481C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1996" w:type="dxa"/>
          </w:tcPr>
          <w:p w:rsidR="00F5481C" w:rsidRPr="002C3FF7" w:rsidRDefault="00F5481C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Духовно-нравственное воспитание молодежи, молодых семей, пропаганда традиционных семейных ценностей.</w:t>
            </w:r>
          </w:p>
        </w:tc>
        <w:tc>
          <w:tcPr>
            <w:tcW w:w="1134" w:type="dxa"/>
            <w:vAlign w:val="center"/>
          </w:tcPr>
          <w:p w:rsidR="00F5481C" w:rsidRPr="002C3FF7" w:rsidRDefault="00F5481C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0</w:t>
            </w:r>
          </w:p>
        </w:tc>
        <w:tc>
          <w:tcPr>
            <w:tcW w:w="1134" w:type="dxa"/>
            <w:vAlign w:val="center"/>
          </w:tcPr>
          <w:p w:rsidR="00F5481C" w:rsidRPr="002C3FF7" w:rsidRDefault="00F5481C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0</w:t>
            </w:r>
          </w:p>
        </w:tc>
        <w:tc>
          <w:tcPr>
            <w:tcW w:w="1134" w:type="dxa"/>
            <w:vAlign w:val="center"/>
          </w:tcPr>
          <w:p w:rsidR="00F5481C" w:rsidRPr="002C3FF7" w:rsidRDefault="00F5481C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6 545</w:t>
            </w:r>
          </w:p>
        </w:tc>
        <w:tc>
          <w:tcPr>
            <w:tcW w:w="1134" w:type="dxa"/>
            <w:vAlign w:val="center"/>
          </w:tcPr>
          <w:p w:rsidR="00F5481C" w:rsidRPr="002C3FF7" w:rsidRDefault="00F5481C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7 000</w:t>
            </w:r>
          </w:p>
        </w:tc>
        <w:tc>
          <w:tcPr>
            <w:tcW w:w="1134" w:type="dxa"/>
            <w:vAlign w:val="center"/>
          </w:tcPr>
          <w:p w:rsidR="00F5481C" w:rsidRPr="002C3FF7" w:rsidRDefault="00F5481C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8 000</w:t>
            </w:r>
          </w:p>
        </w:tc>
        <w:tc>
          <w:tcPr>
            <w:tcW w:w="991" w:type="dxa"/>
            <w:vAlign w:val="center"/>
          </w:tcPr>
          <w:p w:rsidR="00F5481C" w:rsidRPr="002C3FF7" w:rsidRDefault="00F5481C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9 000</w:t>
            </w:r>
          </w:p>
        </w:tc>
      </w:tr>
      <w:tr w:rsidR="00F5481C" w:rsidRPr="002C3FF7" w:rsidTr="00F47B68">
        <w:trPr>
          <w:trHeight w:val="875"/>
        </w:trPr>
        <w:tc>
          <w:tcPr>
            <w:tcW w:w="2963" w:type="dxa"/>
          </w:tcPr>
          <w:p w:rsidR="00F5481C" w:rsidRPr="002C3FF7" w:rsidRDefault="00F5481C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highlight w:val="green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Поддержка деятельности территориальной молодёжной избирательной комиссии Баганского района</w:t>
            </w:r>
          </w:p>
        </w:tc>
        <w:tc>
          <w:tcPr>
            <w:tcW w:w="1572" w:type="dxa"/>
          </w:tcPr>
          <w:p w:rsidR="00F5481C" w:rsidRPr="002C3FF7" w:rsidRDefault="00F5481C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ОМПФКиС, ТМИК Баганского района</w:t>
            </w:r>
          </w:p>
        </w:tc>
        <w:tc>
          <w:tcPr>
            <w:tcW w:w="1404" w:type="dxa"/>
          </w:tcPr>
          <w:p w:rsidR="00F5481C" w:rsidRPr="002C3FF7" w:rsidRDefault="00F5481C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в течении года</w:t>
            </w:r>
          </w:p>
        </w:tc>
        <w:tc>
          <w:tcPr>
            <w:tcW w:w="1996" w:type="dxa"/>
          </w:tcPr>
          <w:p w:rsidR="00F5481C" w:rsidRPr="002C3FF7" w:rsidRDefault="00F5481C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Организация мероприятий, направленных на развитие электоральной активности молодёжи</w:t>
            </w:r>
          </w:p>
        </w:tc>
        <w:tc>
          <w:tcPr>
            <w:tcW w:w="1134" w:type="dxa"/>
            <w:vAlign w:val="center"/>
          </w:tcPr>
          <w:p w:rsidR="00F5481C" w:rsidRPr="002C3FF7" w:rsidRDefault="00F5481C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0</w:t>
            </w:r>
          </w:p>
        </w:tc>
        <w:tc>
          <w:tcPr>
            <w:tcW w:w="1134" w:type="dxa"/>
            <w:vAlign w:val="center"/>
          </w:tcPr>
          <w:p w:rsidR="00F5481C" w:rsidRPr="002C3FF7" w:rsidRDefault="00F5481C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0</w:t>
            </w:r>
          </w:p>
        </w:tc>
        <w:tc>
          <w:tcPr>
            <w:tcW w:w="1134" w:type="dxa"/>
            <w:vAlign w:val="center"/>
          </w:tcPr>
          <w:p w:rsidR="00F5481C" w:rsidRPr="002C3FF7" w:rsidRDefault="00F5481C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21100</w:t>
            </w:r>
          </w:p>
        </w:tc>
        <w:tc>
          <w:tcPr>
            <w:tcW w:w="1134" w:type="dxa"/>
            <w:vAlign w:val="center"/>
          </w:tcPr>
          <w:p w:rsidR="00F5481C" w:rsidRPr="002C3FF7" w:rsidRDefault="00F5481C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8 000</w:t>
            </w:r>
          </w:p>
        </w:tc>
        <w:tc>
          <w:tcPr>
            <w:tcW w:w="1134" w:type="dxa"/>
            <w:vAlign w:val="center"/>
          </w:tcPr>
          <w:p w:rsidR="00F5481C" w:rsidRPr="002C3FF7" w:rsidRDefault="00F5481C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9 000</w:t>
            </w:r>
          </w:p>
        </w:tc>
        <w:tc>
          <w:tcPr>
            <w:tcW w:w="991" w:type="dxa"/>
            <w:vAlign w:val="center"/>
          </w:tcPr>
          <w:p w:rsidR="00F5481C" w:rsidRPr="002C3FF7" w:rsidRDefault="00F5481C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9 000</w:t>
            </w:r>
          </w:p>
        </w:tc>
      </w:tr>
      <w:tr w:rsidR="00F5481C" w:rsidRPr="002C3FF7" w:rsidTr="00F47B68">
        <w:trPr>
          <w:trHeight w:val="159"/>
        </w:trPr>
        <w:tc>
          <w:tcPr>
            <w:tcW w:w="7935" w:type="dxa"/>
            <w:gridSpan w:val="4"/>
          </w:tcPr>
          <w:p w:rsidR="00F5481C" w:rsidRPr="002C3FF7" w:rsidRDefault="00F5481C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5481C" w:rsidRPr="002C3FF7" w:rsidRDefault="00F5481C" w:rsidP="00F47B68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Итого:</w:t>
            </w:r>
          </w:p>
        </w:tc>
        <w:tc>
          <w:tcPr>
            <w:tcW w:w="1134" w:type="dxa"/>
            <w:vAlign w:val="center"/>
          </w:tcPr>
          <w:p w:rsidR="00F5481C" w:rsidRPr="002C3FF7" w:rsidRDefault="00F5481C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5 000</w:t>
            </w:r>
          </w:p>
        </w:tc>
        <w:tc>
          <w:tcPr>
            <w:tcW w:w="1134" w:type="dxa"/>
            <w:vAlign w:val="center"/>
          </w:tcPr>
          <w:p w:rsidR="00F5481C" w:rsidRPr="002C3FF7" w:rsidRDefault="00F5481C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0</w:t>
            </w:r>
          </w:p>
        </w:tc>
        <w:tc>
          <w:tcPr>
            <w:tcW w:w="1134" w:type="dxa"/>
            <w:vAlign w:val="center"/>
          </w:tcPr>
          <w:p w:rsidR="00F5481C" w:rsidRPr="002C3FF7" w:rsidRDefault="00F5481C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52 645</w:t>
            </w:r>
          </w:p>
        </w:tc>
        <w:tc>
          <w:tcPr>
            <w:tcW w:w="1134" w:type="dxa"/>
            <w:vAlign w:val="center"/>
          </w:tcPr>
          <w:p w:rsidR="00F5481C" w:rsidRPr="002C3FF7" w:rsidRDefault="00F47B68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eastAsia="Calibri" w:hAnsi="Times New Roman" w:cs="Times New Roman"/>
                <w:color w:val="000000"/>
              </w:rPr>
              <w:t>52</w:t>
            </w:r>
            <w:r w:rsidR="00F5481C" w:rsidRPr="002C3FF7">
              <w:rPr>
                <w:rFonts w:ascii="Times New Roman" w:eastAsia="Calibri" w:hAnsi="Times New Roman" w:cs="Times New Roman"/>
                <w:color w:val="000000"/>
              </w:rPr>
              <w:t xml:space="preserve"> 000</w:t>
            </w:r>
          </w:p>
        </w:tc>
        <w:tc>
          <w:tcPr>
            <w:tcW w:w="1134" w:type="dxa"/>
            <w:vAlign w:val="center"/>
          </w:tcPr>
          <w:p w:rsidR="00F5481C" w:rsidRPr="002C3FF7" w:rsidRDefault="00F5481C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56 000</w:t>
            </w:r>
          </w:p>
        </w:tc>
        <w:tc>
          <w:tcPr>
            <w:tcW w:w="991" w:type="dxa"/>
            <w:vAlign w:val="center"/>
          </w:tcPr>
          <w:p w:rsidR="00F5481C" w:rsidRPr="002C3FF7" w:rsidRDefault="00F5481C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62 000</w:t>
            </w:r>
          </w:p>
        </w:tc>
      </w:tr>
      <w:tr w:rsidR="00CC599E" w:rsidRPr="002C3FF7" w:rsidTr="00F47B68">
        <w:trPr>
          <w:trHeight w:val="163"/>
        </w:trPr>
        <w:tc>
          <w:tcPr>
            <w:tcW w:w="14596" w:type="dxa"/>
            <w:gridSpan w:val="10"/>
          </w:tcPr>
          <w:p w:rsidR="00CC599E" w:rsidRPr="002C3FF7" w:rsidRDefault="00CC599E" w:rsidP="00F47B68">
            <w:pPr>
              <w:tabs>
                <w:tab w:val="left" w:pos="4454"/>
                <w:tab w:val="center" w:pos="7234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2 направление «Гражданское становление личности и патриотическое воспитание молодежи»</w:t>
            </w:r>
          </w:p>
        </w:tc>
      </w:tr>
      <w:tr w:rsidR="00F5481C" w:rsidRPr="002C3FF7" w:rsidTr="00F47B68">
        <w:trPr>
          <w:trHeight w:val="163"/>
        </w:trPr>
        <w:tc>
          <w:tcPr>
            <w:tcW w:w="2963" w:type="dxa"/>
          </w:tcPr>
          <w:p w:rsidR="00F5481C" w:rsidRPr="002C3FF7" w:rsidRDefault="00F5481C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Организация и проведение мероприятия, посвященного Дню вывода войск из республики Афганистан</w:t>
            </w:r>
          </w:p>
        </w:tc>
        <w:tc>
          <w:tcPr>
            <w:tcW w:w="1572" w:type="dxa"/>
          </w:tcPr>
          <w:p w:rsidR="00F5481C" w:rsidRPr="002C3FF7" w:rsidRDefault="00F5481C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ОМПФКиС</w:t>
            </w:r>
          </w:p>
          <w:p w:rsidR="00F5481C" w:rsidRPr="002C3FF7" w:rsidRDefault="00F5481C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04" w:type="dxa"/>
          </w:tcPr>
          <w:p w:rsidR="00F5481C" w:rsidRPr="002C3FF7" w:rsidRDefault="00F5481C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февраль</w:t>
            </w:r>
          </w:p>
        </w:tc>
        <w:tc>
          <w:tcPr>
            <w:tcW w:w="1996" w:type="dxa"/>
          </w:tcPr>
          <w:p w:rsidR="00F5481C" w:rsidRPr="002C3FF7" w:rsidRDefault="00F5481C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Организация мероприятий, направленных на поздравления ветеранов боевых действий </w:t>
            </w: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в Афганистане, гражданское и патриотическое воспитание молодежи</w:t>
            </w:r>
          </w:p>
        </w:tc>
        <w:tc>
          <w:tcPr>
            <w:tcW w:w="1134" w:type="dxa"/>
            <w:vAlign w:val="center"/>
          </w:tcPr>
          <w:p w:rsidR="00F5481C" w:rsidRPr="002C3FF7" w:rsidRDefault="00F5481C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lastRenderedPageBreak/>
              <w:t>0</w:t>
            </w:r>
          </w:p>
        </w:tc>
        <w:tc>
          <w:tcPr>
            <w:tcW w:w="1134" w:type="dxa"/>
            <w:vAlign w:val="center"/>
          </w:tcPr>
          <w:p w:rsidR="00F5481C" w:rsidRPr="002C3FF7" w:rsidRDefault="00F5481C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0</w:t>
            </w:r>
          </w:p>
        </w:tc>
        <w:tc>
          <w:tcPr>
            <w:tcW w:w="1134" w:type="dxa"/>
            <w:vAlign w:val="center"/>
          </w:tcPr>
          <w:p w:rsidR="00F5481C" w:rsidRPr="002C3FF7" w:rsidRDefault="00F5481C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0</w:t>
            </w:r>
          </w:p>
        </w:tc>
        <w:tc>
          <w:tcPr>
            <w:tcW w:w="1134" w:type="dxa"/>
            <w:vAlign w:val="center"/>
          </w:tcPr>
          <w:p w:rsidR="00F5481C" w:rsidRPr="002C3FF7" w:rsidRDefault="00F47B68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20</w:t>
            </w:r>
            <w:r w:rsidR="00F5481C" w:rsidRPr="002C3FF7">
              <w:rPr>
                <w:rFonts w:ascii="Times New Roman" w:hAnsi="Times New Roman" w:cs="Times New Roman"/>
                <w:color w:val="000000"/>
              </w:rPr>
              <w:t xml:space="preserve"> 000</w:t>
            </w:r>
          </w:p>
        </w:tc>
        <w:tc>
          <w:tcPr>
            <w:tcW w:w="1134" w:type="dxa"/>
            <w:vAlign w:val="center"/>
          </w:tcPr>
          <w:p w:rsidR="00F5481C" w:rsidRPr="002C3FF7" w:rsidRDefault="00F5481C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22 000</w:t>
            </w:r>
          </w:p>
        </w:tc>
        <w:tc>
          <w:tcPr>
            <w:tcW w:w="991" w:type="dxa"/>
            <w:vAlign w:val="center"/>
          </w:tcPr>
          <w:p w:rsidR="00F5481C" w:rsidRPr="002C3FF7" w:rsidRDefault="00F5481C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23 000</w:t>
            </w:r>
          </w:p>
        </w:tc>
      </w:tr>
      <w:tr w:rsidR="00F5481C" w:rsidRPr="002C3FF7" w:rsidTr="00F47B68">
        <w:trPr>
          <w:trHeight w:val="163"/>
        </w:trPr>
        <w:tc>
          <w:tcPr>
            <w:tcW w:w="2963" w:type="dxa"/>
          </w:tcPr>
          <w:p w:rsidR="00F5481C" w:rsidRPr="002C3FF7" w:rsidRDefault="00F5481C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Организация праздника, посвященного «Дню призывника»</w:t>
            </w:r>
          </w:p>
        </w:tc>
        <w:tc>
          <w:tcPr>
            <w:tcW w:w="1572" w:type="dxa"/>
          </w:tcPr>
          <w:p w:rsidR="00F5481C" w:rsidRPr="002C3FF7" w:rsidRDefault="00F5481C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ОМПФКиС, сельсоветы Баганского района Новосибирской области</w:t>
            </w:r>
          </w:p>
        </w:tc>
        <w:tc>
          <w:tcPr>
            <w:tcW w:w="1404" w:type="dxa"/>
          </w:tcPr>
          <w:p w:rsidR="00F5481C" w:rsidRPr="002C3FF7" w:rsidRDefault="00F5481C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апрель,</w:t>
            </w:r>
          </w:p>
          <w:p w:rsidR="00F5481C" w:rsidRPr="002C3FF7" w:rsidRDefault="00F5481C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1996" w:type="dxa"/>
          </w:tcPr>
          <w:p w:rsidR="00F5481C" w:rsidRPr="002C3FF7" w:rsidRDefault="00F5481C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Вручение подарков призывникам в торжественной обстановке</w:t>
            </w:r>
          </w:p>
        </w:tc>
        <w:tc>
          <w:tcPr>
            <w:tcW w:w="1134" w:type="dxa"/>
            <w:vAlign w:val="center"/>
          </w:tcPr>
          <w:p w:rsidR="00F5481C" w:rsidRPr="002C3FF7" w:rsidRDefault="00F5481C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8 500</w:t>
            </w:r>
          </w:p>
        </w:tc>
        <w:tc>
          <w:tcPr>
            <w:tcW w:w="1134" w:type="dxa"/>
            <w:vAlign w:val="center"/>
          </w:tcPr>
          <w:p w:rsidR="00F5481C" w:rsidRPr="002C3FF7" w:rsidRDefault="00F5481C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0</w:t>
            </w:r>
          </w:p>
        </w:tc>
        <w:tc>
          <w:tcPr>
            <w:tcW w:w="1134" w:type="dxa"/>
            <w:vAlign w:val="center"/>
          </w:tcPr>
          <w:p w:rsidR="00F5481C" w:rsidRPr="002C3FF7" w:rsidRDefault="00F5481C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11 000</w:t>
            </w:r>
          </w:p>
        </w:tc>
        <w:tc>
          <w:tcPr>
            <w:tcW w:w="1134" w:type="dxa"/>
            <w:vAlign w:val="center"/>
          </w:tcPr>
          <w:p w:rsidR="00F5481C" w:rsidRPr="002C3FF7" w:rsidRDefault="00F47B68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37</w:t>
            </w:r>
            <w:r w:rsidR="00F5481C" w:rsidRPr="002C3FF7">
              <w:rPr>
                <w:rFonts w:ascii="Times New Roman" w:hAnsi="Times New Roman" w:cs="Times New Roman"/>
                <w:color w:val="000000"/>
              </w:rPr>
              <w:t xml:space="preserve"> 000</w:t>
            </w:r>
          </w:p>
        </w:tc>
        <w:tc>
          <w:tcPr>
            <w:tcW w:w="1134" w:type="dxa"/>
            <w:vAlign w:val="center"/>
          </w:tcPr>
          <w:p w:rsidR="00F5481C" w:rsidRPr="002C3FF7" w:rsidRDefault="00F5481C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37 000</w:t>
            </w:r>
          </w:p>
        </w:tc>
        <w:tc>
          <w:tcPr>
            <w:tcW w:w="991" w:type="dxa"/>
            <w:vAlign w:val="center"/>
          </w:tcPr>
          <w:p w:rsidR="00F5481C" w:rsidRPr="002C3FF7" w:rsidRDefault="00F5481C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39 000</w:t>
            </w:r>
          </w:p>
        </w:tc>
      </w:tr>
      <w:tr w:rsidR="00F5481C" w:rsidRPr="002C3FF7" w:rsidTr="00F47B68">
        <w:trPr>
          <w:trHeight w:val="163"/>
        </w:trPr>
        <w:tc>
          <w:tcPr>
            <w:tcW w:w="2963" w:type="dxa"/>
          </w:tcPr>
          <w:p w:rsidR="00F5481C" w:rsidRPr="002C3FF7" w:rsidRDefault="00F5481C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Проведение акции «Георгиевская лента»</w:t>
            </w:r>
          </w:p>
        </w:tc>
        <w:tc>
          <w:tcPr>
            <w:tcW w:w="1572" w:type="dxa"/>
          </w:tcPr>
          <w:p w:rsidR="00F5481C" w:rsidRPr="002C3FF7" w:rsidRDefault="00F5481C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ОМПФКиС</w:t>
            </w:r>
          </w:p>
        </w:tc>
        <w:tc>
          <w:tcPr>
            <w:tcW w:w="1404" w:type="dxa"/>
          </w:tcPr>
          <w:p w:rsidR="00F5481C" w:rsidRPr="002C3FF7" w:rsidRDefault="00F5481C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1996" w:type="dxa"/>
          </w:tcPr>
          <w:p w:rsidR="00F5481C" w:rsidRPr="002C3FF7" w:rsidRDefault="00F5481C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Акция по раздаче символических ленточек, посвящённая празднованию Дня Победы в Великой Отечественной войне</w:t>
            </w:r>
          </w:p>
        </w:tc>
        <w:tc>
          <w:tcPr>
            <w:tcW w:w="1134" w:type="dxa"/>
            <w:vAlign w:val="center"/>
          </w:tcPr>
          <w:p w:rsidR="00F5481C" w:rsidRPr="002C3FF7" w:rsidRDefault="00F5481C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0</w:t>
            </w:r>
          </w:p>
        </w:tc>
        <w:tc>
          <w:tcPr>
            <w:tcW w:w="1134" w:type="dxa"/>
            <w:vAlign w:val="center"/>
          </w:tcPr>
          <w:p w:rsidR="00F5481C" w:rsidRPr="002C3FF7" w:rsidRDefault="00F5481C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0</w:t>
            </w:r>
          </w:p>
        </w:tc>
        <w:tc>
          <w:tcPr>
            <w:tcW w:w="1134" w:type="dxa"/>
            <w:vAlign w:val="center"/>
          </w:tcPr>
          <w:p w:rsidR="00F5481C" w:rsidRPr="002C3FF7" w:rsidRDefault="00F5481C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5 000</w:t>
            </w:r>
          </w:p>
        </w:tc>
        <w:tc>
          <w:tcPr>
            <w:tcW w:w="1134" w:type="dxa"/>
            <w:vAlign w:val="center"/>
          </w:tcPr>
          <w:p w:rsidR="00F5481C" w:rsidRPr="002C3FF7" w:rsidRDefault="00F5481C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hAnsi="Times New Roman" w:cs="Times New Roman"/>
                <w:color w:val="000000"/>
              </w:rPr>
              <w:t>3 000</w:t>
            </w:r>
          </w:p>
        </w:tc>
        <w:tc>
          <w:tcPr>
            <w:tcW w:w="1134" w:type="dxa"/>
            <w:vAlign w:val="center"/>
          </w:tcPr>
          <w:p w:rsidR="00F5481C" w:rsidRPr="002C3FF7" w:rsidRDefault="00F5481C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3 000</w:t>
            </w:r>
          </w:p>
        </w:tc>
        <w:tc>
          <w:tcPr>
            <w:tcW w:w="991" w:type="dxa"/>
            <w:vAlign w:val="center"/>
          </w:tcPr>
          <w:p w:rsidR="00F5481C" w:rsidRPr="002C3FF7" w:rsidRDefault="00F5481C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4 000</w:t>
            </w:r>
          </w:p>
        </w:tc>
      </w:tr>
      <w:tr w:rsidR="00F5481C" w:rsidRPr="002C3FF7" w:rsidTr="00F47B68">
        <w:trPr>
          <w:trHeight w:val="163"/>
        </w:trPr>
        <w:tc>
          <w:tcPr>
            <w:tcW w:w="2963" w:type="dxa"/>
          </w:tcPr>
          <w:p w:rsidR="00F5481C" w:rsidRPr="002C3FF7" w:rsidRDefault="00F5481C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Проведение акции</w:t>
            </w:r>
          </w:p>
          <w:p w:rsidR="00F5481C" w:rsidRPr="002C3FF7" w:rsidRDefault="00F5481C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«Триколор РФ»</w:t>
            </w:r>
          </w:p>
        </w:tc>
        <w:tc>
          <w:tcPr>
            <w:tcW w:w="1572" w:type="dxa"/>
          </w:tcPr>
          <w:p w:rsidR="00F5481C" w:rsidRPr="002C3FF7" w:rsidRDefault="00F5481C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ОМПФКиС</w:t>
            </w:r>
          </w:p>
        </w:tc>
        <w:tc>
          <w:tcPr>
            <w:tcW w:w="1404" w:type="dxa"/>
          </w:tcPr>
          <w:p w:rsidR="00F5481C" w:rsidRPr="002C3FF7" w:rsidRDefault="00F5481C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12 июня,</w:t>
            </w: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br/>
              <w:t>22 августа</w:t>
            </w:r>
          </w:p>
        </w:tc>
        <w:tc>
          <w:tcPr>
            <w:tcW w:w="1996" w:type="dxa"/>
          </w:tcPr>
          <w:p w:rsidR="00F5481C" w:rsidRPr="002C3FF7" w:rsidRDefault="00F5481C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Акция по раздаче символических ленточек, посвященная празднованию Дню Росси и Дня Государственного флага РФ.</w:t>
            </w:r>
          </w:p>
        </w:tc>
        <w:tc>
          <w:tcPr>
            <w:tcW w:w="1134" w:type="dxa"/>
            <w:vAlign w:val="center"/>
          </w:tcPr>
          <w:p w:rsidR="00F5481C" w:rsidRPr="002C3FF7" w:rsidRDefault="00F5481C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0</w:t>
            </w:r>
          </w:p>
        </w:tc>
        <w:tc>
          <w:tcPr>
            <w:tcW w:w="1134" w:type="dxa"/>
            <w:vAlign w:val="center"/>
          </w:tcPr>
          <w:p w:rsidR="00F5481C" w:rsidRPr="002C3FF7" w:rsidRDefault="00F5481C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0</w:t>
            </w:r>
          </w:p>
        </w:tc>
        <w:tc>
          <w:tcPr>
            <w:tcW w:w="1134" w:type="dxa"/>
            <w:vAlign w:val="center"/>
          </w:tcPr>
          <w:p w:rsidR="00F5481C" w:rsidRPr="002C3FF7" w:rsidRDefault="00F5481C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5 000</w:t>
            </w:r>
          </w:p>
        </w:tc>
        <w:tc>
          <w:tcPr>
            <w:tcW w:w="1134" w:type="dxa"/>
            <w:vAlign w:val="center"/>
          </w:tcPr>
          <w:p w:rsidR="00F5481C" w:rsidRPr="002C3FF7" w:rsidRDefault="00F47B68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6</w:t>
            </w:r>
            <w:r w:rsidR="00F5481C" w:rsidRPr="002C3FF7">
              <w:rPr>
                <w:rFonts w:ascii="Times New Roman" w:hAnsi="Times New Roman" w:cs="Times New Roman"/>
                <w:color w:val="000000"/>
              </w:rPr>
              <w:t xml:space="preserve"> 000</w:t>
            </w:r>
          </w:p>
        </w:tc>
        <w:tc>
          <w:tcPr>
            <w:tcW w:w="1134" w:type="dxa"/>
            <w:vAlign w:val="center"/>
          </w:tcPr>
          <w:p w:rsidR="00F5481C" w:rsidRPr="002C3FF7" w:rsidRDefault="00F5481C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6 000</w:t>
            </w:r>
          </w:p>
        </w:tc>
        <w:tc>
          <w:tcPr>
            <w:tcW w:w="991" w:type="dxa"/>
            <w:vAlign w:val="center"/>
          </w:tcPr>
          <w:p w:rsidR="00F5481C" w:rsidRPr="002C3FF7" w:rsidRDefault="00F5481C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6 000</w:t>
            </w:r>
          </w:p>
        </w:tc>
      </w:tr>
      <w:tr w:rsidR="00322B57" w:rsidRPr="002C3FF7" w:rsidTr="00F47B68">
        <w:trPr>
          <w:trHeight w:val="163"/>
        </w:trPr>
        <w:tc>
          <w:tcPr>
            <w:tcW w:w="2963" w:type="dxa"/>
          </w:tcPr>
          <w:p w:rsidR="00322B57" w:rsidRPr="002C3FF7" w:rsidRDefault="00322B57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Проведение военно-патриотической игры «Зарница»</w:t>
            </w:r>
          </w:p>
        </w:tc>
        <w:tc>
          <w:tcPr>
            <w:tcW w:w="1572" w:type="dxa"/>
          </w:tcPr>
          <w:p w:rsidR="00322B57" w:rsidRPr="002C3FF7" w:rsidRDefault="00322B57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ОМПФКиС, МБУ ДО "Баганская ДЮСШ"</w:t>
            </w:r>
          </w:p>
        </w:tc>
        <w:tc>
          <w:tcPr>
            <w:tcW w:w="1404" w:type="dxa"/>
          </w:tcPr>
          <w:p w:rsidR="00322B57" w:rsidRPr="002C3FF7" w:rsidRDefault="00322B57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1996" w:type="dxa"/>
          </w:tcPr>
          <w:p w:rsidR="00322B57" w:rsidRPr="002C3FF7" w:rsidRDefault="00322B57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Военно-патриотической командная игра </w:t>
            </w: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среди младших школьников</w:t>
            </w:r>
          </w:p>
        </w:tc>
        <w:tc>
          <w:tcPr>
            <w:tcW w:w="1134" w:type="dxa"/>
            <w:vAlign w:val="center"/>
          </w:tcPr>
          <w:p w:rsidR="00322B57" w:rsidRPr="002C3FF7" w:rsidRDefault="00322B57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lastRenderedPageBreak/>
              <w:t>0</w:t>
            </w:r>
          </w:p>
        </w:tc>
        <w:tc>
          <w:tcPr>
            <w:tcW w:w="1134" w:type="dxa"/>
            <w:vAlign w:val="center"/>
          </w:tcPr>
          <w:p w:rsidR="00322B57" w:rsidRPr="002C3FF7" w:rsidRDefault="00322B57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0</w:t>
            </w:r>
          </w:p>
        </w:tc>
        <w:tc>
          <w:tcPr>
            <w:tcW w:w="1134" w:type="dxa"/>
            <w:vAlign w:val="center"/>
          </w:tcPr>
          <w:p w:rsidR="00322B57" w:rsidRPr="002C3FF7" w:rsidRDefault="00322B57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15 000</w:t>
            </w:r>
          </w:p>
        </w:tc>
        <w:tc>
          <w:tcPr>
            <w:tcW w:w="1134" w:type="dxa"/>
            <w:vAlign w:val="center"/>
          </w:tcPr>
          <w:p w:rsidR="00322B57" w:rsidRPr="002C3FF7" w:rsidRDefault="00F47B68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16 </w:t>
            </w:r>
            <w:r w:rsidR="00322B57" w:rsidRPr="002C3FF7">
              <w:rPr>
                <w:rFonts w:ascii="Times New Roman" w:hAnsi="Times New Roman" w:cs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:rsidR="00322B57" w:rsidRPr="002C3FF7" w:rsidRDefault="00322B57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16 000</w:t>
            </w:r>
          </w:p>
        </w:tc>
        <w:tc>
          <w:tcPr>
            <w:tcW w:w="991" w:type="dxa"/>
            <w:vAlign w:val="center"/>
          </w:tcPr>
          <w:p w:rsidR="00322B57" w:rsidRPr="002C3FF7" w:rsidRDefault="00322B57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17 000</w:t>
            </w:r>
          </w:p>
        </w:tc>
      </w:tr>
      <w:tr w:rsidR="00322B57" w:rsidRPr="002C3FF7" w:rsidTr="00F47B68">
        <w:trPr>
          <w:trHeight w:val="163"/>
        </w:trPr>
        <w:tc>
          <w:tcPr>
            <w:tcW w:w="2963" w:type="dxa"/>
          </w:tcPr>
          <w:p w:rsidR="00322B57" w:rsidRPr="002C3FF7" w:rsidRDefault="00322B57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Проведение военно-спортивной игры «Победа»</w:t>
            </w:r>
          </w:p>
        </w:tc>
        <w:tc>
          <w:tcPr>
            <w:tcW w:w="1572" w:type="dxa"/>
          </w:tcPr>
          <w:p w:rsidR="00322B57" w:rsidRPr="002C3FF7" w:rsidRDefault="00322B57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ОМПФКиС, МБУ ДО "Баганская ДЮСШ"</w:t>
            </w:r>
          </w:p>
          <w:p w:rsidR="00322B57" w:rsidRPr="002C3FF7" w:rsidRDefault="00322B57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04" w:type="dxa"/>
          </w:tcPr>
          <w:p w:rsidR="00322B57" w:rsidRPr="002C3FF7" w:rsidRDefault="00322B57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1996" w:type="dxa"/>
          </w:tcPr>
          <w:p w:rsidR="00322B57" w:rsidRPr="002C3FF7" w:rsidRDefault="00322B57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Военно-спортивная командная игра среди старших школьников</w:t>
            </w:r>
          </w:p>
        </w:tc>
        <w:tc>
          <w:tcPr>
            <w:tcW w:w="1134" w:type="dxa"/>
            <w:vAlign w:val="center"/>
          </w:tcPr>
          <w:p w:rsidR="00322B57" w:rsidRPr="002C3FF7" w:rsidRDefault="00322B57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0</w:t>
            </w:r>
          </w:p>
        </w:tc>
        <w:tc>
          <w:tcPr>
            <w:tcW w:w="1134" w:type="dxa"/>
            <w:vAlign w:val="center"/>
          </w:tcPr>
          <w:p w:rsidR="00322B57" w:rsidRPr="002C3FF7" w:rsidRDefault="00322B57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0</w:t>
            </w:r>
          </w:p>
        </w:tc>
        <w:tc>
          <w:tcPr>
            <w:tcW w:w="1134" w:type="dxa"/>
            <w:vAlign w:val="center"/>
          </w:tcPr>
          <w:p w:rsidR="00322B57" w:rsidRPr="002C3FF7" w:rsidRDefault="00322B57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0</w:t>
            </w:r>
          </w:p>
        </w:tc>
        <w:tc>
          <w:tcPr>
            <w:tcW w:w="1134" w:type="dxa"/>
            <w:vAlign w:val="center"/>
          </w:tcPr>
          <w:p w:rsidR="00322B57" w:rsidRPr="002C3FF7" w:rsidRDefault="00F47B68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19</w:t>
            </w:r>
            <w:r w:rsidR="00322B57" w:rsidRPr="002C3FF7">
              <w:rPr>
                <w:rFonts w:ascii="Times New Roman" w:hAnsi="Times New Roman" w:cs="Times New Roman"/>
                <w:color w:val="000000"/>
              </w:rPr>
              <w:t xml:space="preserve"> 000</w:t>
            </w:r>
          </w:p>
        </w:tc>
        <w:tc>
          <w:tcPr>
            <w:tcW w:w="1134" w:type="dxa"/>
            <w:vAlign w:val="center"/>
          </w:tcPr>
          <w:p w:rsidR="00322B57" w:rsidRPr="002C3FF7" w:rsidRDefault="00322B57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19 000</w:t>
            </w:r>
          </w:p>
        </w:tc>
        <w:tc>
          <w:tcPr>
            <w:tcW w:w="991" w:type="dxa"/>
            <w:vAlign w:val="center"/>
          </w:tcPr>
          <w:p w:rsidR="00322B57" w:rsidRPr="002C3FF7" w:rsidRDefault="00322B57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19 000</w:t>
            </w:r>
          </w:p>
        </w:tc>
      </w:tr>
      <w:tr w:rsidR="00322B57" w:rsidRPr="002C3FF7" w:rsidTr="00F47B68">
        <w:trPr>
          <w:trHeight w:val="163"/>
        </w:trPr>
        <w:tc>
          <w:tcPr>
            <w:tcW w:w="7935" w:type="dxa"/>
            <w:gridSpan w:val="4"/>
          </w:tcPr>
          <w:p w:rsidR="00322B57" w:rsidRPr="002C3FF7" w:rsidRDefault="00322B57" w:rsidP="00F47B68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Итого:</w:t>
            </w:r>
          </w:p>
        </w:tc>
        <w:tc>
          <w:tcPr>
            <w:tcW w:w="1134" w:type="dxa"/>
            <w:vAlign w:val="center"/>
          </w:tcPr>
          <w:p w:rsidR="00322B57" w:rsidRPr="002C3FF7" w:rsidRDefault="00322B57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8 500</w:t>
            </w:r>
          </w:p>
        </w:tc>
        <w:tc>
          <w:tcPr>
            <w:tcW w:w="1134" w:type="dxa"/>
            <w:vAlign w:val="center"/>
          </w:tcPr>
          <w:p w:rsidR="00322B57" w:rsidRPr="002C3FF7" w:rsidRDefault="00322B57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0</w:t>
            </w:r>
          </w:p>
        </w:tc>
        <w:tc>
          <w:tcPr>
            <w:tcW w:w="1134" w:type="dxa"/>
            <w:vAlign w:val="center"/>
          </w:tcPr>
          <w:p w:rsidR="00322B57" w:rsidRPr="002C3FF7" w:rsidRDefault="00322B57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36 000</w:t>
            </w:r>
          </w:p>
        </w:tc>
        <w:tc>
          <w:tcPr>
            <w:tcW w:w="1134" w:type="dxa"/>
            <w:vAlign w:val="center"/>
          </w:tcPr>
          <w:p w:rsidR="00322B57" w:rsidRPr="002C3FF7" w:rsidRDefault="00F47B68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eastAsia="Calibri" w:hAnsi="Times New Roman" w:cs="Times New Roman"/>
                <w:color w:val="000000"/>
              </w:rPr>
              <w:t>101</w:t>
            </w:r>
            <w:r w:rsidR="00322B57" w:rsidRPr="002C3FF7">
              <w:rPr>
                <w:rFonts w:ascii="Times New Roman" w:eastAsia="Calibri" w:hAnsi="Times New Roman" w:cs="Times New Roman"/>
                <w:color w:val="000000"/>
              </w:rPr>
              <w:t xml:space="preserve"> 000</w:t>
            </w:r>
          </w:p>
        </w:tc>
        <w:tc>
          <w:tcPr>
            <w:tcW w:w="1134" w:type="dxa"/>
            <w:vAlign w:val="center"/>
          </w:tcPr>
          <w:p w:rsidR="00322B57" w:rsidRPr="002C3FF7" w:rsidRDefault="00322B57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103 000</w:t>
            </w:r>
          </w:p>
        </w:tc>
        <w:tc>
          <w:tcPr>
            <w:tcW w:w="991" w:type="dxa"/>
            <w:vAlign w:val="center"/>
          </w:tcPr>
          <w:p w:rsidR="00322B57" w:rsidRPr="002C3FF7" w:rsidRDefault="00322B57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108 000</w:t>
            </w:r>
          </w:p>
        </w:tc>
      </w:tr>
      <w:tr w:rsidR="00CC599E" w:rsidRPr="002C3FF7" w:rsidTr="00F47B68">
        <w:trPr>
          <w:trHeight w:val="163"/>
        </w:trPr>
        <w:tc>
          <w:tcPr>
            <w:tcW w:w="14596" w:type="dxa"/>
            <w:gridSpan w:val="10"/>
          </w:tcPr>
          <w:p w:rsidR="00CC599E" w:rsidRPr="002C3FF7" w:rsidRDefault="00CC599E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3 направление «Поддержка деятельности добровольческих общественных объединений/волонтерской деятельности»</w:t>
            </w:r>
          </w:p>
          <w:p w:rsidR="00CC599E" w:rsidRPr="002C3FF7" w:rsidRDefault="00CC599E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322B57" w:rsidRPr="002C3FF7" w:rsidTr="00F47B68">
        <w:trPr>
          <w:trHeight w:val="163"/>
        </w:trPr>
        <w:tc>
          <w:tcPr>
            <w:tcW w:w="2963" w:type="dxa"/>
          </w:tcPr>
          <w:p w:rsidR="00322B57" w:rsidRPr="002C3FF7" w:rsidRDefault="00322B57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Форум «Волонтеры Победы»</w:t>
            </w:r>
          </w:p>
        </w:tc>
        <w:tc>
          <w:tcPr>
            <w:tcW w:w="1572" w:type="dxa"/>
          </w:tcPr>
          <w:p w:rsidR="00322B57" w:rsidRPr="002C3FF7" w:rsidRDefault="00322B57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ОМПФКиС,</w:t>
            </w:r>
          </w:p>
          <w:p w:rsidR="00322B57" w:rsidRPr="002C3FF7" w:rsidRDefault="00322B57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ОЦД Баганского района</w:t>
            </w:r>
          </w:p>
        </w:tc>
        <w:tc>
          <w:tcPr>
            <w:tcW w:w="1404" w:type="dxa"/>
          </w:tcPr>
          <w:p w:rsidR="00322B57" w:rsidRPr="002C3FF7" w:rsidRDefault="00322B57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апрель-май</w:t>
            </w:r>
          </w:p>
        </w:tc>
        <w:tc>
          <w:tcPr>
            <w:tcW w:w="1996" w:type="dxa"/>
          </w:tcPr>
          <w:p w:rsidR="00322B57" w:rsidRPr="002C3FF7" w:rsidRDefault="00322B57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Организация и проведение мероприятия, направленного на обучение добровольцев (волонтеров) для участия в организации и проведении мероприятий ко Дню Победы</w:t>
            </w:r>
          </w:p>
        </w:tc>
        <w:tc>
          <w:tcPr>
            <w:tcW w:w="1134" w:type="dxa"/>
            <w:vAlign w:val="center"/>
          </w:tcPr>
          <w:p w:rsidR="00322B57" w:rsidRPr="002C3FF7" w:rsidRDefault="00322B57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5 900</w:t>
            </w:r>
          </w:p>
        </w:tc>
        <w:tc>
          <w:tcPr>
            <w:tcW w:w="1134" w:type="dxa"/>
            <w:vAlign w:val="center"/>
          </w:tcPr>
          <w:p w:rsidR="00322B57" w:rsidRPr="002C3FF7" w:rsidRDefault="00322B57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0</w:t>
            </w:r>
          </w:p>
        </w:tc>
        <w:tc>
          <w:tcPr>
            <w:tcW w:w="1134" w:type="dxa"/>
            <w:vAlign w:val="center"/>
          </w:tcPr>
          <w:p w:rsidR="00322B57" w:rsidRPr="002C3FF7" w:rsidRDefault="00322B57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5 000</w:t>
            </w:r>
          </w:p>
        </w:tc>
        <w:tc>
          <w:tcPr>
            <w:tcW w:w="1134" w:type="dxa"/>
            <w:vAlign w:val="center"/>
          </w:tcPr>
          <w:p w:rsidR="00322B57" w:rsidRPr="002C3FF7" w:rsidRDefault="00F47B68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</w:t>
            </w:r>
            <w:r w:rsidR="00322B57" w:rsidRPr="002C3FF7">
              <w:rPr>
                <w:rFonts w:ascii="Times New Roman" w:hAnsi="Times New Roman" w:cs="Times New Roman"/>
                <w:color w:val="000000"/>
              </w:rPr>
              <w:t xml:space="preserve"> 000</w:t>
            </w:r>
          </w:p>
        </w:tc>
        <w:tc>
          <w:tcPr>
            <w:tcW w:w="1134" w:type="dxa"/>
            <w:vAlign w:val="center"/>
          </w:tcPr>
          <w:p w:rsidR="00322B57" w:rsidRPr="002C3FF7" w:rsidRDefault="00322B57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10 000</w:t>
            </w:r>
          </w:p>
        </w:tc>
        <w:tc>
          <w:tcPr>
            <w:tcW w:w="991" w:type="dxa"/>
            <w:vAlign w:val="center"/>
          </w:tcPr>
          <w:p w:rsidR="00322B57" w:rsidRPr="002C3FF7" w:rsidRDefault="00322B57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11 000</w:t>
            </w:r>
          </w:p>
        </w:tc>
      </w:tr>
      <w:tr w:rsidR="00322B57" w:rsidRPr="002C3FF7" w:rsidTr="00F47B68">
        <w:trPr>
          <w:trHeight w:val="163"/>
        </w:trPr>
        <w:tc>
          <w:tcPr>
            <w:tcW w:w="2963" w:type="dxa"/>
          </w:tcPr>
          <w:p w:rsidR="00322B57" w:rsidRPr="002C3FF7" w:rsidRDefault="00322B57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Школа волонтеров</w:t>
            </w:r>
          </w:p>
        </w:tc>
        <w:tc>
          <w:tcPr>
            <w:tcW w:w="1572" w:type="dxa"/>
          </w:tcPr>
          <w:p w:rsidR="00322B57" w:rsidRPr="002C3FF7" w:rsidRDefault="00322B57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ОМПФКиС,</w:t>
            </w:r>
          </w:p>
          <w:p w:rsidR="00322B57" w:rsidRPr="002C3FF7" w:rsidRDefault="00322B57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ОЦД Баганского района</w:t>
            </w:r>
          </w:p>
        </w:tc>
        <w:tc>
          <w:tcPr>
            <w:tcW w:w="1404" w:type="dxa"/>
          </w:tcPr>
          <w:p w:rsidR="00322B57" w:rsidRPr="002C3FF7" w:rsidRDefault="00322B57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Сентябрь-ноябрь</w:t>
            </w:r>
          </w:p>
        </w:tc>
        <w:tc>
          <w:tcPr>
            <w:tcW w:w="1996" w:type="dxa"/>
          </w:tcPr>
          <w:p w:rsidR="00322B57" w:rsidRPr="002C3FF7" w:rsidRDefault="00322B57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Проведение цикла мастер-классов и тренингов, направленных на подготовку молодежи и взрослого поколения к волонтерской деятельности. Программа курса </w:t>
            </w: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включает в себя мастер-классы, игровые практикумы, психологические тренинги, обеспечение методическим материалом.</w:t>
            </w:r>
          </w:p>
          <w:p w:rsidR="00322B57" w:rsidRPr="002C3FF7" w:rsidRDefault="00322B57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322B57" w:rsidRPr="002C3FF7" w:rsidRDefault="00322B57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lastRenderedPageBreak/>
              <w:t>0</w:t>
            </w:r>
          </w:p>
        </w:tc>
        <w:tc>
          <w:tcPr>
            <w:tcW w:w="1134" w:type="dxa"/>
            <w:vAlign w:val="center"/>
          </w:tcPr>
          <w:p w:rsidR="00322B57" w:rsidRPr="002C3FF7" w:rsidRDefault="00322B57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0</w:t>
            </w:r>
          </w:p>
        </w:tc>
        <w:tc>
          <w:tcPr>
            <w:tcW w:w="1134" w:type="dxa"/>
            <w:vAlign w:val="center"/>
          </w:tcPr>
          <w:p w:rsidR="00322B57" w:rsidRPr="002C3FF7" w:rsidRDefault="00322B57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6 000</w:t>
            </w:r>
          </w:p>
        </w:tc>
        <w:tc>
          <w:tcPr>
            <w:tcW w:w="1134" w:type="dxa"/>
            <w:vAlign w:val="center"/>
          </w:tcPr>
          <w:p w:rsidR="00322B57" w:rsidRPr="002C3FF7" w:rsidRDefault="001B246D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</w:t>
            </w:r>
            <w:r w:rsidR="00322B57" w:rsidRPr="002C3FF7">
              <w:rPr>
                <w:rFonts w:ascii="Times New Roman" w:hAnsi="Times New Roman" w:cs="Times New Roman"/>
                <w:color w:val="000000"/>
              </w:rPr>
              <w:t xml:space="preserve"> 000</w:t>
            </w:r>
          </w:p>
        </w:tc>
        <w:tc>
          <w:tcPr>
            <w:tcW w:w="1134" w:type="dxa"/>
            <w:vAlign w:val="center"/>
          </w:tcPr>
          <w:p w:rsidR="00322B57" w:rsidRPr="002C3FF7" w:rsidRDefault="00322B57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13 000</w:t>
            </w:r>
          </w:p>
        </w:tc>
        <w:tc>
          <w:tcPr>
            <w:tcW w:w="991" w:type="dxa"/>
            <w:vAlign w:val="center"/>
          </w:tcPr>
          <w:p w:rsidR="00322B57" w:rsidRPr="002C3FF7" w:rsidRDefault="00322B57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15 000</w:t>
            </w:r>
          </w:p>
        </w:tc>
      </w:tr>
      <w:tr w:rsidR="00322B57" w:rsidRPr="002C3FF7" w:rsidTr="00F47B68">
        <w:trPr>
          <w:trHeight w:val="163"/>
        </w:trPr>
        <w:tc>
          <w:tcPr>
            <w:tcW w:w="2963" w:type="dxa"/>
          </w:tcPr>
          <w:p w:rsidR="00322B57" w:rsidRPr="002C3FF7" w:rsidRDefault="00322B57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День Добровольца</w:t>
            </w:r>
          </w:p>
        </w:tc>
        <w:tc>
          <w:tcPr>
            <w:tcW w:w="1572" w:type="dxa"/>
          </w:tcPr>
          <w:p w:rsidR="00322B57" w:rsidRPr="002C3FF7" w:rsidRDefault="00322B57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ОМПФКиС,</w:t>
            </w:r>
          </w:p>
          <w:p w:rsidR="00322B57" w:rsidRPr="002C3FF7" w:rsidRDefault="00322B57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ОЦД Баганского района</w:t>
            </w:r>
          </w:p>
        </w:tc>
        <w:tc>
          <w:tcPr>
            <w:tcW w:w="1404" w:type="dxa"/>
          </w:tcPr>
          <w:p w:rsidR="00322B57" w:rsidRPr="002C3FF7" w:rsidRDefault="00322B57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5 </w:t>
            </w:r>
            <w:r w:rsidR="00065CFC"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декабря, (</w:t>
            </w: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декабрь)</w:t>
            </w:r>
          </w:p>
        </w:tc>
        <w:tc>
          <w:tcPr>
            <w:tcW w:w="1996" w:type="dxa"/>
          </w:tcPr>
          <w:p w:rsidR="00322B57" w:rsidRPr="002C3FF7" w:rsidRDefault="00322B57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Организация мероприятий, направленных на развитие и популяризацию добровольческого и волонтерского движений как альтернативных форм досуга.</w:t>
            </w:r>
          </w:p>
        </w:tc>
        <w:tc>
          <w:tcPr>
            <w:tcW w:w="1134" w:type="dxa"/>
            <w:vAlign w:val="center"/>
          </w:tcPr>
          <w:p w:rsidR="00322B57" w:rsidRPr="002C3FF7" w:rsidRDefault="00322B57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0</w:t>
            </w:r>
          </w:p>
        </w:tc>
        <w:tc>
          <w:tcPr>
            <w:tcW w:w="1134" w:type="dxa"/>
            <w:vAlign w:val="center"/>
          </w:tcPr>
          <w:p w:rsidR="00322B57" w:rsidRPr="002C3FF7" w:rsidRDefault="00322B57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0</w:t>
            </w:r>
          </w:p>
        </w:tc>
        <w:tc>
          <w:tcPr>
            <w:tcW w:w="1134" w:type="dxa"/>
            <w:vAlign w:val="center"/>
          </w:tcPr>
          <w:p w:rsidR="00322B57" w:rsidRPr="002C3FF7" w:rsidRDefault="00322B57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25 000</w:t>
            </w:r>
          </w:p>
        </w:tc>
        <w:tc>
          <w:tcPr>
            <w:tcW w:w="1134" w:type="dxa"/>
            <w:vAlign w:val="center"/>
          </w:tcPr>
          <w:p w:rsidR="00322B57" w:rsidRPr="002C3FF7" w:rsidRDefault="001B246D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22</w:t>
            </w:r>
            <w:bookmarkStart w:id="1" w:name="_GoBack"/>
            <w:bookmarkEnd w:id="1"/>
            <w:r w:rsidR="00322B57" w:rsidRPr="002C3FF7">
              <w:rPr>
                <w:rFonts w:ascii="Times New Roman" w:hAnsi="Times New Roman" w:cs="Times New Roman"/>
                <w:color w:val="000000"/>
              </w:rPr>
              <w:t xml:space="preserve"> 000</w:t>
            </w:r>
          </w:p>
        </w:tc>
        <w:tc>
          <w:tcPr>
            <w:tcW w:w="1134" w:type="dxa"/>
            <w:vAlign w:val="center"/>
          </w:tcPr>
          <w:p w:rsidR="00322B57" w:rsidRPr="002C3FF7" w:rsidRDefault="00322B57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16 000</w:t>
            </w:r>
          </w:p>
        </w:tc>
        <w:tc>
          <w:tcPr>
            <w:tcW w:w="991" w:type="dxa"/>
            <w:vAlign w:val="center"/>
          </w:tcPr>
          <w:p w:rsidR="00322B57" w:rsidRPr="002C3FF7" w:rsidRDefault="00322B57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18 000</w:t>
            </w:r>
          </w:p>
        </w:tc>
      </w:tr>
      <w:tr w:rsidR="00322B57" w:rsidRPr="002C3FF7" w:rsidTr="00F47B68">
        <w:trPr>
          <w:trHeight w:val="163"/>
        </w:trPr>
        <w:tc>
          <w:tcPr>
            <w:tcW w:w="7935" w:type="dxa"/>
            <w:gridSpan w:val="4"/>
          </w:tcPr>
          <w:p w:rsidR="00322B57" w:rsidRPr="002C3FF7" w:rsidRDefault="00322B57" w:rsidP="00F47B68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Итого:</w:t>
            </w:r>
          </w:p>
        </w:tc>
        <w:tc>
          <w:tcPr>
            <w:tcW w:w="1134" w:type="dxa"/>
            <w:vAlign w:val="center"/>
          </w:tcPr>
          <w:p w:rsidR="00322B57" w:rsidRPr="002C3FF7" w:rsidRDefault="00322B57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5 900</w:t>
            </w:r>
          </w:p>
        </w:tc>
        <w:tc>
          <w:tcPr>
            <w:tcW w:w="1134" w:type="dxa"/>
            <w:vAlign w:val="center"/>
          </w:tcPr>
          <w:p w:rsidR="00322B57" w:rsidRPr="002C3FF7" w:rsidRDefault="00322B57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0</w:t>
            </w:r>
          </w:p>
        </w:tc>
        <w:tc>
          <w:tcPr>
            <w:tcW w:w="1134" w:type="dxa"/>
            <w:vAlign w:val="center"/>
          </w:tcPr>
          <w:p w:rsidR="00322B57" w:rsidRPr="002C3FF7" w:rsidRDefault="00322B57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36 000</w:t>
            </w:r>
          </w:p>
        </w:tc>
        <w:tc>
          <w:tcPr>
            <w:tcW w:w="1134" w:type="dxa"/>
            <w:vAlign w:val="center"/>
          </w:tcPr>
          <w:p w:rsidR="00322B57" w:rsidRPr="002C3FF7" w:rsidRDefault="00322B57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30 000</w:t>
            </w:r>
          </w:p>
        </w:tc>
        <w:tc>
          <w:tcPr>
            <w:tcW w:w="1134" w:type="dxa"/>
            <w:vAlign w:val="center"/>
          </w:tcPr>
          <w:p w:rsidR="00322B57" w:rsidRPr="002C3FF7" w:rsidRDefault="00322B57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39 000</w:t>
            </w:r>
          </w:p>
        </w:tc>
        <w:tc>
          <w:tcPr>
            <w:tcW w:w="991" w:type="dxa"/>
            <w:vAlign w:val="center"/>
          </w:tcPr>
          <w:p w:rsidR="00322B57" w:rsidRPr="002C3FF7" w:rsidRDefault="00322B57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44 000</w:t>
            </w:r>
          </w:p>
        </w:tc>
      </w:tr>
      <w:tr w:rsidR="00CC599E" w:rsidRPr="002C3FF7" w:rsidTr="00F47B68">
        <w:trPr>
          <w:trHeight w:val="226"/>
        </w:trPr>
        <w:tc>
          <w:tcPr>
            <w:tcW w:w="14596" w:type="dxa"/>
            <w:gridSpan w:val="10"/>
          </w:tcPr>
          <w:p w:rsidR="00CC599E" w:rsidRPr="002C3FF7" w:rsidRDefault="00CC599E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4 направление «Развитие культурно - досуговых форм работы с молодежью, выявление и поддержка творческой молодежи»</w:t>
            </w:r>
          </w:p>
          <w:p w:rsidR="00CC599E" w:rsidRPr="002C3FF7" w:rsidRDefault="00CC599E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322B57" w:rsidRPr="002C3FF7" w:rsidTr="00F47B68">
        <w:trPr>
          <w:trHeight w:val="163"/>
        </w:trPr>
        <w:tc>
          <w:tcPr>
            <w:tcW w:w="2963" w:type="dxa"/>
          </w:tcPr>
          <w:p w:rsidR="00322B57" w:rsidRPr="002C3FF7" w:rsidRDefault="00322B57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Проведение районного интеллектуального чемпионата</w:t>
            </w:r>
          </w:p>
          <w:p w:rsidR="00322B57" w:rsidRPr="002C3FF7" w:rsidRDefault="00322B57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«Логическое многоборье»</w:t>
            </w:r>
          </w:p>
        </w:tc>
        <w:tc>
          <w:tcPr>
            <w:tcW w:w="1572" w:type="dxa"/>
          </w:tcPr>
          <w:p w:rsidR="00322B57" w:rsidRPr="002C3FF7" w:rsidRDefault="00322B57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МБОУ ДО Баганский дом детского творчества</w:t>
            </w:r>
          </w:p>
          <w:p w:rsidR="00322B57" w:rsidRPr="002C3FF7" w:rsidRDefault="00322B57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04" w:type="dxa"/>
          </w:tcPr>
          <w:p w:rsidR="00322B57" w:rsidRPr="002C3FF7" w:rsidRDefault="00322B57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январь, февраль</w:t>
            </w:r>
          </w:p>
        </w:tc>
        <w:tc>
          <w:tcPr>
            <w:tcW w:w="1996" w:type="dxa"/>
          </w:tcPr>
          <w:p w:rsidR="00322B57" w:rsidRPr="002C3FF7" w:rsidRDefault="00322B57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Командный интеллектуальный чемпионат с целью развития логического мышления.</w:t>
            </w:r>
          </w:p>
        </w:tc>
        <w:tc>
          <w:tcPr>
            <w:tcW w:w="1134" w:type="dxa"/>
            <w:vAlign w:val="center"/>
          </w:tcPr>
          <w:p w:rsidR="00322B57" w:rsidRPr="002C3FF7" w:rsidRDefault="00322B57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9 600</w:t>
            </w:r>
          </w:p>
        </w:tc>
        <w:tc>
          <w:tcPr>
            <w:tcW w:w="1134" w:type="dxa"/>
            <w:vAlign w:val="center"/>
          </w:tcPr>
          <w:p w:rsidR="00322B57" w:rsidRPr="002C3FF7" w:rsidRDefault="00322B57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9 600</w:t>
            </w:r>
          </w:p>
        </w:tc>
        <w:tc>
          <w:tcPr>
            <w:tcW w:w="1134" w:type="dxa"/>
            <w:vAlign w:val="center"/>
          </w:tcPr>
          <w:p w:rsidR="00322B57" w:rsidRPr="002C3FF7" w:rsidRDefault="00322B57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9 600</w:t>
            </w:r>
          </w:p>
        </w:tc>
        <w:tc>
          <w:tcPr>
            <w:tcW w:w="1134" w:type="dxa"/>
            <w:vAlign w:val="center"/>
          </w:tcPr>
          <w:p w:rsidR="00322B57" w:rsidRPr="002C3FF7" w:rsidRDefault="00F47B68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eastAsia="Calibri" w:hAnsi="Times New Roman" w:cs="Times New Roman"/>
                <w:color w:val="000000"/>
              </w:rPr>
              <w:t>12</w:t>
            </w:r>
            <w:r w:rsidR="00322B57" w:rsidRPr="002C3FF7">
              <w:rPr>
                <w:rFonts w:ascii="Times New Roman" w:eastAsia="Calibri" w:hAnsi="Times New Roman" w:cs="Times New Roman"/>
                <w:color w:val="000000"/>
              </w:rPr>
              <w:t xml:space="preserve"> 000</w:t>
            </w:r>
          </w:p>
        </w:tc>
        <w:tc>
          <w:tcPr>
            <w:tcW w:w="1134" w:type="dxa"/>
            <w:vAlign w:val="center"/>
          </w:tcPr>
          <w:p w:rsidR="00322B57" w:rsidRPr="002C3FF7" w:rsidRDefault="00322B57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13 000</w:t>
            </w:r>
          </w:p>
        </w:tc>
        <w:tc>
          <w:tcPr>
            <w:tcW w:w="991" w:type="dxa"/>
            <w:vAlign w:val="center"/>
          </w:tcPr>
          <w:p w:rsidR="00322B57" w:rsidRPr="002C3FF7" w:rsidRDefault="00322B57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14 000</w:t>
            </w:r>
          </w:p>
        </w:tc>
      </w:tr>
      <w:tr w:rsidR="00322B57" w:rsidRPr="002C3FF7" w:rsidTr="00F47B68">
        <w:trPr>
          <w:trHeight w:val="163"/>
        </w:trPr>
        <w:tc>
          <w:tcPr>
            <w:tcW w:w="2963" w:type="dxa"/>
          </w:tcPr>
          <w:p w:rsidR="00322B57" w:rsidRPr="002C3FF7" w:rsidRDefault="00322B57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Проведение районного интеллектуального турнира «Что? Где? Когда?»</w:t>
            </w:r>
          </w:p>
        </w:tc>
        <w:tc>
          <w:tcPr>
            <w:tcW w:w="1572" w:type="dxa"/>
          </w:tcPr>
          <w:p w:rsidR="00322B57" w:rsidRPr="002C3FF7" w:rsidRDefault="00322B57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ОМПФКиС,</w:t>
            </w:r>
          </w:p>
          <w:p w:rsidR="00322B57" w:rsidRPr="002C3FF7" w:rsidRDefault="00322B57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МБОУ ДО Баганский </w:t>
            </w: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дом детского творчества</w:t>
            </w:r>
          </w:p>
          <w:p w:rsidR="00322B57" w:rsidRPr="002C3FF7" w:rsidRDefault="00322B57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04" w:type="dxa"/>
          </w:tcPr>
          <w:p w:rsidR="00322B57" w:rsidRPr="002C3FF7" w:rsidRDefault="00322B57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январь-июнь</w:t>
            </w:r>
          </w:p>
        </w:tc>
        <w:tc>
          <w:tcPr>
            <w:tcW w:w="1996" w:type="dxa"/>
          </w:tcPr>
          <w:p w:rsidR="00322B57" w:rsidRPr="002C3FF7" w:rsidRDefault="00322B57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Проведение интеллектуальных соревнований между </w:t>
            </w: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районными командами с целью вовлечения населения в активные формы организации досуга.</w:t>
            </w:r>
          </w:p>
        </w:tc>
        <w:tc>
          <w:tcPr>
            <w:tcW w:w="1134" w:type="dxa"/>
            <w:vAlign w:val="center"/>
          </w:tcPr>
          <w:p w:rsidR="00322B57" w:rsidRPr="002C3FF7" w:rsidRDefault="00322B57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lastRenderedPageBreak/>
              <w:t>9 000</w:t>
            </w:r>
          </w:p>
        </w:tc>
        <w:tc>
          <w:tcPr>
            <w:tcW w:w="1134" w:type="dxa"/>
            <w:vAlign w:val="center"/>
          </w:tcPr>
          <w:p w:rsidR="00322B57" w:rsidRPr="002C3FF7" w:rsidRDefault="00322B57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5 000</w:t>
            </w:r>
          </w:p>
        </w:tc>
        <w:tc>
          <w:tcPr>
            <w:tcW w:w="1134" w:type="dxa"/>
            <w:vAlign w:val="center"/>
          </w:tcPr>
          <w:p w:rsidR="00322B57" w:rsidRPr="002C3FF7" w:rsidRDefault="00322B57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0</w:t>
            </w:r>
          </w:p>
        </w:tc>
        <w:tc>
          <w:tcPr>
            <w:tcW w:w="1134" w:type="dxa"/>
            <w:vAlign w:val="center"/>
          </w:tcPr>
          <w:p w:rsidR="00322B57" w:rsidRPr="002C3FF7" w:rsidRDefault="00F47B68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eastAsia="Calibri" w:hAnsi="Times New Roman" w:cs="Times New Roman"/>
                <w:color w:val="000000"/>
              </w:rPr>
              <w:t>18</w:t>
            </w:r>
            <w:r w:rsidR="00322B57" w:rsidRPr="002C3FF7">
              <w:rPr>
                <w:rFonts w:ascii="Times New Roman" w:eastAsia="Calibri" w:hAnsi="Times New Roman" w:cs="Times New Roman"/>
                <w:color w:val="000000"/>
              </w:rPr>
              <w:t xml:space="preserve"> 000</w:t>
            </w:r>
          </w:p>
        </w:tc>
        <w:tc>
          <w:tcPr>
            <w:tcW w:w="1134" w:type="dxa"/>
            <w:vAlign w:val="center"/>
          </w:tcPr>
          <w:p w:rsidR="00322B57" w:rsidRPr="002C3FF7" w:rsidRDefault="00322B57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19 000</w:t>
            </w:r>
          </w:p>
        </w:tc>
        <w:tc>
          <w:tcPr>
            <w:tcW w:w="991" w:type="dxa"/>
            <w:vAlign w:val="center"/>
          </w:tcPr>
          <w:p w:rsidR="00322B57" w:rsidRPr="002C3FF7" w:rsidRDefault="00322B57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20 000</w:t>
            </w:r>
          </w:p>
        </w:tc>
      </w:tr>
      <w:tr w:rsidR="00322B57" w:rsidRPr="002C3FF7" w:rsidTr="00F47B68">
        <w:trPr>
          <w:trHeight w:val="163"/>
        </w:trPr>
        <w:tc>
          <w:tcPr>
            <w:tcW w:w="2963" w:type="dxa"/>
          </w:tcPr>
          <w:p w:rsidR="00322B57" w:rsidRPr="002C3FF7" w:rsidRDefault="00322B57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Проведение межрайонного турнира интеллектуальных игр «Баганская знать»</w:t>
            </w:r>
          </w:p>
        </w:tc>
        <w:tc>
          <w:tcPr>
            <w:tcW w:w="1572" w:type="dxa"/>
          </w:tcPr>
          <w:p w:rsidR="00322B57" w:rsidRPr="002C3FF7" w:rsidRDefault="00322B57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ОМПФКиС,</w:t>
            </w:r>
          </w:p>
          <w:p w:rsidR="00322B57" w:rsidRPr="002C3FF7" w:rsidRDefault="00322B57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МБОУ ДО Баганский дом детского творчества</w:t>
            </w:r>
          </w:p>
        </w:tc>
        <w:tc>
          <w:tcPr>
            <w:tcW w:w="1404" w:type="dxa"/>
          </w:tcPr>
          <w:p w:rsidR="00322B57" w:rsidRPr="002C3FF7" w:rsidRDefault="00322B57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июль</w:t>
            </w:r>
          </w:p>
        </w:tc>
        <w:tc>
          <w:tcPr>
            <w:tcW w:w="1996" w:type="dxa"/>
          </w:tcPr>
          <w:p w:rsidR="00322B57" w:rsidRPr="002C3FF7" w:rsidRDefault="00322B57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Проведения интеллектуальных соревнований между соседними районами в двух возрастных категориях, увеличение количества интеллектуальных команд </w:t>
            </w:r>
            <w:r w:rsidR="002C3FF7">
              <w:rPr>
                <w:rFonts w:ascii="Times New Roman" w:eastAsia="Calibri" w:hAnsi="Times New Roman" w:cs="Times New Roman"/>
                <w:sz w:val="24"/>
                <w:szCs w:val="24"/>
              </w:rPr>
              <w:t>в юго-западных районах области.</w:t>
            </w:r>
          </w:p>
        </w:tc>
        <w:tc>
          <w:tcPr>
            <w:tcW w:w="1134" w:type="dxa"/>
            <w:vAlign w:val="center"/>
          </w:tcPr>
          <w:p w:rsidR="00322B57" w:rsidRPr="002C3FF7" w:rsidRDefault="00322B57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25 000</w:t>
            </w:r>
          </w:p>
        </w:tc>
        <w:tc>
          <w:tcPr>
            <w:tcW w:w="1134" w:type="dxa"/>
            <w:vAlign w:val="center"/>
          </w:tcPr>
          <w:p w:rsidR="00322B57" w:rsidRPr="002C3FF7" w:rsidRDefault="00322B57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25 000</w:t>
            </w:r>
          </w:p>
        </w:tc>
        <w:tc>
          <w:tcPr>
            <w:tcW w:w="1134" w:type="dxa"/>
            <w:vAlign w:val="center"/>
          </w:tcPr>
          <w:p w:rsidR="00322B57" w:rsidRPr="002C3FF7" w:rsidRDefault="00322B57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11 000</w:t>
            </w:r>
          </w:p>
        </w:tc>
        <w:tc>
          <w:tcPr>
            <w:tcW w:w="1134" w:type="dxa"/>
            <w:vAlign w:val="center"/>
          </w:tcPr>
          <w:p w:rsidR="00322B57" w:rsidRPr="002C3FF7" w:rsidRDefault="00F47B68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eastAsia="Calibri" w:hAnsi="Times New Roman" w:cs="Times New Roman"/>
                <w:color w:val="000000"/>
              </w:rPr>
              <w:t>28</w:t>
            </w:r>
            <w:r w:rsidR="00322B57" w:rsidRPr="002C3FF7">
              <w:rPr>
                <w:rFonts w:ascii="Times New Roman" w:eastAsia="Calibri" w:hAnsi="Times New Roman" w:cs="Times New Roman"/>
                <w:color w:val="000000"/>
              </w:rPr>
              <w:t xml:space="preserve"> 000</w:t>
            </w:r>
          </w:p>
        </w:tc>
        <w:tc>
          <w:tcPr>
            <w:tcW w:w="1134" w:type="dxa"/>
            <w:vAlign w:val="center"/>
          </w:tcPr>
          <w:p w:rsidR="00322B57" w:rsidRPr="002C3FF7" w:rsidRDefault="00322B57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29 000</w:t>
            </w:r>
          </w:p>
        </w:tc>
        <w:tc>
          <w:tcPr>
            <w:tcW w:w="991" w:type="dxa"/>
            <w:vAlign w:val="center"/>
          </w:tcPr>
          <w:p w:rsidR="00322B57" w:rsidRPr="002C3FF7" w:rsidRDefault="00322B57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30 000</w:t>
            </w:r>
          </w:p>
        </w:tc>
      </w:tr>
      <w:tr w:rsidR="00322B57" w:rsidRPr="002C3FF7" w:rsidTr="00F47B68">
        <w:trPr>
          <w:trHeight w:val="163"/>
        </w:trPr>
        <w:tc>
          <w:tcPr>
            <w:tcW w:w="2963" w:type="dxa"/>
          </w:tcPr>
          <w:p w:rsidR="00322B57" w:rsidRPr="002C3FF7" w:rsidRDefault="00322B57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Проведение районного Кубка КВН Баганского района</w:t>
            </w:r>
          </w:p>
        </w:tc>
        <w:tc>
          <w:tcPr>
            <w:tcW w:w="1572" w:type="dxa"/>
          </w:tcPr>
          <w:p w:rsidR="00322B57" w:rsidRPr="002C3FF7" w:rsidRDefault="00322B57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ОМПФКиС</w:t>
            </w:r>
          </w:p>
          <w:p w:rsidR="00322B57" w:rsidRPr="002C3FF7" w:rsidRDefault="00322B57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04" w:type="dxa"/>
          </w:tcPr>
          <w:p w:rsidR="00322B57" w:rsidRPr="002C3FF7" w:rsidRDefault="00322B57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декабрь</w:t>
            </w:r>
          </w:p>
        </w:tc>
        <w:tc>
          <w:tcPr>
            <w:tcW w:w="1996" w:type="dxa"/>
          </w:tcPr>
          <w:p w:rsidR="00322B57" w:rsidRPr="002C3FF7" w:rsidRDefault="00322B57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Командное соревнование, направленное на создание условий и реализацию творческого потенциала старшеклассников и работающей молодежи </w:t>
            </w:r>
            <w:r w:rsidR="002C3FF7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Баганского района.</w:t>
            </w:r>
          </w:p>
        </w:tc>
        <w:tc>
          <w:tcPr>
            <w:tcW w:w="1134" w:type="dxa"/>
            <w:vAlign w:val="center"/>
          </w:tcPr>
          <w:p w:rsidR="00322B57" w:rsidRPr="002C3FF7" w:rsidRDefault="00322B57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lastRenderedPageBreak/>
              <w:t>0</w:t>
            </w:r>
          </w:p>
        </w:tc>
        <w:tc>
          <w:tcPr>
            <w:tcW w:w="1134" w:type="dxa"/>
            <w:vAlign w:val="center"/>
          </w:tcPr>
          <w:p w:rsidR="00322B57" w:rsidRPr="002C3FF7" w:rsidRDefault="00322B57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0</w:t>
            </w:r>
          </w:p>
        </w:tc>
        <w:tc>
          <w:tcPr>
            <w:tcW w:w="1134" w:type="dxa"/>
            <w:vAlign w:val="center"/>
          </w:tcPr>
          <w:p w:rsidR="00322B57" w:rsidRPr="002C3FF7" w:rsidRDefault="00322B57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0</w:t>
            </w:r>
          </w:p>
        </w:tc>
        <w:tc>
          <w:tcPr>
            <w:tcW w:w="1134" w:type="dxa"/>
            <w:vAlign w:val="center"/>
          </w:tcPr>
          <w:p w:rsidR="00322B57" w:rsidRPr="002C3FF7" w:rsidRDefault="00F47B68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eastAsia="Calibri" w:hAnsi="Times New Roman" w:cs="Times New Roman"/>
                <w:color w:val="000000"/>
              </w:rPr>
              <w:t xml:space="preserve">13 </w:t>
            </w:r>
            <w:r w:rsidR="00322B57" w:rsidRPr="002C3FF7">
              <w:rPr>
                <w:rFonts w:ascii="Times New Roman" w:eastAsia="Calibri" w:hAnsi="Times New Roman" w:cs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:rsidR="00322B57" w:rsidRPr="002C3FF7" w:rsidRDefault="00322B57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14 000</w:t>
            </w:r>
          </w:p>
        </w:tc>
        <w:tc>
          <w:tcPr>
            <w:tcW w:w="991" w:type="dxa"/>
            <w:vAlign w:val="center"/>
          </w:tcPr>
          <w:p w:rsidR="00322B57" w:rsidRPr="002C3FF7" w:rsidRDefault="00322B57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15 000</w:t>
            </w:r>
          </w:p>
        </w:tc>
      </w:tr>
      <w:tr w:rsidR="00322B57" w:rsidRPr="002C3FF7" w:rsidTr="00F47B68">
        <w:trPr>
          <w:trHeight w:val="163"/>
        </w:trPr>
        <w:tc>
          <w:tcPr>
            <w:tcW w:w="2963" w:type="dxa"/>
          </w:tcPr>
          <w:p w:rsidR="00322B57" w:rsidRPr="002C3FF7" w:rsidRDefault="00322B57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Проведение районных соревнований по шахматам «Белая ладья»</w:t>
            </w:r>
          </w:p>
        </w:tc>
        <w:tc>
          <w:tcPr>
            <w:tcW w:w="1572" w:type="dxa"/>
          </w:tcPr>
          <w:p w:rsidR="00322B57" w:rsidRPr="002C3FF7" w:rsidRDefault="00322B57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ОМПФКиС, </w:t>
            </w:r>
          </w:p>
          <w:p w:rsidR="00322B57" w:rsidRPr="002C3FF7" w:rsidRDefault="00322B57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МКУ «Управление образованием Баганского района»</w:t>
            </w:r>
          </w:p>
        </w:tc>
        <w:tc>
          <w:tcPr>
            <w:tcW w:w="1404" w:type="dxa"/>
          </w:tcPr>
          <w:p w:rsidR="00322B57" w:rsidRPr="002C3FF7" w:rsidRDefault="00322B57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апрель</w:t>
            </w:r>
          </w:p>
        </w:tc>
        <w:tc>
          <w:tcPr>
            <w:tcW w:w="1996" w:type="dxa"/>
          </w:tcPr>
          <w:p w:rsidR="00322B57" w:rsidRPr="002C3FF7" w:rsidRDefault="00322B57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Районные соревнования по шахматам среди школьников и молодежи</w:t>
            </w:r>
          </w:p>
        </w:tc>
        <w:tc>
          <w:tcPr>
            <w:tcW w:w="1134" w:type="dxa"/>
            <w:vAlign w:val="center"/>
          </w:tcPr>
          <w:p w:rsidR="00322B57" w:rsidRPr="002C3FF7" w:rsidRDefault="00322B57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8 000</w:t>
            </w:r>
          </w:p>
        </w:tc>
        <w:tc>
          <w:tcPr>
            <w:tcW w:w="1134" w:type="dxa"/>
            <w:vAlign w:val="center"/>
          </w:tcPr>
          <w:p w:rsidR="00322B57" w:rsidRPr="002C3FF7" w:rsidRDefault="00322B57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0</w:t>
            </w:r>
          </w:p>
        </w:tc>
        <w:tc>
          <w:tcPr>
            <w:tcW w:w="1134" w:type="dxa"/>
            <w:vAlign w:val="center"/>
          </w:tcPr>
          <w:p w:rsidR="00322B57" w:rsidRPr="002C3FF7" w:rsidRDefault="00322B57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0</w:t>
            </w:r>
          </w:p>
        </w:tc>
        <w:tc>
          <w:tcPr>
            <w:tcW w:w="1134" w:type="dxa"/>
            <w:vAlign w:val="center"/>
          </w:tcPr>
          <w:p w:rsidR="00322B57" w:rsidRPr="002C3FF7" w:rsidRDefault="00F47B68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eastAsia="Calibri" w:hAnsi="Times New Roman" w:cs="Times New Roman"/>
                <w:color w:val="000000"/>
              </w:rPr>
              <w:t>15</w:t>
            </w:r>
            <w:r w:rsidR="00322B57" w:rsidRPr="002C3FF7">
              <w:rPr>
                <w:rFonts w:ascii="Times New Roman" w:eastAsia="Calibri" w:hAnsi="Times New Roman" w:cs="Times New Roman"/>
                <w:color w:val="000000"/>
              </w:rPr>
              <w:t xml:space="preserve"> 000</w:t>
            </w:r>
          </w:p>
        </w:tc>
        <w:tc>
          <w:tcPr>
            <w:tcW w:w="1134" w:type="dxa"/>
            <w:vAlign w:val="center"/>
          </w:tcPr>
          <w:p w:rsidR="00322B57" w:rsidRPr="002C3FF7" w:rsidRDefault="00322B57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16 000</w:t>
            </w:r>
          </w:p>
        </w:tc>
        <w:tc>
          <w:tcPr>
            <w:tcW w:w="991" w:type="dxa"/>
            <w:vAlign w:val="center"/>
          </w:tcPr>
          <w:p w:rsidR="00322B57" w:rsidRPr="002C3FF7" w:rsidRDefault="00322B57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17 000</w:t>
            </w:r>
          </w:p>
        </w:tc>
      </w:tr>
      <w:tr w:rsidR="00BB0C34" w:rsidRPr="002C3FF7" w:rsidTr="00F47B68">
        <w:trPr>
          <w:trHeight w:val="163"/>
        </w:trPr>
        <w:tc>
          <w:tcPr>
            <w:tcW w:w="2963" w:type="dxa"/>
          </w:tcPr>
          <w:p w:rsidR="00BB0C34" w:rsidRPr="002C3FF7" w:rsidRDefault="00BB0C34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Проведение районного конкурса юных корреспондентов «Журналина»</w:t>
            </w:r>
          </w:p>
        </w:tc>
        <w:tc>
          <w:tcPr>
            <w:tcW w:w="1572" w:type="dxa"/>
          </w:tcPr>
          <w:p w:rsidR="00BB0C34" w:rsidRPr="002C3FF7" w:rsidRDefault="00BB0C34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МКУ «Управление образованием Баганского района», ОМПФКиС,</w:t>
            </w:r>
          </w:p>
          <w:p w:rsidR="00BB0C34" w:rsidRPr="002C3FF7" w:rsidRDefault="00BB0C34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Редакция газеты «Степная Нива»,</w:t>
            </w:r>
          </w:p>
        </w:tc>
        <w:tc>
          <w:tcPr>
            <w:tcW w:w="1404" w:type="dxa"/>
          </w:tcPr>
          <w:p w:rsidR="00BB0C34" w:rsidRPr="002C3FF7" w:rsidRDefault="00BB0C34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октябрь – март</w:t>
            </w:r>
          </w:p>
        </w:tc>
        <w:tc>
          <w:tcPr>
            <w:tcW w:w="1996" w:type="dxa"/>
          </w:tcPr>
          <w:p w:rsidR="00BB0C34" w:rsidRPr="002C3FF7" w:rsidRDefault="00BB0C34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Районный конкурс юных корреспондентов, профессиональная ориентация школьников</w:t>
            </w:r>
          </w:p>
        </w:tc>
        <w:tc>
          <w:tcPr>
            <w:tcW w:w="1134" w:type="dxa"/>
            <w:vAlign w:val="center"/>
          </w:tcPr>
          <w:p w:rsidR="00BB0C34" w:rsidRPr="002C3FF7" w:rsidRDefault="00BB0C34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6 000</w:t>
            </w:r>
          </w:p>
        </w:tc>
        <w:tc>
          <w:tcPr>
            <w:tcW w:w="1134" w:type="dxa"/>
            <w:vAlign w:val="center"/>
          </w:tcPr>
          <w:p w:rsidR="00BB0C34" w:rsidRPr="002C3FF7" w:rsidRDefault="00BB0C34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0</w:t>
            </w:r>
          </w:p>
        </w:tc>
        <w:tc>
          <w:tcPr>
            <w:tcW w:w="1134" w:type="dxa"/>
            <w:vAlign w:val="center"/>
          </w:tcPr>
          <w:p w:rsidR="00BB0C34" w:rsidRPr="002C3FF7" w:rsidRDefault="00BB0C34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0</w:t>
            </w:r>
          </w:p>
        </w:tc>
        <w:tc>
          <w:tcPr>
            <w:tcW w:w="1134" w:type="dxa"/>
            <w:vAlign w:val="center"/>
          </w:tcPr>
          <w:p w:rsidR="00BB0C34" w:rsidRPr="002C3FF7" w:rsidRDefault="00F47B68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eastAsia="Calibri" w:hAnsi="Times New Roman" w:cs="Times New Roman"/>
                <w:color w:val="000000"/>
              </w:rPr>
              <w:t>9</w:t>
            </w:r>
            <w:r w:rsidR="00BB0C34" w:rsidRPr="002C3FF7">
              <w:rPr>
                <w:rFonts w:ascii="Times New Roman" w:eastAsia="Calibri" w:hAnsi="Times New Roman" w:cs="Times New Roman"/>
                <w:color w:val="000000"/>
              </w:rPr>
              <w:t xml:space="preserve"> 000</w:t>
            </w:r>
          </w:p>
        </w:tc>
        <w:tc>
          <w:tcPr>
            <w:tcW w:w="1134" w:type="dxa"/>
            <w:vAlign w:val="center"/>
          </w:tcPr>
          <w:p w:rsidR="00BB0C34" w:rsidRPr="002C3FF7" w:rsidRDefault="00BB0C34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10 000</w:t>
            </w:r>
          </w:p>
        </w:tc>
        <w:tc>
          <w:tcPr>
            <w:tcW w:w="991" w:type="dxa"/>
            <w:vAlign w:val="center"/>
          </w:tcPr>
          <w:p w:rsidR="00BB0C34" w:rsidRPr="002C3FF7" w:rsidRDefault="00BB0C34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11 000</w:t>
            </w:r>
          </w:p>
        </w:tc>
      </w:tr>
      <w:tr w:rsidR="00BB0C34" w:rsidRPr="002C3FF7" w:rsidTr="00F47B68">
        <w:trPr>
          <w:trHeight w:val="163"/>
        </w:trPr>
        <w:tc>
          <w:tcPr>
            <w:tcW w:w="2963" w:type="dxa"/>
          </w:tcPr>
          <w:p w:rsidR="00BB0C34" w:rsidRPr="002C3FF7" w:rsidRDefault="00BB0C34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Награждение активистов-выпускников</w:t>
            </w:r>
          </w:p>
        </w:tc>
        <w:tc>
          <w:tcPr>
            <w:tcW w:w="1572" w:type="dxa"/>
          </w:tcPr>
          <w:p w:rsidR="00BB0C34" w:rsidRPr="002C3FF7" w:rsidRDefault="00BB0C34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ОМПФКиС</w:t>
            </w:r>
          </w:p>
          <w:p w:rsidR="00BB0C34" w:rsidRPr="002C3FF7" w:rsidRDefault="00BB0C34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04" w:type="dxa"/>
          </w:tcPr>
          <w:p w:rsidR="00BB0C34" w:rsidRPr="002C3FF7" w:rsidRDefault="00BB0C34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июнь</w:t>
            </w:r>
          </w:p>
        </w:tc>
        <w:tc>
          <w:tcPr>
            <w:tcW w:w="1996" w:type="dxa"/>
          </w:tcPr>
          <w:p w:rsidR="00BB0C34" w:rsidRPr="002C3FF7" w:rsidRDefault="00BB0C34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Поощрение выпускников-активистов сферы молодежной политики</w:t>
            </w:r>
          </w:p>
        </w:tc>
        <w:tc>
          <w:tcPr>
            <w:tcW w:w="1134" w:type="dxa"/>
            <w:vAlign w:val="center"/>
          </w:tcPr>
          <w:p w:rsidR="00BB0C34" w:rsidRPr="002C3FF7" w:rsidRDefault="00BB0C34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0</w:t>
            </w:r>
          </w:p>
        </w:tc>
        <w:tc>
          <w:tcPr>
            <w:tcW w:w="1134" w:type="dxa"/>
            <w:vAlign w:val="center"/>
          </w:tcPr>
          <w:p w:rsidR="00BB0C34" w:rsidRPr="002C3FF7" w:rsidRDefault="00BB0C34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3 000</w:t>
            </w:r>
          </w:p>
        </w:tc>
        <w:tc>
          <w:tcPr>
            <w:tcW w:w="1134" w:type="dxa"/>
            <w:vAlign w:val="center"/>
          </w:tcPr>
          <w:p w:rsidR="00BB0C34" w:rsidRPr="002C3FF7" w:rsidRDefault="00BB0C34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0</w:t>
            </w:r>
          </w:p>
        </w:tc>
        <w:tc>
          <w:tcPr>
            <w:tcW w:w="1134" w:type="dxa"/>
            <w:vAlign w:val="center"/>
          </w:tcPr>
          <w:p w:rsidR="00BB0C34" w:rsidRPr="002C3FF7" w:rsidRDefault="00F47B68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eastAsia="Calibri" w:hAnsi="Times New Roman" w:cs="Times New Roman"/>
                <w:color w:val="000000"/>
              </w:rPr>
              <w:t>8</w:t>
            </w:r>
            <w:r w:rsidR="00BB0C34" w:rsidRPr="002C3FF7">
              <w:rPr>
                <w:rFonts w:ascii="Times New Roman" w:eastAsia="Calibri" w:hAnsi="Times New Roman" w:cs="Times New Roman"/>
                <w:color w:val="000000"/>
              </w:rPr>
              <w:t xml:space="preserve"> 000</w:t>
            </w:r>
          </w:p>
        </w:tc>
        <w:tc>
          <w:tcPr>
            <w:tcW w:w="1134" w:type="dxa"/>
            <w:vAlign w:val="center"/>
          </w:tcPr>
          <w:p w:rsidR="00BB0C34" w:rsidRPr="002C3FF7" w:rsidRDefault="00BB0C34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9 000</w:t>
            </w:r>
          </w:p>
        </w:tc>
        <w:tc>
          <w:tcPr>
            <w:tcW w:w="991" w:type="dxa"/>
            <w:vAlign w:val="center"/>
          </w:tcPr>
          <w:p w:rsidR="00BB0C34" w:rsidRPr="002C3FF7" w:rsidRDefault="00BB0C34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10 000</w:t>
            </w:r>
          </w:p>
        </w:tc>
      </w:tr>
      <w:tr w:rsidR="00BB0C34" w:rsidRPr="002C3FF7" w:rsidTr="00F47B68">
        <w:trPr>
          <w:trHeight w:val="163"/>
        </w:trPr>
        <w:tc>
          <w:tcPr>
            <w:tcW w:w="2963" w:type="dxa"/>
          </w:tcPr>
          <w:p w:rsidR="00BB0C34" w:rsidRPr="002C3FF7" w:rsidRDefault="00BB0C34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Спортивно-праздничное мероприятие, посвященное Дню молодежи в России</w:t>
            </w:r>
          </w:p>
        </w:tc>
        <w:tc>
          <w:tcPr>
            <w:tcW w:w="1572" w:type="dxa"/>
          </w:tcPr>
          <w:p w:rsidR="00BB0C34" w:rsidRPr="002C3FF7" w:rsidRDefault="00BB0C34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ОМПФКиС</w:t>
            </w:r>
          </w:p>
          <w:p w:rsidR="00BB0C34" w:rsidRPr="002C3FF7" w:rsidRDefault="00BB0C34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04" w:type="dxa"/>
          </w:tcPr>
          <w:p w:rsidR="00BB0C34" w:rsidRPr="002C3FF7" w:rsidRDefault="00BB0C34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июнь</w:t>
            </w:r>
          </w:p>
        </w:tc>
        <w:tc>
          <w:tcPr>
            <w:tcW w:w="1996" w:type="dxa"/>
          </w:tcPr>
          <w:p w:rsidR="00BB0C34" w:rsidRDefault="00BB0C34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Организация праздничных мероприятий, программ, акций, шествий, митингов, форумов, и т.п.</w:t>
            </w:r>
          </w:p>
          <w:p w:rsidR="002C3FF7" w:rsidRPr="002C3FF7" w:rsidRDefault="002C3FF7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BB0C34" w:rsidRPr="002C3FF7" w:rsidRDefault="00BB0C34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15 000</w:t>
            </w:r>
          </w:p>
        </w:tc>
        <w:tc>
          <w:tcPr>
            <w:tcW w:w="1134" w:type="dxa"/>
            <w:vAlign w:val="center"/>
          </w:tcPr>
          <w:p w:rsidR="00BB0C34" w:rsidRPr="002C3FF7" w:rsidRDefault="00BB0C34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10 000</w:t>
            </w:r>
          </w:p>
        </w:tc>
        <w:tc>
          <w:tcPr>
            <w:tcW w:w="1134" w:type="dxa"/>
            <w:vAlign w:val="center"/>
          </w:tcPr>
          <w:p w:rsidR="00BB0C34" w:rsidRPr="002C3FF7" w:rsidRDefault="00BB0C34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30 000</w:t>
            </w:r>
          </w:p>
        </w:tc>
        <w:tc>
          <w:tcPr>
            <w:tcW w:w="1134" w:type="dxa"/>
            <w:vAlign w:val="center"/>
          </w:tcPr>
          <w:p w:rsidR="00BB0C34" w:rsidRPr="002C3FF7" w:rsidRDefault="00F47B68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eastAsia="Calibri" w:hAnsi="Times New Roman" w:cs="Times New Roman"/>
                <w:color w:val="000000"/>
              </w:rPr>
              <w:t>25</w:t>
            </w:r>
            <w:r w:rsidR="00BB0C34" w:rsidRPr="002C3FF7">
              <w:rPr>
                <w:rFonts w:ascii="Times New Roman" w:eastAsia="Calibri" w:hAnsi="Times New Roman" w:cs="Times New Roman"/>
                <w:color w:val="000000"/>
              </w:rPr>
              <w:t xml:space="preserve"> 000</w:t>
            </w:r>
          </w:p>
        </w:tc>
        <w:tc>
          <w:tcPr>
            <w:tcW w:w="1134" w:type="dxa"/>
            <w:vAlign w:val="center"/>
          </w:tcPr>
          <w:p w:rsidR="00BB0C34" w:rsidRPr="002C3FF7" w:rsidRDefault="00BB0C34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17 000</w:t>
            </w:r>
          </w:p>
        </w:tc>
        <w:tc>
          <w:tcPr>
            <w:tcW w:w="991" w:type="dxa"/>
            <w:vAlign w:val="center"/>
          </w:tcPr>
          <w:p w:rsidR="00BB0C34" w:rsidRPr="002C3FF7" w:rsidRDefault="00BB0C34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19 000</w:t>
            </w:r>
          </w:p>
        </w:tc>
      </w:tr>
      <w:tr w:rsidR="00BB0C34" w:rsidRPr="002C3FF7" w:rsidTr="00F47B68">
        <w:trPr>
          <w:trHeight w:val="163"/>
        </w:trPr>
        <w:tc>
          <w:tcPr>
            <w:tcW w:w="2963" w:type="dxa"/>
          </w:tcPr>
          <w:p w:rsidR="00BB0C34" w:rsidRPr="002C3FF7" w:rsidRDefault="00BB0C34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Проведение районного туристического слета молодежи</w:t>
            </w:r>
          </w:p>
        </w:tc>
        <w:tc>
          <w:tcPr>
            <w:tcW w:w="1572" w:type="dxa"/>
          </w:tcPr>
          <w:p w:rsidR="00BB0C34" w:rsidRPr="002C3FF7" w:rsidRDefault="00BB0C34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ОМПФКиС, МБУ ДО "Баганская ДЮСШ"</w:t>
            </w:r>
          </w:p>
          <w:p w:rsidR="00BB0C34" w:rsidRPr="002C3FF7" w:rsidRDefault="00BB0C34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04" w:type="dxa"/>
          </w:tcPr>
          <w:p w:rsidR="00BB0C34" w:rsidRPr="002C3FF7" w:rsidRDefault="00BB0C34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июль</w:t>
            </w:r>
          </w:p>
        </w:tc>
        <w:tc>
          <w:tcPr>
            <w:tcW w:w="1996" w:type="dxa"/>
          </w:tcPr>
          <w:p w:rsidR="00BB0C34" w:rsidRDefault="00BB0C34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Организация районного слета с целью популяризации туризма, пропаганды здорового образа жизни и организации досуга молодежи.</w:t>
            </w:r>
          </w:p>
          <w:p w:rsidR="002C3FF7" w:rsidRPr="002C3FF7" w:rsidRDefault="002C3FF7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BB0C34" w:rsidRPr="002C3FF7" w:rsidRDefault="00BB0C34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9 000</w:t>
            </w:r>
          </w:p>
        </w:tc>
        <w:tc>
          <w:tcPr>
            <w:tcW w:w="1134" w:type="dxa"/>
            <w:vAlign w:val="center"/>
          </w:tcPr>
          <w:p w:rsidR="00BB0C34" w:rsidRPr="002C3FF7" w:rsidRDefault="00BB0C34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10 000</w:t>
            </w:r>
          </w:p>
        </w:tc>
        <w:tc>
          <w:tcPr>
            <w:tcW w:w="1134" w:type="dxa"/>
            <w:vAlign w:val="center"/>
          </w:tcPr>
          <w:p w:rsidR="00BB0C34" w:rsidRPr="002C3FF7" w:rsidRDefault="00BB0C34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20 000</w:t>
            </w:r>
          </w:p>
        </w:tc>
        <w:tc>
          <w:tcPr>
            <w:tcW w:w="1134" w:type="dxa"/>
            <w:vAlign w:val="center"/>
          </w:tcPr>
          <w:p w:rsidR="00BB0C34" w:rsidRPr="002C3FF7" w:rsidRDefault="00F47B68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eastAsia="Calibri" w:hAnsi="Times New Roman" w:cs="Times New Roman"/>
                <w:color w:val="000000"/>
              </w:rPr>
              <w:t>15</w:t>
            </w:r>
            <w:r w:rsidR="00BB0C34" w:rsidRPr="002C3FF7">
              <w:rPr>
                <w:rFonts w:ascii="Times New Roman" w:eastAsia="Calibri" w:hAnsi="Times New Roman" w:cs="Times New Roman"/>
                <w:color w:val="000000"/>
              </w:rPr>
              <w:t xml:space="preserve"> 000</w:t>
            </w:r>
          </w:p>
        </w:tc>
        <w:tc>
          <w:tcPr>
            <w:tcW w:w="1134" w:type="dxa"/>
            <w:vAlign w:val="center"/>
          </w:tcPr>
          <w:p w:rsidR="00BB0C34" w:rsidRPr="002C3FF7" w:rsidRDefault="00BB0C34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17 000</w:t>
            </w:r>
          </w:p>
        </w:tc>
        <w:tc>
          <w:tcPr>
            <w:tcW w:w="991" w:type="dxa"/>
            <w:vAlign w:val="center"/>
          </w:tcPr>
          <w:p w:rsidR="00BB0C34" w:rsidRPr="002C3FF7" w:rsidRDefault="00BB0C34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19 000</w:t>
            </w:r>
          </w:p>
        </w:tc>
      </w:tr>
      <w:tr w:rsidR="00BB0C34" w:rsidRPr="002C3FF7" w:rsidTr="00F47B68">
        <w:trPr>
          <w:trHeight w:val="163"/>
        </w:trPr>
        <w:tc>
          <w:tcPr>
            <w:tcW w:w="2963" w:type="dxa"/>
          </w:tcPr>
          <w:p w:rsidR="00BB0C34" w:rsidRPr="002C3FF7" w:rsidRDefault="00BB0C34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Проведение</w:t>
            </w:r>
          </w:p>
          <w:p w:rsidR="00BB0C34" w:rsidRPr="002C3FF7" w:rsidRDefault="00BB0C34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районного смотра интеллектуальных клубов и команд</w:t>
            </w:r>
          </w:p>
        </w:tc>
        <w:tc>
          <w:tcPr>
            <w:tcW w:w="1572" w:type="dxa"/>
          </w:tcPr>
          <w:p w:rsidR="00BB0C34" w:rsidRPr="002C3FF7" w:rsidRDefault="00BB0C34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ОМПФКиС,</w:t>
            </w:r>
          </w:p>
          <w:p w:rsidR="00BB0C34" w:rsidRPr="002C3FF7" w:rsidRDefault="00BB0C34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МБОУ ДО Баганский дом детского творчества</w:t>
            </w:r>
          </w:p>
          <w:p w:rsidR="00BB0C34" w:rsidRPr="002C3FF7" w:rsidRDefault="00BB0C34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04" w:type="dxa"/>
          </w:tcPr>
          <w:p w:rsidR="00BB0C34" w:rsidRPr="002C3FF7" w:rsidRDefault="00BB0C34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1996" w:type="dxa"/>
          </w:tcPr>
          <w:p w:rsidR="00BB0C34" w:rsidRDefault="00BB0C34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Районное командное соревнование с целью развития интеллектуального творчества и патриотического воспитания школьников</w:t>
            </w:r>
          </w:p>
          <w:p w:rsidR="002C3FF7" w:rsidRPr="002C3FF7" w:rsidRDefault="002C3FF7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BB0C34" w:rsidRPr="002C3FF7" w:rsidRDefault="00BB0C34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5 000</w:t>
            </w:r>
          </w:p>
        </w:tc>
        <w:tc>
          <w:tcPr>
            <w:tcW w:w="1134" w:type="dxa"/>
            <w:vAlign w:val="center"/>
          </w:tcPr>
          <w:p w:rsidR="00BB0C34" w:rsidRPr="002C3FF7" w:rsidRDefault="00BB0C34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0</w:t>
            </w:r>
          </w:p>
        </w:tc>
        <w:tc>
          <w:tcPr>
            <w:tcW w:w="1134" w:type="dxa"/>
            <w:vAlign w:val="center"/>
          </w:tcPr>
          <w:p w:rsidR="00BB0C34" w:rsidRPr="002C3FF7" w:rsidRDefault="00BB0C34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0</w:t>
            </w:r>
          </w:p>
        </w:tc>
        <w:tc>
          <w:tcPr>
            <w:tcW w:w="1134" w:type="dxa"/>
            <w:vAlign w:val="center"/>
          </w:tcPr>
          <w:p w:rsidR="00BB0C34" w:rsidRPr="002C3FF7" w:rsidRDefault="00F47B68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eastAsia="Calibri" w:hAnsi="Times New Roman" w:cs="Times New Roman"/>
                <w:color w:val="000000"/>
              </w:rPr>
              <w:t>12</w:t>
            </w:r>
            <w:r w:rsidR="00BB0C34" w:rsidRPr="002C3FF7">
              <w:rPr>
                <w:rFonts w:ascii="Times New Roman" w:eastAsia="Calibri" w:hAnsi="Times New Roman" w:cs="Times New Roman"/>
                <w:color w:val="000000"/>
              </w:rPr>
              <w:t xml:space="preserve"> 000</w:t>
            </w:r>
          </w:p>
        </w:tc>
        <w:tc>
          <w:tcPr>
            <w:tcW w:w="1134" w:type="dxa"/>
            <w:vAlign w:val="center"/>
          </w:tcPr>
          <w:p w:rsidR="00BB0C34" w:rsidRPr="002C3FF7" w:rsidRDefault="00BB0C34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13 000</w:t>
            </w:r>
          </w:p>
        </w:tc>
        <w:tc>
          <w:tcPr>
            <w:tcW w:w="991" w:type="dxa"/>
            <w:vAlign w:val="center"/>
          </w:tcPr>
          <w:p w:rsidR="00BB0C34" w:rsidRPr="002C3FF7" w:rsidRDefault="00BB0C34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14 000</w:t>
            </w:r>
          </w:p>
        </w:tc>
      </w:tr>
      <w:tr w:rsidR="00BB0C34" w:rsidRPr="002C3FF7" w:rsidTr="00F47B68">
        <w:trPr>
          <w:trHeight w:val="2236"/>
        </w:trPr>
        <w:tc>
          <w:tcPr>
            <w:tcW w:w="2963" w:type="dxa"/>
          </w:tcPr>
          <w:p w:rsidR="00BB0C34" w:rsidRPr="002C3FF7" w:rsidRDefault="00BB0C34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Проведение районного турнира «Любимые игры»</w:t>
            </w:r>
          </w:p>
        </w:tc>
        <w:tc>
          <w:tcPr>
            <w:tcW w:w="1572" w:type="dxa"/>
          </w:tcPr>
          <w:p w:rsidR="00BB0C34" w:rsidRPr="002C3FF7" w:rsidRDefault="00BB0C34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ОМПФКиС</w:t>
            </w:r>
          </w:p>
          <w:p w:rsidR="00BB0C34" w:rsidRPr="002C3FF7" w:rsidRDefault="00BB0C34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04" w:type="dxa"/>
          </w:tcPr>
          <w:p w:rsidR="00BB0C34" w:rsidRPr="002C3FF7" w:rsidRDefault="00BB0C34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ноябрь</w:t>
            </w:r>
          </w:p>
        </w:tc>
        <w:tc>
          <w:tcPr>
            <w:tcW w:w="1996" w:type="dxa"/>
          </w:tcPr>
          <w:p w:rsidR="00BB0C34" w:rsidRDefault="00BB0C34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Районное соревнование сборных взрослых команд по заданным видам игр, организация активного досуга</w:t>
            </w:r>
          </w:p>
          <w:p w:rsidR="002C3FF7" w:rsidRPr="002C3FF7" w:rsidRDefault="002C3FF7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BB0C34" w:rsidRPr="002C3FF7" w:rsidRDefault="00BB0C34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9 000</w:t>
            </w:r>
          </w:p>
        </w:tc>
        <w:tc>
          <w:tcPr>
            <w:tcW w:w="1134" w:type="dxa"/>
            <w:vAlign w:val="center"/>
          </w:tcPr>
          <w:p w:rsidR="00BB0C34" w:rsidRPr="002C3FF7" w:rsidRDefault="00BB0C34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7 400</w:t>
            </w:r>
          </w:p>
        </w:tc>
        <w:tc>
          <w:tcPr>
            <w:tcW w:w="1134" w:type="dxa"/>
            <w:vAlign w:val="center"/>
          </w:tcPr>
          <w:p w:rsidR="00BB0C34" w:rsidRPr="002C3FF7" w:rsidRDefault="00BB0C34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20 000</w:t>
            </w:r>
          </w:p>
        </w:tc>
        <w:tc>
          <w:tcPr>
            <w:tcW w:w="1134" w:type="dxa"/>
            <w:vAlign w:val="center"/>
          </w:tcPr>
          <w:p w:rsidR="00BB0C34" w:rsidRPr="002C3FF7" w:rsidRDefault="00F47B68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eastAsia="Calibri" w:hAnsi="Times New Roman" w:cs="Times New Roman"/>
                <w:color w:val="000000"/>
              </w:rPr>
              <w:t>14</w:t>
            </w:r>
            <w:r w:rsidR="00BB0C34" w:rsidRPr="002C3FF7">
              <w:rPr>
                <w:rFonts w:ascii="Times New Roman" w:eastAsia="Calibri" w:hAnsi="Times New Roman" w:cs="Times New Roman"/>
                <w:color w:val="000000"/>
              </w:rPr>
              <w:t xml:space="preserve"> 000</w:t>
            </w:r>
          </w:p>
        </w:tc>
        <w:tc>
          <w:tcPr>
            <w:tcW w:w="1134" w:type="dxa"/>
            <w:vAlign w:val="center"/>
          </w:tcPr>
          <w:p w:rsidR="00BB0C34" w:rsidRPr="002C3FF7" w:rsidRDefault="00BB0C34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15 000</w:t>
            </w:r>
          </w:p>
        </w:tc>
        <w:tc>
          <w:tcPr>
            <w:tcW w:w="991" w:type="dxa"/>
            <w:vAlign w:val="center"/>
          </w:tcPr>
          <w:p w:rsidR="00BB0C34" w:rsidRPr="002C3FF7" w:rsidRDefault="00BB0C34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16 000</w:t>
            </w:r>
          </w:p>
        </w:tc>
      </w:tr>
      <w:tr w:rsidR="00BB0C34" w:rsidRPr="002C3FF7" w:rsidTr="00F47B68">
        <w:trPr>
          <w:trHeight w:val="163"/>
        </w:trPr>
        <w:tc>
          <w:tcPr>
            <w:tcW w:w="7935" w:type="dxa"/>
            <w:gridSpan w:val="4"/>
          </w:tcPr>
          <w:p w:rsidR="002C3FF7" w:rsidRDefault="002C3FF7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BB0C34" w:rsidRPr="002C3FF7" w:rsidRDefault="00BB0C34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Итого:</w:t>
            </w:r>
          </w:p>
        </w:tc>
        <w:tc>
          <w:tcPr>
            <w:tcW w:w="1134" w:type="dxa"/>
            <w:vAlign w:val="center"/>
          </w:tcPr>
          <w:p w:rsidR="00BB0C34" w:rsidRPr="002C3FF7" w:rsidRDefault="00BB0C34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95 600</w:t>
            </w:r>
          </w:p>
        </w:tc>
        <w:tc>
          <w:tcPr>
            <w:tcW w:w="1134" w:type="dxa"/>
            <w:vAlign w:val="center"/>
          </w:tcPr>
          <w:p w:rsidR="00BB0C34" w:rsidRPr="002C3FF7" w:rsidRDefault="00BB0C34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70 000</w:t>
            </w:r>
          </w:p>
        </w:tc>
        <w:tc>
          <w:tcPr>
            <w:tcW w:w="1134" w:type="dxa"/>
            <w:vAlign w:val="center"/>
          </w:tcPr>
          <w:p w:rsidR="00BB0C34" w:rsidRPr="002C3FF7" w:rsidRDefault="00BB0C34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90 600</w:t>
            </w:r>
          </w:p>
        </w:tc>
        <w:tc>
          <w:tcPr>
            <w:tcW w:w="1134" w:type="dxa"/>
            <w:vAlign w:val="center"/>
          </w:tcPr>
          <w:p w:rsidR="00BB0C34" w:rsidRPr="002C3FF7" w:rsidRDefault="00F47B68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eastAsia="Calibri" w:hAnsi="Times New Roman" w:cs="Times New Roman"/>
                <w:color w:val="000000"/>
              </w:rPr>
              <w:t>169</w:t>
            </w:r>
            <w:r w:rsidR="00BB0C34" w:rsidRPr="002C3FF7">
              <w:rPr>
                <w:rFonts w:ascii="Times New Roman" w:eastAsia="Calibri" w:hAnsi="Times New Roman" w:cs="Times New Roman"/>
                <w:color w:val="000000"/>
              </w:rPr>
              <w:t xml:space="preserve"> 000</w:t>
            </w:r>
          </w:p>
        </w:tc>
        <w:tc>
          <w:tcPr>
            <w:tcW w:w="1134" w:type="dxa"/>
            <w:vAlign w:val="center"/>
          </w:tcPr>
          <w:p w:rsidR="00BB0C34" w:rsidRPr="002C3FF7" w:rsidRDefault="00BB0C34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172 000</w:t>
            </w:r>
          </w:p>
        </w:tc>
        <w:tc>
          <w:tcPr>
            <w:tcW w:w="991" w:type="dxa"/>
            <w:vAlign w:val="center"/>
          </w:tcPr>
          <w:p w:rsidR="00BB0C34" w:rsidRPr="002C3FF7" w:rsidRDefault="00BB0C34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185 000</w:t>
            </w:r>
          </w:p>
        </w:tc>
      </w:tr>
      <w:tr w:rsidR="00CC599E" w:rsidRPr="002C3FF7" w:rsidTr="00F47B68">
        <w:trPr>
          <w:trHeight w:val="163"/>
        </w:trPr>
        <w:tc>
          <w:tcPr>
            <w:tcW w:w="14596" w:type="dxa"/>
            <w:gridSpan w:val="10"/>
          </w:tcPr>
          <w:p w:rsidR="00CC599E" w:rsidRPr="002C3FF7" w:rsidRDefault="00CC599E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5 направление «Формирование духовных ценностей и здорового образа жизни в молодёжной среде, профилактика негативных явлений и процессов, а также ситуаций риска в молодёжной среде»</w:t>
            </w:r>
          </w:p>
          <w:p w:rsidR="00CC599E" w:rsidRPr="002C3FF7" w:rsidRDefault="00CC599E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BB0C34" w:rsidRPr="002C3FF7" w:rsidTr="00F47B68">
        <w:trPr>
          <w:trHeight w:val="163"/>
        </w:trPr>
        <w:tc>
          <w:tcPr>
            <w:tcW w:w="2963" w:type="dxa"/>
          </w:tcPr>
          <w:p w:rsidR="00BB0C34" w:rsidRPr="002C3FF7" w:rsidRDefault="00BB0C34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Семинар для молодежи «Трезвость – выбор молодых»</w:t>
            </w:r>
          </w:p>
        </w:tc>
        <w:tc>
          <w:tcPr>
            <w:tcW w:w="1572" w:type="dxa"/>
          </w:tcPr>
          <w:p w:rsidR="00BB0C34" w:rsidRPr="002C3FF7" w:rsidRDefault="00BB0C34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ОМПФКиС</w:t>
            </w:r>
          </w:p>
          <w:p w:rsidR="00BB0C34" w:rsidRPr="002C3FF7" w:rsidRDefault="00BB0C34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04" w:type="dxa"/>
          </w:tcPr>
          <w:p w:rsidR="00BB0C34" w:rsidRPr="002C3FF7" w:rsidRDefault="00BB0C34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февраль</w:t>
            </w:r>
          </w:p>
        </w:tc>
        <w:tc>
          <w:tcPr>
            <w:tcW w:w="1996" w:type="dxa"/>
          </w:tcPr>
          <w:p w:rsidR="00BB0C34" w:rsidRPr="002C3FF7" w:rsidRDefault="00BB0C34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Пропаганда здорового образа жизни среди подростков, выработка теоретических знаний и убеждений о здоровом образе жизни, пропаганда физкультуры и спорта; профилактика различных болезней в т. ч. зависимостей (курение, алкоголизм, наркомания) в подростковой среде и т. п.</w:t>
            </w:r>
          </w:p>
        </w:tc>
        <w:tc>
          <w:tcPr>
            <w:tcW w:w="1134" w:type="dxa"/>
            <w:vAlign w:val="center"/>
          </w:tcPr>
          <w:p w:rsidR="00BB0C34" w:rsidRPr="002C3FF7" w:rsidRDefault="00BB0C34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0</w:t>
            </w:r>
          </w:p>
        </w:tc>
        <w:tc>
          <w:tcPr>
            <w:tcW w:w="1134" w:type="dxa"/>
            <w:vAlign w:val="center"/>
          </w:tcPr>
          <w:p w:rsidR="00BB0C34" w:rsidRPr="002C3FF7" w:rsidRDefault="00BB0C34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0</w:t>
            </w:r>
          </w:p>
        </w:tc>
        <w:tc>
          <w:tcPr>
            <w:tcW w:w="1134" w:type="dxa"/>
            <w:vAlign w:val="center"/>
          </w:tcPr>
          <w:p w:rsidR="00BB0C34" w:rsidRPr="002C3FF7" w:rsidRDefault="00BB0C34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0</w:t>
            </w:r>
          </w:p>
        </w:tc>
        <w:tc>
          <w:tcPr>
            <w:tcW w:w="1134" w:type="dxa"/>
            <w:vAlign w:val="center"/>
          </w:tcPr>
          <w:p w:rsidR="00BB0C34" w:rsidRPr="002C3FF7" w:rsidRDefault="00F47B68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</w:t>
            </w:r>
            <w:r w:rsidR="00BB0C34" w:rsidRPr="002C3FF7">
              <w:rPr>
                <w:rFonts w:ascii="Times New Roman" w:hAnsi="Times New Roman" w:cs="Times New Roman"/>
                <w:color w:val="000000"/>
              </w:rPr>
              <w:t xml:space="preserve"> 000</w:t>
            </w:r>
          </w:p>
        </w:tc>
        <w:tc>
          <w:tcPr>
            <w:tcW w:w="1134" w:type="dxa"/>
            <w:vAlign w:val="center"/>
          </w:tcPr>
          <w:p w:rsidR="00BB0C34" w:rsidRPr="002C3FF7" w:rsidRDefault="00BB0C34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5 000</w:t>
            </w:r>
          </w:p>
        </w:tc>
        <w:tc>
          <w:tcPr>
            <w:tcW w:w="991" w:type="dxa"/>
            <w:vAlign w:val="center"/>
          </w:tcPr>
          <w:p w:rsidR="00BB0C34" w:rsidRPr="002C3FF7" w:rsidRDefault="00BB0C34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5 000</w:t>
            </w:r>
          </w:p>
        </w:tc>
      </w:tr>
      <w:tr w:rsidR="00BB0C34" w:rsidRPr="002C3FF7" w:rsidTr="00F47B68">
        <w:trPr>
          <w:trHeight w:val="163"/>
        </w:trPr>
        <w:tc>
          <w:tcPr>
            <w:tcW w:w="2963" w:type="dxa"/>
          </w:tcPr>
          <w:p w:rsidR="00BB0C34" w:rsidRPr="002C3FF7" w:rsidRDefault="00BB0C34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Акция ко дню отказа от курения</w:t>
            </w:r>
          </w:p>
        </w:tc>
        <w:tc>
          <w:tcPr>
            <w:tcW w:w="1572" w:type="dxa"/>
          </w:tcPr>
          <w:p w:rsidR="00BB0C34" w:rsidRPr="002C3FF7" w:rsidRDefault="00BB0C34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ОМПФКиС</w:t>
            </w:r>
          </w:p>
          <w:p w:rsidR="00BB0C34" w:rsidRPr="002C3FF7" w:rsidRDefault="00BB0C34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04" w:type="dxa"/>
          </w:tcPr>
          <w:p w:rsidR="00BB0C34" w:rsidRPr="002C3FF7" w:rsidRDefault="00BB0C34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31 мая</w:t>
            </w:r>
          </w:p>
        </w:tc>
        <w:tc>
          <w:tcPr>
            <w:tcW w:w="1996" w:type="dxa"/>
          </w:tcPr>
          <w:p w:rsidR="00BB0C34" w:rsidRPr="002C3FF7" w:rsidRDefault="00BB0C34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Профилактика негативных явлений в молодежной среде, пропаганда здорового образа жизни</w:t>
            </w:r>
          </w:p>
        </w:tc>
        <w:tc>
          <w:tcPr>
            <w:tcW w:w="1134" w:type="dxa"/>
            <w:vAlign w:val="center"/>
          </w:tcPr>
          <w:p w:rsidR="00BB0C34" w:rsidRPr="002C3FF7" w:rsidRDefault="00BB0C34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0</w:t>
            </w:r>
          </w:p>
        </w:tc>
        <w:tc>
          <w:tcPr>
            <w:tcW w:w="1134" w:type="dxa"/>
            <w:vAlign w:val="center"/>
          </w:tcPr>
          <w:p w:rsidR="00BB0C34" w:rsidRPr="002C3FF7" w:rsidRDefault="00BB0C34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0</w:t>
            </w:r>
          </w:p>
        </w:tc>
        <w:tc>
          <w:tcPr>
            <w:tcW w:w="1134" w:type="dxa"/>
            <w:vAlign w:val="center"/>
          </w:tcPr>
          <w:p w:rsidR="00BB0C34" w:rsidRPr="002C3FF7" w:rsidRDefault="00BB0C34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0</w:t>
            </w:r>
          </w:p>
        </w:tc>
        <w:tc>
          <w:tcPr>
            <w:tcW w:w="1134" w:type="dxa"/>
            <w:vAlign w:val="center"/>
          </w:tcPr>
          <w:p w:rsidR="00BB0C34" w:rsidRPr="002C3FF7" w:rsidRDefault="00F47B68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</w:t>
            </w:r>
            <w:r w:rsidR="00BB0C34" w:rsidRPr="002C3FF7">
              <w:rPr>
                <w:rFonts w:ascii="Times New Roman" w:hAnsi="Times New Roman" w:cs="Times New Roman"/>
                <w:color w:val="000000"/>
              </w:rPr>
              <w:t xml:space="preserve"> 000</w:t>
            </w:r>
          </w:p>
        </w:tc>
        <w:tc>
          <w:tcPr>
            <w:tcW w:w="1134" w:type="dxa"/>
            <w:vAlign w:val="center"/>
          </w:tcPr>
          <w:p w:rsidR="00BB0C34" w:rsidRPr="002C3FF7" w:rsidRDefault="00BB0C34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5 000</w:t>
            </w:r>
          </w:p>
        </w:tc>
        <w:tc>
          <w:tcPr>
            <w:tcW w:w="991" w:type="dxa"/>
            <w:vAlign w:val="center"/>
          </w:tcPr>
          <w:p w:rsidR="00BB0C34" w:rsidRPr="002C3FF7" w:rsidRDefault="00BB0C34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5 000</w:t>
            </w:r>
          </w:p>
        </w:tc>
      </w:tr>
      <w:tr w:rsidR="00BB0C34" w:rsidRPr="002C3FF7" w:rsidTr="00F47B68">
        <w:trPr>
          <w:trHeight w:val="163"/>
        </w:trPr>
        <w:tc>
          <w:tcPr>
            <w:tcW w:w="2963" w:type="dxa"/>
          </w:tcPr>
          <w:p w:rsidR="00BB0C34" w:rsidRPr="002C3FF7" w:rsidRDefault="00BB0C34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Проведение велопробега «Лето позитива»</w:t>
            </w:r>
          </w:p>
        </w:tc>
        <w:tc>
          <w:tcPr>
            <w:tcW w:w="1572" w:type="dxa"/>
          </w:tcPr>
          <w:p w:rsidR="00BB0C34" w:rsidRPr="002C3FF7" w:rsidRDefault="00BB0C34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ОМПФКиС, МБУ ДО "Баганская ДЮСШ"</w:t>
            </w: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br/>
              <w:t xml:space="preserve"> </w:t>
            </w:r>
          </w:p>
        </w:tc>
        <w:tc>
          <w:tcPr>
            <w:tcW w:w="1404" w:type="dxa"/>
          </w:tcPr>
          <w:p w:rsidR="00BB0C34" w:rsidRPr="002C3FF7" w:rsidRDefault="00BB0C34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август</w:t>
            </w:r>
          </w:p>
        </w:tc>
        <w:tc>
          <w:tcPr>
            <w:tcW w:w="1996" w:type="dxa"/>
          </w:tcPr>
          <w:p w:rsidR="00BB0C34" w:rsidRPr="002C3FF7" w:rsidRDefault="00BB0C34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Акция в рамках велопробега, направленная на привлечение детей, подростков и молодёжи к пропаганде здорового образа жизни и профилактика наркомании.</w:t>
            </w:r>
          </w:p>
        </w:tc>
        <w:tc>
          <w:tcPr>
            <w:tcW w:w="1134" w:type="dxa"/>
            <w:vAlign w:val="center"/>
          </w:tcPr>
          <w:p w:rsidR="00BB0C34" w:rsidRPr="002C3FF7" w:rsidRDefault="00BB0C34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0</w:t>
            </w:r>
          </w:p>
        </w:tc>
        <w:tc>
          <w:tcPr>
            <w:tcW w:w="1134" w:type="dxa"/>
            <w:vAlign w:val="center"/>
          </w:tcPr>
          <w:p w:rsidR="00BB0C34" w:rsidRPr="002C3FF7" w:rsidRDefault="00BB0C34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0</w:t>
            </w:r>
          </w:p>
        </w:tc>
        <w:tc>
          <w:tcPr>
            <w:tcW w:w="1134" w:type="dxa"/>
            <w:vAlign w:val="center"/>
          </w:tcPr>
          <w:p w:rsidR="00BB0C34" w:rsidRPr="002C3FF7" w:rsidRDefault="00BB0C34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5 000</w:t>
            </w:r>
          </w:p>
        </w:tc>
        <w:tc>
          <w:tcPr>
            <w:tcW w:w="1134" w:type="dxa"/>
            <w:vAlign w:val="center"/>
          </w:tcPr>
          <w:p w:rsidR="00BB0C34" w:rsidRPr="002C3FF7" w:rsidRDefault="00F47B68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8</w:t>
            </w:r>
            <w:r w:rsidR="00BB0C34" w:rsidRPr="002C3FF7">
              <w:rPr>
                <w:rFonts w:ascii="Times New Roman" w:hAnsi="Times New Roman" w:cs="Times New Roman"/>
                <w:color w:val="000000"/>
              </w:rPr>
              <w:t xml:space="preserve"> 000</w:t>
            </w:r>
          </w:p>
        </w:tc>
        <w:tc>
          <w:tcPr>
            <w:tcW w:w="1134" w:type="dxa"/>
            <w:vAlign w:val="center"/>
          </w:tcPr>
          <w:p w:rsidR="00BB0C34" w:rsidRPr="002C3FF7" w:rsidRDefault="00BB0C34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9 000</w:t>
            </w:r>
          </w:p>
        </w:tc>
        <w:tc>
          <w:tcPr>
            <w:tcW w:w="991" w:type="dxa"/>
            <w:vAlign w:val="center"/>
          </w:tcPr>
          <w:p w:rsidR="00BB0C34" w:rsidRPr="002C3FF7" w:rsidRDefault="00BB0C34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9 000</w:t>
            </w:r>
          </w:p>
        </w:tc>
      </w:tr>
      <w:tr w:rsidR="00BB0C34" w:rsidRPr="002C3FF7" w:rsidTr="00F47B68">
        <w:trPr>
          <w:trHeight w:val="163"/>
        </w:trPr>
        <w:tc>
          <w:tcPr>
            <w:tcW w:w="2963" w:type="dxa"/>
          </w:tcPr>
          <w:p w:rsidR="00BB0C34" w:rsidRPr="002C3FF7" w:rsidRDefault="00BB0C34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Акция ко дню борьбы со СПИДом</w:t>
            </w:r>
          </w:p>
        </w:tc>
        <w:tc>
          <w:tcPr>
            <w:tcW w:w="1572" w:type="dxa"/>
          </w:tcPr>
          <w:p w:rsidR="00BB0C34" w:rsidRPr="002C3FF7" w:rsidRDefault="00BB0C34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ОМПФКиС</w:t>
            </w:r>
          </w:p>
          <w:p w:rsidR="00BB0C34" w:rsidRPr="002C3FF7" w:rsidRDefault="00BB0C34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04" w:type="dxa"/>
          </w:tcPr>
          <w:p w:rsidR="00BB0C34" w:rsidRPr="002C3FF7" w:rsidRDefault="00BB0C34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1 декабря</w:t>
            </w:r>
          </w:p>
        </w:tc>
        <w:tc>
          <w:tcPr>
            <w:tcW w:w="1996" w:type="dxa"/>
          </w:tcPr>
          <w:p w:rsidR="00BB0C34" w:rsidRPr="002C3FF7" w:rsidRDefault="00BB0C34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Пропаганда здорового образа жизни</w:t>
            </w:r>
          </w:p>
        </w:tc>
        <w:tc>
          <w:tcPr>
            <w:tcW w:w="1134" w:type="dxa"/>
            <w:vAlign w:val="center"/>
          </w:tcPr>
          <w:p w:rsidR="00BB0C34" w:rsidRPr="002C3FF7" w:rsidRDefault="00BB0C34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0</w:t>
            </w:r>
          </w:p>
        </w:tc>
        <w:tc>
          <w:tcPr>
            <w:tcW w:w="1134" w:type="dxa"/>
            <w:vAlign w:val="center"/>
          </w:tcPr>
          <w:p w:rsidR="00BB0C34" w:rsidRPr="002C3FF7" w:rsidRDefault="00BB0C34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0</w:t>
            </w:r>
          </w:p>
        </w:tc>
        <w:tc>
          <w:tcPr>
            <w:tcW w:w="1134" w:type="dxa"/>
            <w:vAlign w:val="center"/>
          </w:tcPr>
          <w:p w:rsidR="00BB0C34" w:rsidRPr="002C3FF7" w:rsidRDefault="00BB0C34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4 000</w:t>
            </w:r>
          </w:p>
        </w:tc>
        <w:tc>
          <w:tcPr>
            <w:tcW w:w="1134" w:type="dxa"/>
            <w:vAlign w:val="center"/>
          </w:tcPr>
          <w:p w:rsidR="00BB0C34" w:rsidRPr="002C3FF7" w:rsidRDefault="00F47B68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</w:t>
            </w:r>
            <w:r w:rsidR="00BB0C34" w:rsidRPr="002C3FF7">
              <w:rPr>
                <w:rFonts w:ascii="Times New Roman" w:hAnsi="Times New Roman" w:cs="Times New Roman"/>
                <w:color w:val="000000"/>
              </w:rPr>
              <w:t xml:space="preserve"> 000</w:t>
            </w:r>
          </w:p>
        </w:tc>
        <w:tc>
          <w:tcPr>
            <w:tcW w:w="1134" w:type="dxa"/>
            <w:vAlign w:val="center"/>
          </w:tcPr>
          <w:p w:rsidR="00BB0C34" w:rsidRPr="002C3FF7" w:rsidRDefault="00BB0C34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5 000</w:t>
            </w:r>
          </w:p>
        </w:tc>
        <w:tc>
          <w:tcPr>
            <w:tcW w:w="991" w:type="dxa"/>
            <w:vAlign w:val="center"/>
          </w:tcPr>
          <w:p w:rsidR="00BB0C34" w:rsidRPr="002C3FF7" w:rsidRDefault="00BB0C34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5 000</w:t>
            </w:r>
          </w:p>
        </w:tc>
      </w:tr>
      <w:tr w:rsidR="00BB0C34" w:rsidRPr="002C3FF7" w:rsidTr="00F47B68">
        <w:trPr>
          <w:trHeight w:val="163"/>
        </w:trPr>
        <w:tc>
          <w:tcPr>
            <w:tcW w:w="2963" w:type="dxa"/>
            <w:vAlign w:val="center"/>
          </w:tcPr>
          <w:p w:rsidR="00BB0C34" w:rsidRPr="002C3FF7" w:rsidRDefault="00BB0C34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Акция «СТОПНАРКОТИК»</w:t>
            </w:r>
          </w:p>
        </w:tc>
        <w:tc>
          <w:tcPr>
            <w:tcW w:w="1572" w:type="dxa"/>
            <w:vAlign w:val="center"/>
          </w:tcPr>
          <w:p w:rsidR="00BB0C34" w:rsidRPr="002C3FF7" w:rsidRDefault="00BB0C34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ОМПФКиС,</w:t>
            </w:r>
          </w:p>
          <w:p w:rsidR="00BB0C34" w:rsidRPr="002C3FF7" w:rsidRDefault="00BB0C34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сельсоветы Баганского района Новосибирской области</w:t>
            </w:r>
          </w:p>
        </w:tc>
        <w:tc>
          <w:tcPr>
            <w:tcW w:w="1404" w:type="dxa"/>
            <w:vAlign w:val="center"/>
          </w:tcPr>
          <w:p w:rsidR="00BB0C34" w:rsidRPr="002C3FF7" w:rsidRDefault="00BB0C34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1996" w:type="dxa"/>
            <w:vAlign w:val="center"/>
          </w:tcPr>
          <w:p w:rsidR="00BB0C34" w:rsidRPr="002C3FF7" w:rsidRDefault="00BB0C34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Акция по устранению (закрашиванию) надписей с информацией о продаже наркотических средств с фасадов зданий и сооружений, пропаганде здорового образа жизни и профилактика наркомании.</w:t>
            </w:r>
          </w:p>
        </w:tc>
        <w:tc>
          <w:tcPr>
            <w:tcW w:w="1134" w:type="dxa"/>
            <w:vAlign w:val="center"/>
          </w:tcPr>
          <w:p w:rsidR="00BB0C34" w:rsidRPr="002C3FF7" w:rsidRDefault="00BB0C34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0</w:t>
            </w:r>
          </w:p>
        </w:tc>
        <w:tc>
          <w:tcPr>
            <w:tcW w:w="1134" w:type="dxa"/>
            <w:vAlign w:val="center"/>
          </w:tcPr>
          <w:p w:rsidR="00BB0C34" w:rsidRPr="002C3FF7" w:rsidRDefault="00BB0C34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0</w:t>
            </w:r>
          </w:p>
        </w:tc>
        <w:tc>
          <w:tcPr>
            <w:tcW w:w="1134" w:type="dxa"/>
            <w:vAlign w:val="center"/>
          </w:tcPr>
          <w:p w:rsidR="00BB0C34" w:rsidRPr="002C3FF7" w:rsidRDefault="00BB0C34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5 000</w:t>
            </w:r>
          </w:p>
        </w:tc>
        <w:tc>
          <w:tcPr>
            <w:tcW w:w="1134" w:type="dxa"/>
            <w:vAlign w:val="center"/>
          </w:tcPr>
          <w:p w:rsidR="00BB0C34" w:rsidRPr="002C3FF7" w:rsidRDefault="00F47B68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7</w:t>
            </w:r>
            <w:r w:rsidR="00BB0C34" w:rsidRPr="002C3FF7">
              <w:rPr>
                <w:rFonts w:ascii="Times New Roman" w:hAnsi="Times New Roman" w:cs="Times New Roman"/>
                <w:color w:val="000000"/>
              </w:rPr>
              <w:t xml:space="preserve"> 000</w:t>
            </w:r>
          </w:p>
        </w:tc>
        <w:tc>
          <w:tcPr>
            <w:tcW w:w="1134" w:type="dxa"/>
            <w:vAlign w:val="center"/>
          </w:tcPr>
          <w:p w:rsidR="00BB0C34" w:rsidRPr="002C3FF7" w:rsidRDefault="00BB0C34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7 000</w:t>
            </w:r>
          </w:p>
        </w:tc>
        <w:tc>
          <w:tcPr>
            <w:tcW w:w="991" w:type="dxa"/>
            <w:vAlign w:val="center"/>
          </w:tcPr>
          <w:p w:rsidR="00BB0C34" w:rsidRPr="002C3FF7" w:rsidRDefault="00BB0C34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7 000</w:t>
            </w:r>
          </w:p>
        </w:tc>
      </w:tr>
      <w:tr w:rsidR="00BB0C34" w:rsidRPr="002C3FF7" w:rsidTr="00F47B68">
        <w:trPr>
          <w:trHeight w:val="163"/>
        </w:trPr>
        <w:tc>
          <w:tcPr>
            <w:tcW w:w="2963" w:type="dxa"/>
            <w:vAlign w:val="center"/>
          </w:tcPr>
          <w:p w:rsidR="00BB0C34" w:rsidRPr="002C3FF7" w:rsidRDefault="00BB0C34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Организация и проведение профилактических мероприятий </w:t>
            </w: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радикализации и экстремизма в молодежной среде</w:t>
            </w:r>
          </w:p>
        </w:tc>
        <w:tc>
          <w:tcPr>
            <w:tcW w:w="1572" w:type="dxa"/>
            <w:vAlign w:val="center"/>
          </w:tcPr>
          <w:p w:rsidR="00BB0C34" w:rsidRPr="002C3FF7" w:rsidRDefault="00BB0C34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ОМПФКиС, сельсоветы Баганского района </w:t>
            </w: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Новосибирской области</w:t>
            </w:r>
          </w:p>
        </w:tc>
        <w:tc>
          <w:tcPr>
            <w:tcW w:w="1404" w:type="dxa"/>
            <w:vAlign w:val="center"/>
          </w:tcPr>
          <w:p w:rsidR="00BB0C34" w:rsidRPr="002C3FF7" w:rsidRDefault="00BB0C34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в течение года</w:t>
            </w:r>
          </w:p>
        </w:tc>
        <w:tc>
          <w:tcPr>
            <w:tcW w:w="1996" w:type="dxa"/>
            <w:vAlign w:val="center"/>
          </w:tcPr>
          <w:p w:rsidR="00BB0C34" w:rsidRPr="002C3FF7" w:rsidRDefault="00BB0C34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Поддержка условий для снижения агрессии, </w:t>
            </w: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напряженности, экстремисткой активности в молодежной среде</w:t>
            </w:r>
          </w:p>
        </w:tc>
        <w:tc>
          <w:tcPr>
            <w:tcW w:w="1134" w:type="dxa"/>
            <w:vAlign w:val="center"/>
          </w:tcPr>
          <w:p w:rsidR="00BB0C34" w:rsidRPr="002C3FF7" w:rsidRDefault="00BB0C34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lastRenderedPageBreak/>
              <w:t>0</w:t>
            </w:r>
          </w:p>
        </w:tc>
        <w:tc>
          <w:tcPr>
            <w:tcW w:w="1134" w:type="dxa"/>
            <w:vAlign w:val="center"/>
          </w:tcPr>
          <w:p w:rsidR="00BB0C34" w:rsidRPr="002C3FF7" w:rsidRDefault="00BB0C34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0</w:t>
            </w:r>
          </w:p>
        </w:tc>
        <w:tc>
          <w:tcPr>
            <w:tcW w:w="1134" w:type="dxa"/>
            <w:vAlign w:val="center"/>
          </w:tcPr>
          <w:p w:rsidR="00BB0C34" w:rsidRPr="002C3FF7" w:rsidRDefault="00BB0C34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5 000</w:t>
            </w:r>
          </w:p>
        </w:tc>
        <w:tc>
          <w:tcPr>
            <w:tcW w:w="1134" w:type="dxa"/>
            <w:vAlign w:val="center"/>
          </w:tcPr>
          <w:p w:rsidR="00BB0C34" w:rsidRPr="002C3FF7" w:rsidRDefault="00F47B68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6</w:t>
            </w:r>
            <w:r w:rsidR="00BB0C34" w:rsidRPr="002C3FF7">
              <w:rPr>
                <w:rFonts w:ascii="Times New Roman" w:hAnsi="Times New Roman" w:cs="Times New Roman"/>
                <w:color w:val="000000"/>
              </w:rPr>
              <w:t xml:space="preserve"> 000</w:t>
            </w:r>
          </w:p>
        </w:tc>
        <w:tc>
          <w:tcPr>
            <w:tcW w:w="1134" w:type="dxa"/>
            <w:vAlign w:val="center"/>
          </w:tcPr>
          <w:p w:rsidR="00BB0C34" w:rsidRPr="002C3FF7" w:rsidRDefault="00BB0C34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7 000</w:t>
            </w:r>
          </w:p>
        </w:tc>
        <w:tc>
          <w:tcPr>
            <w:tcW w:w="991" w:type="dxa"/>
            <w:vAlign w:val="center"/>
          </w:tcPr>
          <w:p w:rsidR="00BB0C34" w:rsidRPr="002C3FF7" w:rsidRDefault="00BB0C34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7 000</w:t>
            </w:r>
          </w:p>
        </w:tc>
      </w:tr>
      <w:tr w:rsidR="00BB0C34" w:rsidRPr="002C3FF7" w:rsidTr="00F47B68">
        <w:trPr>
          <w:trHeight w:val="163"/>
        </w:trPr>
        <w:tc>
          <w:tcPr>
            <w:tcW w:w="2963" w:type="dxa"/>
          </w:tcPr>
          <w:p w:rsidR="00BB0C34" w:rsidRPr="002C3FF7" w:rsidRDefault="00BB0C34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Организация и проведение профилактических мероприятий</w:t>
            </w:r>
          </w:p>
        </w:tc>
        <w:tc>
          <w:tcPr>
            <w:tcW w:w="1572" w:type="dxa"/>
          </w:tcPr>
          <w:p w:rsidR="00BB0C34" w:rsidRPr="002C3FF7" w:rsidRDefault="00BB0C34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ОМПФКиС, сельсоветы Баганского района Новосибирской области</w:t>
            </w:r>
          </w:p>
        </w:tc>
        <w:tc>
          <w:tcPr>
            <w:tcW w:w="1404" w:type="dxa"/>
          </w:tcPr>
          <w:p w:rsidR="00BB0C34" w:rsidRPr="002C3FF7" w:rsidRDefault="00BB0C34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1996" w:type="dxa"/>
          </w:tcPr>
          <w:p w:rsidR="00BB0C34" w:rsidRPr="002C3FF7" w:rsidRDefault="00BB0C34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Пропаганда здорового образа жизни среди подростков, выработка теоретических знаний и убеждений о здоровом образе жизни, пропаганда физкультуры и спорта; профилактика различных болезней в т. ч. зависимостей (курение, алкоголизм, наркомания) в подростковой среде и т. п.</w:t>
            </w:r>
          </w:p>
        </w:tc>
        <w:tc>
          <w:tcPr>
            <w:tcW w:w="1134" w:type="dxa"/>
            <w:vAlign w:val="center"/>
          </w:tcPr>
          <w:p w:rsidR="00BB0C34" w:rsidRPr="002C3FF7" w:rsidRDefault="00BB0C34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0</w:t>
            </w:r>
          </w:p>
        </w:tc>
        <w:tc>
          <w:tcPr>
            <w:tcW w:w="1134" w:type="dxa"/>
            <w:vAlign w:val="center"/>
          </w:tcPr>
          <w:p w:rsidR="00BB0C34" w:rsidRPr="002C3FF7" w:rsidRDefault="00BB0C34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0</w:t>
            </w:r>
          </w:p>
        </w:tc>
        <w:tc>
          <w:tcPr>
            <w:tcW w:w="1134" w:type="dxa"/>
            <w:vAlign w:val="center"/>
          </w:tcPr>
          <w:p w:rsidR="00BB0C34" w:rsidRPr="002C3FF7" w:rsidRDefault="00BB0C34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0</w:t>
            </w:r>
          </w:p>
        </w:tc>
        <w:tc>
          <w:tcPr>
            <w:tcW w:w="1134" w:type="dxa"/>
            <w:vAlign w:val="center"/>
          </w:tcPr>
          <w:p w:rsidR="00BB0C34" w:rsidRPr="002C3FF7" w:rsidRDefault="00F47B68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6</w:t>
            </w:r>
            <w:r w:rsidR="00BB0C34" w:rsidRPr="002C3FF7">
              <w:rPr>
                <w:rFonts w:ascii="Times New Roman" w:hAnsi="Times New Roman" w:cs="Times New Roman"/>
                <w:color w:val="000000"/>
              </w:rPr>
              <w:t xml:space="preserve"> 000</w:t>
            </w:r>
          </w:p>
        </w:tc>
        <w:tc>
          <w:tcPr>
            <w:tcW w:w="1134" w:type="dxa"/>
            <w:vAlign w:val="center"/>
          </w:tcPr>
          <w:p w:rsidR="00BB0C34" w:rsidRPr="002C3FF7" w:rsidRDefault="00BB0C34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7 000</w:t>
            </w:r>
          </w:p>
        </w:tc>
        <w:tc>
          <w:tcPr>
            <w:tcW w:w="991" w:type="dxa"/>
            <w:vAlign w:val="center"/>
          </w:tcPr>
          <w:p w:rsidR="00BB0C34" w:rsidRPr="002C3FF7" w:rsidRDefault="00BB0C34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8 000</w:t>
            </w:r>
          </w:p>
        </w:tc>
      </w:tr>
      <w:tr w:rsidR="00BB0C34" w:rsidRPr="002C3FF7" w:rsidTr="00F47B68">
        <w:trPr>
          <w:trHeight w:val="163"/>
        </w:trPr>
        <w:tc>
          <w:tcPr>
            <w:tcW w:w="2963" w:type="dxa"/>
          </w:tcPr>
          <w:p w:rsidR="00BB0C34" w:rsidRPr="002C3FF7" w:rsidRDefault="00BB0C34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Организация и проведение мероприятий, направленных на поддержку семейных ценностей</w:t>
            </w:r>
          </w:p>
        </w:tc>
        <w:tc>
          <w:tcPr>
            <w:tcW w:w="1572" w:type="dxa"/>
          </w:tcPr>
          <w:p w:rsidR="00BB0C34" w:rsidRPr="002C3FF7" w:rsidRDefault="00BB0C34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ОМПФКиС</w:t>
            </w:r>
          </w:p>
        </w:tc>
        <w:tc>
          <w:tcPr>
            <w:tcW w:w="1404" w:type="dxa"/>
          </w:tcPr>
          <w:p w:rsidR="00BB0C34" w:rsidRPr="002C3FF7" w:rsidRDefault="00BB0C34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1996" w:type="dxa"/>
          </w:tcPr>
          <w:p w:rsidR="00BB0C34" w:rsidRDefault="00BB0C34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Мероприятия, направленные на поддержку семейных ценностей</w:t>
            </w:r>
          </w:p>
          <w:p w:rsidR="002C3FF7" w:rsidRPr="002C3FF7" w:rsidRDefault="002C3FF7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BB0C34" w:rsidRPr="002C3FF7" w:rsidRDefault="00BB0C34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0</w:t>
            </w:r>
          </w:p>
        </w:tc>
        <w:tc>
          <w:tcPr>
            <w:tcW w:w="1134" w:type="dxa"/>
            <w:vAlign w:val="center"/>
          </w:tcPr>
          <w:p w:rsidR="00BB0C34" w:rsidRPr="002C3FF7" w:rsidRDefault="00BB0C34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0</w:t>
            </w:r>
          </w:p>
        </w:tc>
        <w:tc>
          <w:tcPr>
            <w:tcW w:w="1134" w:type="dxa"/>
            <w:vAlign w:val="center"/>
          </w:tcPr>
          <w:p w:rsidR="00BB0C34" w:rsidRPr="002C3FF7" w:rsidRDefault="00BB0C34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5 000</w:t>
            </w:r>
          </w:p>
        </w:tc>
        <w:tc>
          <w:tcPr>
            <w:tcW w:w="1134" w:type="dxa"/>
            <w:vAlign w:val="center"/>
          </w:tcPr>
          <w:p w:rsidR="00BB0C34" w:rsidRPr="002C3FF7" w:rsidRDefault="00F47B68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6</w:t>
            </w:r>
            <w:r w:rsidR="00BB0C34" w:rsidRPr="002C3FF7">
              <w:rPr>
                <w:rFonts w:ascii="Times New Roman" w:hAnsi="Times New Roman" w:cs="Times New Roman"/>
                <w:color w:val="000000"/>
              </w:rPr>
              <w:t xml:space="preserve"> 000</w:t>
            </w:r>
          </w:p>
        </w:tc>
        <w:tc>
          <w:tcPr>
            <w:tcW w:w="1134" w:type="dxa"/>
            <w:vAlign w:val="center"/>
          </w:tcPr>
          <w:p w:rsidR="00BB0C34" w:rsidRPr="002C3FF7" w:rsidRDefault="00BB0C34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7 000</w:t>
            </w:r>
          </w:p>
        </w:tc>
        <w:tc>
          <w:tcPr>
            <w:tcW w:w="991" w:type="dxa"/>
            <w:vAlign w:val="center"/>
          </w:tcPr>
          <w:p w:rsidR="00BB0C34" w:rsidRPr="002C3FF7" w:rsidRDefault="00BB0C34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10 000</w:t>
            </w:r>
          </w:p>
        </w:tc>
      </w:tr>
      <w:tr w:rsidR="00BB0C34" w:rsidRPr="002C3FF7" w:rsidTr="00F47B68">
        <w:trPr>
          <w:trHeight w:val="163"/>
        </w:trPr>
        <w:tc>
          <w:tcPr>
            <w:tcW w:w="7935" w:type="dxa"/>
            <w:gridSpan w:val="4"/>
          </w:tcPr>
          <w:p w:rsidR="00BB0C34" w:rsidRPr="002C3FF7" w:rsidRDefault="00BB0C34" w:rsidP="00F47B68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Итого:</w:t>
            </w:r>
          </w:p>
        </w:tc>
        <w:tc>
          <w:tcPr>
            <w:tcW w:w="1134" w:type="dxa"/>
            <w:vAlign w:val="center"/>
          </w:tcPr>
          <w:p w:rsidR="00BB0C34" w:rsidRPr="002C3FF7" w:rsidRDefault="00BB0C34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0</w:t>
            </w:r>
          </w:p>
        </w:tc>
        <w:tc>
          <w:tcPr>
            <w:tcW w:w="1134" w:type="dxa"/>
            <w:vAlign w:val="center"/>
          </w:tcPr>
          <w:p w:rsidR="00BB0C34" w:rsidRPr="002C3FF7" w:rsidRDefault="00BB0C34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0</w:t>
            </w:r>
          </w:p>
        </w:tc>
        <w:tc>
          <w:tcPr>
            <w:tcW w:w="1134" w:type="dxa"/>
            <w:vAlign w:val="center"/>
          </w:tcPr>
          <w:p w:rsidR="00BB0C34" w:rsidRPr="002C3FF7" w:rsidRDefault="00BB0C34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24</w:t>
            </w:r>
            <w:r w:rsidR="00F47B68">
              <w:rPr>
                <w:rFonts w:ascii="Times New Roman" w:eastAsia="Calibri" w:hAnsi="Times New Roman" w:cs="Times New Roman"/>
                <w:color w:val="000000"/>
              </w:rPr>
              <w:t xml:space="preserve"> </w:t>
            </w:r>
            <w:r w:rsidRPr="002C3FF7">
              <w:rPr>
                <w:rFonts w:ascii="Times New Roman" w:eastAsia="Calibri" w:hAnsi="Times New Roman" w:cs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:rsidR="00BB0C34" w:rsidRPr="002C3FF7" w:rsidRDefault="00F47B68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eastAsia="Calibri" w:hAnsi="Times New Roman" w:cs="Times New Roman"/>
                <w:color w:val="000000"/>
              </w:rPr>
              <w:t xml:space="preserve">48 </w:t>
            </w:r>
            <w:r w:rsidR="00BB0C34" w:rsidRPr="002C3FF7">
              <w:rPr>
                <w:rFonts w:ascii="Times New Roman" w:eastAsia="Calibri" w:hAnsi="Times New Roman" w:cs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:rsidR="00BB0C34" w:rsidRPr="002C3FF7" w:rsidRDefault="00BB0C34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52</w:t>
            </w:r>
            <w:r w:rsidR="00F47B68">
              <w:rPr>
                <w:rFonts w:ascii="Times New Roman" w:eastAsia="Calibri" w:hAnsi="Times New Roman" w:cs="Times New Roman"/>
                <w:color w:val="000000"/>
              </w:rPr>
              <w:t xml:space="preserve"> </w:t>
            </w:r>
            <w:r w:rsidRPr="002C3FF7">
              <w:rPr>
                <w:rFonts w:ascii="Times New Roman" w:eastAsia="Calibri" w:hAnsi="Times New Roman" w:cs="Times New Roman"/>
                <w:color w:val="000000"/>
              </w:rPr>
              <w:t>000</w:t>
            </w:r>
          </w:p>
        </w:tc>
        <w:tc>
          <w:tcPr>
            <w:tcW w:w="991" w:type="dxa"/>
            <w:vAlign w:val="center"/>
          </w:tcPr>
          <w:p w:rsidR="00BB0C34" w:rsidRPr="002C3FF7" w:rsidRDefault="00BB0C34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56</w:t>
            </w:r>
            <w:r w:rsidR="00F47B68">
              <w:rPr>
                <w:rFonts w:ascii="Times New Roman" w:eastAsia="Calibri" w:hAnsi="Times New Roman" w:cs="Times New Roman"/>
                <w:color w:val="000000"/>
              </w:rPr>
              <w:t xml:space="preserve"> </w:t>
            </w:r>
            <w:r w:rsidRPr="002C3FF7">
              <w:rPr>
                <w:rFonts w:ascii="Times New Roman" w:eastAsia="Calibri" w:hAnsi="Times New Roman" w:cs="Times New Roman"/>
                <w:color w:val="000000"/>
              </w:rPr>
              <w:t>000</w:t>
            </w:r>
          </w:p>
        </w:tc>
      </w:tr>
      <w:tr w:rsidR="00CC599E" w:rsidRPr="002C3FF7" w:rsidTr="00F47B68">
        <w:trPr>
          <w:trHeight w:val="163"/>
        </w:trPr>
        <w:tc>
          <w:tcPr>
            <w:tcW w:w="14596" w:type="dxa"/>
            <w:gridSpan w:val="10"/>
          </w:tcPr>
          <w:p w:rsidR="00CC599E" w:rsidRPr="002C3FF7" w:rsidRDefault="00CC599E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6 направление «Временное и сезонное трудоустройство, профессиональная ориентация и карьерное развитие </w:t>
            </w:r>
            <w:r w:rsidR="002C3FF7"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молодёжи»</w:t>
            </w:r>
          </w:p>
        </w:tc>
      </w:tr>
      <w:tr w:rsidR="00BB0C34" w:rsidRPr="002C3FF7" w:rsidTr="00F47B68">
        <w:trPr>
          <w:trHeight w:val="163"/>
        </w:trPr>
        <w:tc>
          <w:tcPr>
            <w:tcW w:w="2963" w:type="dxa"/>
          </w:tcPr>
          <w:p w:rsidR="00BB0C34" w:rsidRPr="002C3FF7" w:rsidRDefault="00BB0C34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Реализация проекта «Школа вожатых»</w:t>
            </w:r>
          </w:p>
        </w:tc>
        <w:tc>
          <w:tcPr>
            <w:tcW w:w="1572" w:type="dxa"/>
          </w:tcPr>
          <w:p w:rsidR="00BB0C34" w:rsidRPr="002C3FF7" w:rsidRDefault="00BB0C34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ОМПФКиС, МБОУ ДО Баганский дом детского творчества, МДОО «Олимп Баганского района Новосибирской области»</w:t>
            </w:r>
          </w:p>
        </w:tc>
        <w:tc>
          <w:tcPr>
            <w:tcW w:w="1404" w:type="dxa"/>
          </w:tcPr>
          <w:p w:rsidR="00BB0C34" w:rsidRPr="002C3FF7" w:rsidRDefault="00BB0C34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март - май</w:t>
            </w:r>
          </w:p>
        </w:tc>
        <w:tc>
          <w:tcPr>
            <w:tcW w:w="1996" w:type="dxa"/>
          </w:tcPr>
          <w:p w:rsidR="002C3FF7" w:rsidRPr="002C3FF7" w:rsidRDefault="00BB0C34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Проведение обучающего курса для подростков, желающих работать на летних игровых площадках, обучение подростков навыкам организаторского мастерства. Программа курса включает в себя мастер-классы, игровые практикумы, психологические тренинги, обеспечение методическим материалом.</w:t>
            </w:r>
          </w:p>
        </w:tc>
        <w:tc>
          <w:tcPr>
            <w:tcW w:w="1134" w:type="dxa"/>
            <w:vAlign w:val="center"/>
          </w:tcPr>
          <w:p w:rsidR="00BB0C34" w:rsidRPr="002C3FF7" w:rsidRDefault="00BB0C34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35 000</w:t>
            </w:r>
          </w:p>
        </w:tc>
        <w:tc>
          <w:tcPr>
            <w:tcW w:w="1134" w:type="dxa"/>
            <w:vAlign w:val="center"/>
          </w:tcPr>
          <w:p w:rsidR="00BB0C34" w:rsidRPr="002C3FF7" w:rsidRDefault="00BB0C34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30 000</w:t>
            </w:r>
          </w:p>
        </w:tc>
        <w:tc>
          <w:tcPr>
            <w:tcW w:w="1134" w:type="dxa"/>
            <w:vAlign w:val="center"/>
          </w:tcPr>
          <w:p w:rsidR="00BB0C34" w:rsidRPr="002C3FF7" w:rsidRDefault="00BB0C34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48 000</w:t>
            </w:r>
          </w:p>
        </w:tc>
        <w:tc>
          <w:tcPr>
            <w:tcW w:w="1134" w:type="dxa"/>
            <w:vAlign w:val="center"/>
          </w:tcPr>
          <w:p w:rsidR="00BB0C34" w:rsidRPr="002C3FF7" w:rsidRDefault="00F47B68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eastAsia="Calibri" w:hAnsi="Times New Roman" w:cs="Times New Roman"/>
                <w:color w:val="000000"/>
              </w:rPr>
              <w:t>37</w:t>
            </w:r>
            <w:r w:rsidR="00BB0C34" w:rsidRPr="002C3FF7">
              <w:rPr>
                <w:rFonts w:ascii="Times New Roman" w:eastAsia="Calibri" w:hAnsi="Times New Roman" w:cs="Times New Roman"/>
                <w:color w:val="000000"/>
              </w:rPr>
              <w:t xml:space="preserve"> 000</w:t>
            </w:r>
          </w:p>
        </w:tc>
        <w:tc>
          <w:tcPr>
            <w:tcW w:w="1134" w:type="dxa"/>
            <w:vAlign w:val="center"/>
          </w:tcPr>
          <w:p w:rsidR="00BB0C34" w:rsidRPr="002C3FF7" w:rsidRDefault="00BB0C34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38 000</w:t>
            </w:r>
          </w:p>
        </w:tc>
        <w:tc>
          <w:tcPr>
            <w:tcW w:w="991" w:type="dxa"/>
            <w:vAlign w:val="center"/>
          </w:tcPr>
          <w:p w:rsidR="00BB0C34" w:rsidRPr="002C3FF7" w:rsidRDefault="00BB0C34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39 000</w:t>
            </w:r>
          </w:p>
        </w:tc>
      </w:tr>
      <w:tr w:rsidR="00BB0C34" w:rsidRPr="002C3FF7" w:rsidTr="00F47B68">
        <w:trPr>
          <w:trHeight w:val="163"/>
        </w:trPr>
        <w:tc>
          <w:tcPr>
            <w:tcW w:w="2963" w:type="dxa"/>
          </w:tcPr>
          <w:p w:rsidR="00BB0C34" w:rsidRPr="002C3FF7" w:rsidRDefault="00BB0C34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Поддержка деятельности трудовых отрядов подростков</w:t>
            </w:r>
          </w:p>
        </w:tc>
        <w:tc>
          <w:tcPr>
            <w:tcW w:w="1572" w:type="dxa"/>
          </w:tcPr>
          <w:p w:rsidR="00BB0C34" w:rsidRPr="002C3FF7" w:rsidRDefault="00BB0C34" w:rsidP="00F47B6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ОМПФКиС</w:t>
            </w:r>
          </w:p>
          <w:p w:rsidR="00BB0C34" w:rsidRPr="002C3FF7" w:rsidRDefault="00BB0C34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04" w:type="dxa"/>
          </w:tcPr>
          <w:p w:rsidR="00BB0C34" w:rsidRPr="002C3FF7" w:rsidRDefault="00BB0C34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1996" w:type="dxa"/>
          </w:tcPr>
          <w:p w:rsidR="002C3FF7" w:rsidRPr="002C3FF7" w:rsidRDefault="002C3FF7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Мероприятия,</w:t>
            </w:r>
            <w:r w:rsidR="00BB0C34"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направленные на профориентацию подростков</w:t>
            </w:r>
          </w:p>
        </w:tc>
        <w:tc>
          <w:tcPr>
            <w:tcW w:w="1134" w:type="dxa"/>
            <w:vAlign w:val="center"/>
          </w:tcPr>
          <w:p w:rsidR="00BB0C34" w:rsidRPr="002C3FF7" w:rsidRDefault="00BB0C34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0</w:t>
            </w:r>
          </w:p>
        </w:tc>
        <w:tc>
          <w:tcPr>
            <w:tcW w:w="1134" w:type="dxa"/>
            <w:vAlign w:val="center"/>
          </w:tcPr>
          <w:p w:rsidR="00BB0C34" w:rsidRPr="002C3FF7" w:rsidRDefault="00BB0C34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134" w:type="dxa"/>
            <w:vAlign w:val="center"/>
          </w:tcPr>
          <w:p w:rsidR="00BB0C34" w:rsidRPr="002C3FF7" w:rsidRDefault="00BB0C34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hAnsi="Times New Roman" w:cs="Times New Roman"/>
                <w:color w:val="000000"/>
              </w:rPr>
              <w:t>6 000</w:t>
            </w:r>
          </w:p>
        </w:tc>
        <w:tc>
          <w:tcPr>
            <w:tcW w:w="1134" w:type="dxa"/>
            <w:vAlign w:val="center"/>
          </w:tcPr>
          <w:p w:rsidR="00BB0C34" w:rsidRPr="002C3FF7" w:rsidRDefault="00BB0C34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134" w:type="dxa"/>
            <w:vAlign w:val="center"/>
          </w:tcPr>
          <w:p w:rsidR="00BB0C34" w:rsidRPr="002C3FF7" w:rsidRDefault="00BB0C34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hAnsi="Times New Roman" w:cs="Times New Roman"/>
                <w:color w:val="000000"/>
              </w:rPr>
              <w:t>3000</w:t>
            </w:r>
          </w:p>
        </w:tc>
        <w:tc>
          <w:tcPr>
            <w:tcW w:w="991" w:type="dxa"/>
            <w:vAlign w:val="center"/>
          </w:tcPr>
          <w:p w:rsidR="00BB0C34" w:rsidRPr="002C3FF7" w:rsidRDefault="00BB0C34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hAnsi="Times New Roman" w:cs="Times New Roman"/>
                <w:color w:val="000000"/>
              </w:rPr>
              <w:t>0</w:t>
            </w:r>
          </w:p>
        </w:tc>
      </w:tr>
      <w:tr w:rsidR="00BB0C34" w:rsidRPr="002C3FF7" w:rsidTr="00F47B68">
        <w:trPr>
          <w:trHeight w:val="415"/>
        </w:trPr>
        <w:tc>
          <w:tcPr>
            <w:tcW w:w="2963" w:type="dxa"/>
          </w:tcPr>
          <w:p w:rsidR="00BB0C34" w:rsidRPr="002C3FF7" w:rsidRDefault="00BB0C34" w:rsidP="00F47B6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Проведение совещаний для специалистов по работе с молодежью</w:t>
            </w:r>
          </w:p>
        </w:tc>
        <w:tc>
          <w:tcPr>
            <w:tcW w:w="1572" w:type="dxa"/>
          </w:tcPr>
          <w:p w:rsidR="00BB0C34" w:rsidRPr="002C3FF7" w:rsidRDefault="00BB0C34" w:rsidP="00F47B6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ОМПФКиС</w:t>
            </w:r>
          </w:p>
          <w:p w:rsidR="00BB0C34" w:rsidRPr="002C3FF7" w:rsidRDefault="00BB0C34" w:rsidP="00F47B6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04" w:type="dxa"/>
          </w:tcPr>
          <w:p w:rsidR="00BB0C34" w:rsidRPr="002C3FF7" w:rsidRDefault="00BB0C34" w:rsidP="00F47B6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1996" w:type="dxa"/>
          </w:tcPr>
          <w:p w:rsidR="00BB0C34" w:rsidRPr="002C3FF7" w:rsidRDefault="00BB0C34" w:rsidP="00F47B6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Решение текущих и актуальных вопросов в сфере </w:t>
            </w: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молодёжной политики.</w:t>
            </w:r>
          </w:p>
        </w:tc>
        <w:tc>
          <w:tcPr>
            <w:tcW w:w="1134" w:type="dxa"/>
            <w:vAlign w:val="center"/>
          </w:tcPr>
          <w:p w:rsidR="00BB0C34" w:rsidRPr="002C3FF7" w:rsidRDefault="00BB0C34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hAnsi="Times New Roman" w:cs="Times New Roman"/>
                <w:color w:val="000000"/>
              </w:rPr>
              <w:lastRenderedPageBreak/>
              <w:t>0</w:t>
            </w:r>
          </w:p>
        </w:tc>
        <w:tc>
          <w:tcPr>
            <w:tcW w:w="1134" w:type="dxa"/>
            <w:vAlign w:val="center"/>
          </w:tcPr>
          <w:p w:rsidR="00BB0C34" w:rsidRPr="002C3FF7" w:rsidRDefault="00BB0C34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134" w:type="dxa"/>
            <w:vAlign w:val="center"/>
          </w:tcPr>
          <w:p w:rsidR="00BB0C34" w:rsidRPr="002C3FF7" w:rsidRDefault="00BB0C34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hAnsi="Times New Roman" w:cs="Times New Roman"/>
                <w:color w:val="000000"/>
              </w:rPr>
              <w:t>5 000</w:t>
            </w:r>
          </w:p>
        </w:tc>
        <w:tc>
          <w:tcPr>
            <w:tcW w:w="1134" w:type="dxa"/>
            <w:vAlign w:val="center"/>
          </w:tcPr>
          <w:p w:rsidR="00BB0C34" w:rsidRPr="002C3FF7" w:rsidRDefault="00F47B68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7</w:t>
            </w:r>
            <w:r w:rsidR="00BB0C34" w:rsidRPr="002C3FF7">
              <w:rPr>
                <w:rFonts w:ascii="Times New Roman" w:hAnsi="Times New Roman" w:cs="Times New Roman"/>
                <w:color w:val="000000"/>
              </w:rPr>
              <w:t xml:space="preserve"> 000</w:t>
            </w:r>
          </w:p>
        </w:tc>
        <w:tc>
          <w:tcPr>
            <w:tcW w:w="1134" w:type="dxa"/>
            <w:vAlign w:val="center"/>
          </w:tcPr>
          <w:p w:rsidR="00BB0C34" w:rsidRPr="002C3FF7" w:rsidRDefault="00BB0C34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hAnsi="Times New Roman" w:cs="Times New Roman"/>
                <w:color w:val="000000"/>
              </w:rPr>
              <w:t>8 000</w:t>
            </w:r>
          </w:p>
        </w:tc>
        <w:tc>
          <w:tcPr>
            <w:tcW w:w="991" w:type="dxa"/>
            <w:vAlign w:val="center"/>
          </w:tcPr>
          <w:p w:rsidR="00BB0C34" w:rsidRPr="002C3FF7" w:rsidRDefault="00BB0C34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hAnsi="Times New Roman" w:cs="Times New Roman"/>
                <w:color w:val="000000"/>
              </w:rPr>
              <w:t>9 000</w:t>
            </w:r>
          </w:p>
        </w:tc>
      </w:tr>
      <w:tr w:rsidR="00BB0C34" w:rsidRPr="002C3FF7" w:rsidTr="00F47B68">
        <w:trPr>
          <w:trHeight w:val="163"/>
        </w:trPr>
        <w:tc>
          <w:tcPr>
            <w:tcW w:w="7935" w:type="dxa"/>
            <w:gridSpan w:val="4"/>
          </w:tcPr>
          <w:p w:rsidR="00BB0C34" w:rsidRPr="002C3FF7" w:rsidRDefault="00BB0C34" w:rsidP="00F47B68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Итого:</w:t>
            </w:r>
          </w:p>
        </w:tc>
        <w:tc>
          <w:tcPr>
            <w:tcW w:w="1134" w:type="dxa"/>
            <w:vAlign w:val="center"/>
          </w:tcPr>
          <w:p w:rsidR="00BB0C34" w:rsidRPr="002C3FF7" w:rsidRDefault="00BB0C34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35 000</w:t>
            </w:r>
          </w:p>
        </w:tc>
        <w:tc>
          <w:tcPr>
            <w:tcW w:w="1134" w:type="dxa"/>
            <w:vAlign w:val="center"/>
          </w:tcPr>
          <w:p w:rsidR="00BB0C34" w:rsidRPr="002C3FF7" w:rsidRDefault="00BB0C34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30 000</w:t>
            </w:r>
          </w:p>
        </w:tc>
        <w:tc>
          <w:tcPr>
            <w:tcW w:w="1134" w:type="dxa"/>
            <w:vAlign w:val="center"/>
          </w:tcPr>
          <w:p w:rsidR="00BB0C34" w:rsidRPr="002C3FF7" w:rsidRDefault="00BB0C34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59 000</w:t>
            </w:r>
          </w:p>
        </w:tc>
        <w:tc>
          <w:tcPr>
            <w:tcW w:w="1134" w:type="dxa"/>
            <w:vAlign w:val="center"/>
          </w:tcPr>
          <w:p w:rsidR="00BB0C34" w:rsidRPr="002C3FF7" w:rsidRDefault="00F47B68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eastAsia="Calibri" w:hAnsi="Times New Roman" w:cs="Times New Roman"/>
                <w:color w:val="000000"/>
              </w:rPr>
              <w:t>44</w:t>
            </w:r>
            <w:r w:rsidR="00BB0C34" w:rsidRPr="002C3FF7">
              <w:rPr>
                <w:rFonts w:ascii="Times New Roman" w:eastAsia="Calibri" w:hAnsi="Times New Roman" w:cs="Times New Roman"/>
                <w:color w:val="000000"/>
              </w:rPr>
              <w:t xml:space="preserve"> 000</w:t>
            </w:r>
          </w:p>
        </w:tc>
        <w:tc>
          <w:tcPr>
            <w:tcW w:w="1134" w:type="dxa"/>
            <w:vAlign w:val="center"/>
          </w:tcPr>
          <w:p w:rsidR="00BB0C34" w:rsidRPr="002C3FF7" w:rsidRDefault="00BB0C34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49 000</w:t>
            </w:r>
          </w:p>
        </w:tc>
        <w:tc>
          <w:tcPr>
            <w:tcW w:w="991" w:type="dxa"/>
            <w:vAlign w:val="center"/>
          </w:tcPr>
          <w:p w:rsidR="00BB0C34" w:rsidRPr="002C3FF7" w:rsidRDefault="00BB0C34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48 000</w:t>
            </w:r>
          </w:p>
        </w:tc>
      </w:tr>
      <w:tr w:rsidR="00CC599E" w:rsidRPr="002C3FF7" w:rsidTr="00F47B68">
        <w:trPr>
          <w:trHeight w:val="163"/>
        </w:trPr>
        <w:tc>
          <w:tcPr>
            <w:tcW w:w="14596" w:type="dxa"/>
            <w:gridSpan w:val="10"/>
          </w:tcPr>
          <w:p w:rsidR="00CC599E" w:rsidRPr="002C3FF7" w:rsidRDefault="00CC599E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7 направление «Поддержка инфраструктурного обеспечения молодежной политики»</w:t>
            </w:r>
          </w:p>
        </w:tc>
      </w:tr>
      <w:tr w:rsidR="002C3FF7" w:rsidRPr="002C3FF7" w:rsidTr="00F47B68">
        <w:trPr>
          <w:trHeight w:val="163"/>
        </w:trPr>
        <w:tc>
          <w:tcPr>
            <w:tcW w:w="2963" w:type="dxa"/>
          </w:tcPr>
          <w:p w:rsidR="002C3FF7" w:rsidRPr="002C3FF7" w:rsidRDefault="002C3FF7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Организация и проведение мероприятий в открытом молодёжном пространстве «ВМЕСТЕ»</w:t>
            </w:r>
          </w:p>
        </w:tc>
        <w:tc>
          <w:tcPr>
            <w:tcW w:w="1572" w:type="dxa"/>
          </w:tcPr>
          <w:p w:rsidR="002C3FF7" w:rsidRPr="002C3FF7" w:rsidRDefault="002C3FF7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ОМПФКиС</w:t>
            </w:r>
          </w:p>
        </w:tc>
        <w:tc>
          <w:tcPr>
            <w:tcW w:w="1404" w:type="dxa"/>
          </w:tcPr>
          <w:p w:rsidR="002C3FF7" w:rsidRPr="002C3FF7" w:rsidRDefault="002C3FF7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1996" w:type="dxa"/>
          </w:tcPr>
          <w:p w:rsidR="002C3FF7" w:rsidRPr="002C3FF7" w:rsidRDefault="002C3FF7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Организация и проведение мероприятий для создания и поддержки общественных объединений, направленных на развитие молодежи</w:t>
            </w:r>
          </w:p>
        </w:tc>
        <w:tc>
          <w:tcPr>
            <w:tcW w:w="1134" w:type="dxa"/>
            <w:vAlign w:val="center"/>
          </w:tcPr>
          <w:p w:rsidR="002C3FF7" w:rsidRPr="002C3FF7" w:rsidRDefault="002C3FF7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0</w:t>
            </w:r>
          </w:p>
        </w:tc>
        <w:tc>
          <w:tcPr>
            <w:tcW w:w="1134" w:type="dxa"/>
            <w:vAlign w:val="center"/>
          </w:tcPr>
          <w:p w:rsidR="002C3FF7" w:rsidRPr="002C3FF7" w:rsidRDefault="002C3FF7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0</w:t>
            </w:r>
          </w:p>
        </w:tc>
        <w:tc>
          <w:tcPr>
            <w:tcW w:w="1134" w:type="dxa"/>
            <w:vAlign w:val="center"/>
          </w:tcPr>
          <w:p w:rsidR="002C3FF7" w:rsidRPr="002C3FF7" w:rsidRDefault="002C3FF7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11 000</w:t>
            </w:r>
          </w:p>
        </w:tc>
        <w:tc>
          <w:tcPr>
            <w:tcW w:w="1134" w:type="dxa"/>
            <w:vAlign w:val="center"/>
          </w:tcPr>
          <w:p w:rsidR="002C3FF7" w:rsidRPr="002C3FF7" w:rsidRDefault="00F47B68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eastAsia="Calibri" w:hAnsi="Times New Roman" w:cs="Times New Roman"/>
                <w:color w:val="000000"/>
              </w:rPr>
              <w:t xml:space="preserve">6 </w:t>
            </w:r>
            <w:r w:rsidR="002C3FF7" w:rsidRPr="002C3FF7">
              <w:rPr>
                <w:rFonts w:ascii="Times New Roman" w:eastAsia="Calibri" w:hAnsi="Times New Roman" w:cs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:rsidR="002C3FF7" w:rsidRPr="002C3FF7" w:rsidRDefault="002C3FF7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7 000</w:t>
            </w:r>
          </w:p>
        </w:tc>
        <w:tc>
          <w:tcPr>
            <w:tcW w:w="991" w:type="dxa"/>
            <w:vAlign w:val="center"/>
          </w:tcPr>
          <w:p w:rsidR="002C3FF7" w:rsidRPr="002C3FF7" w:rsidRDefault="002C3FF7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7 000</w:t>
            </w:r>
          </w:p>
        </w:tc>
      </w:tr>
      <w:tr w:rsidR="002C3FF7" w:rsidRPr="002C3FF7" w:rsidTr="00F47B68">
        <w:trPr>
          <w:trHeight w:val="163"/>
        </w:trPr>
        <w:tc>
          <w:tcPr>
            <w:tcW w:w="2963" w:type="dxa"/>
          </w:tcPr>
          <w:p w:rsidR="002C3FF7" w:rsidRPr="002C3FF7" w:rsidRDefault="002C3FF7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Организация и проведение мероприятий в открытом пространстве «Лестница»</w:t>
            </w:r>
          </w:p>
        </w:tc>
        <w:tc>
          <w:tcPr>
            <w:tcW w:w="1572" w:type="dxa"/>
          </w:tcPr>
          <w:p w:rsidR="002C3FF7" w:rsidRPr="002C3FF7" w:rsidRDefault="002C3FF7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ОМПФКиС,</w:t>
            </w:r>
          </w:p>
          <w:p w:rsidR="002C3FF7" w:rsidRPr="002C3FF7" w:rsidRDefault="002C3FF7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администрация Казанского сельсовета Баганского района Новосибирской области</w:t>
            </w:r>
          </w:p>
        </w:tc>
        <w:tc>
          <w:tcPr>
            <w:tcW w:w="1404" w:type="dxa"/>
          </w:tcPr>
          <w:p w:rsidR="002C3FF7" w:rsidRPr="002C3FF7" w:rsidRDefault="002C3FF7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1996" w:type="dxa"/>
          </w:tcPr>
          <w:p w:rsidR="002C3FF7" w:rsidRPr="002C3FF7" w:rsidRDefault="002C3FF7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Организация и проведение мероприятий для создания и поддержки общественных объединений, направленных на развитие молодежи</w:t>
            </w:r>
          </w:p>
        </w:tc>
        <w:tc>
          <w:tcPr>
            <w:tcW w:w="1134" w:type="dxa"/>
            <w:vAlign w:val="center"/>
          </w:tcPr>
          <w:p w:rsidR="002C3FF7" w:rsidRPr="002C3FF7" w:rsidRDefault="002C3FF7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0</w:t>
            </w:r>
          </w:p>
        </w:tc>
        <w:tc>
          <w:tcPr>
            <w:tcW w:w="1134" w:type="dxa"/>
            <w:vAlign w:val="center"/>
          </w:tcPr>
          <w:p w:rsidR="002C3FF7" w:rsidRPr="002C3FF7" w:rsidRDefault="002C3FF7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0</w:t>
            </w:r>
          </w:p>
        </w:tc>
        <w:tc>
          <w:tcPr>
            <w:tcW w:w="1134" w:type="dxa"/>
            <w:vAlign w:val="center"/>
          </w:tcPr>
          <w:p w:rsidR="002C3FF7" w:rsidRPr="002C3FF7" w:rsidRDefault="002C3FF7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10 000</w:t>
            </w:r>
          </w:p>
        </w:tc>
        <w:tc>
          <w:tcPr>
            <w:tcW w:w="1134" w:type="dxa"/>
            <w:vAlign w:val="center"/>
          </w:tcPr>
          <w:p w:rsidR="002C3FF7" w:rsidRPr="002C3FF7" w:rsidRDefault="002C3FF7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0</w:t>
            </w:r>
          </w:p>
        </w:tc>
        <w:tc>
          <w:tcPr>
            <w:tcW w:w="1134" w:type="dxa"/>
            <w:vAlign w:val="center"/>
          </w:tcPr>
          <w:p w:rsidR="002C3FF7" w:rsidRPr="002C3FF7" w:rsidRDefault="002C3FF7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2</w:t>
            </w:r>
            <w:r w:rsidR="00F47B68">
              <w:rPr>
                <w:rFonts w:ascii="Times New Roman" w:eastAsia="Calibri" w:hAnsi="Times New Roman" w:cs="Times New Roman"/>
                <w:color w:val="000000"/>
              </w:rPr>
              <w:t xml:space="preserve"> </w:t>
            </w:r>
            <w:r w:rsidRPr="002C3FF7">
              <w:rPr>
                <w:rFonts w:ascii="Times New Roman" w:eastAsia="Calibri" w:hAnsi="Times New Roman" w:cs="Times New Roman"/>
                <w:color w:val="000000"/>
              </w:rPr>
              <w:t>000</w:t>
            </w:r>
          </w:p>
        </w:tc>
        <w:tc>
          <w:tcPr>
            <w:tcW w:w="991" w:type="dxa"/>
            <w:vAlign w:val="center"/>
          </w:tcPr>
          <w:p w:rsidR="002C3FF7" w:rsidRPr="002C3FF7" w:rsidRDefault="002C3FF7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0</w:t>
            </w:r>
          </w:p>
        </w:tc>
      </w:tr>
      <w:tr w:rsidR="002C3FF7" w:rsidRPr="002C3FF7" w:rsidTr="00F47B68">
        <w:trPr>
          <w:trHeight w:val="163"/>
        </w:trPr>
        <w:tc>
          <w:tcPr>
            <w:tcW w:w="7935" w:type="dxa"/>
            <w:gridSpan w:val="4"/>
          </w:tcPr>
          <w:p w:rsidR="002C3FF7" w:rsidRPr="002C3FF7" w:rsidRDefault="002C3FF7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Итого:</w:t>
            </w:r>
          </w:p>
        </w:tc>
        <w:tc>
          <w:tcPr>
            <w:tcW w:w="1134" w:type="dxa"/>
            <w:vAlign w:val="center"/>
          </w:tcPr>
          <w:p w:rsidR="002C3FF7" w:rsidRPr="002C3FF7" w:rsidRDefault="002C3FF7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0</w:t>
            </w:r>
          </w:p>
        </w:tc>
        <w:tc>
          <w:tcPr>
            <w:tcW w:w="1134" w:type="dxa"/>
            <w:vAlign w:val="center"/>
          </w:tcPr>
          <w:p w:rsidR="002C3FF7" w:rsidRPr="002C3FF7" w:rsidRDefault="002C3FF7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0</w:t>
            </w:r>
          </w:p>
        </w:tc>
        <w:tc>
          <w:tcPr>
            <w:tcW w:w="1134" w:type="dxa"/>
            <w:vAlign w:val="center"/>
          </w:tcPr>
          <w:p w:rsidR="002C3FF7" w:rsidRPr="002C3FF7" w:rsidRDefault="002C3FF7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21000</w:t>
            </w:r>
          </w:p>
        </w:tc>
        <w:tc>
          <w:tcPr>
            <w:tcW w:w="1134" w:type="dxa"/>
            <w:vAlign w:val="center"/>
          </w:tcPr>
          <w:p w:rsidR="002C3FF7" w:rsidRPr="002C3FF7" w:rsidRDefault="00F47B68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eastAsia="Calibri" w:hAnsi="Times New Roman" w:cs="Times New Roman"/>
                <w:color w:val="000000"/>
              </w:rPr>
              <w:t xml:space="preserve"> 6 000</w:t>
            </w:r>
          </w:p>
        </w:tc>
        <w:tc>
          <w:tcPr>
            <w:tcW w:w="1134" w:type="dxa"/>
            <w:vAlign w:val="center"/>
          </w:tcPr>
          <w:p w:rsidR="002C3FF7" w:rsidRPr="002C3FF7" w:rsidRDefault="002C3FF7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9</w:t>
            </w:r>
            <w:r w:rsidR="00F47B68">
              <w:rPr>
                <w:rFonts w:ascii="Times New Roman" w:eastAsia="Calibri" w:hAnsi="Times New Roman" w:cs="Times New Roman"/>
                <w:color w:val="000000"/>
              </w:rPr>
              <w:t xml:space="preserve"> </w:t>
            </w:r>
            <w:r w:rsidRPr="002C3FF7">
              <w:rPr>
                <w:rFonts w:ascii="Times New Roman" w:eastAsia="Calibri" w:hAnsi="Times New Roman" w:cs="Times New Roman"/>
                <w:color w:val="000000"/>
              </w:rPr>
              <w:t>000</w:t>
            </w:r>
          </w:p>
        </w:tc>
        <w:tc>
          <w:tcPr>
            <w:tcW w:w="991" w:type="dxa"/>
            <w:vAlign w:val="center"/>
          </w:tcPr>
          <w:p w:rsidR="002C3FF7" w:rsidRPr="002C3FF7" w:rsidRDefault="002C3FF7" w:rsidP="00F47B6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C3FF7">
              <w:rPr>
                <w:rFonts w:ascii="Times New Roman" w:eastAsia="Calibri" w:hAnsi="Times New Roman" w:cs="Times New Roman"/>
                <w:color w:val="000000"/>
              </w:rPr>
              <w:t>7</w:t>
            </w:r>
            <w:r w:rsidR="00F47B68">
              <w:rPr>
                <w:rFonts w:ascii="Times New Roman" w:eastAsia="Calibri" w:hAnsi="Times New Roman" w:cs="Times New Roman"/>
                <w:color w:val="000000"/>
              </w:rPr>
              <w:t xml:space="preserve"> </w:t>
            </w:r>
            <w:r w:rsidRPr="002C3FF7">
              <w:rPr>
                <w:rFonts w:ascii="Times New Roman" w:eastAsia="Calibri" w:hAnsi="Times New Roman" w:cs="Times New Roman"/>
                <w:color w:val="000000"/>
              </w:rPr>
              <w:t>000</w:t>
            </w:r>
          </w:p>
        </w:tc>
      </w:tr>
      <w:tr w:rsidR="00CC599E" w:rsidRPr="002C3FF7" w:rsidTr="00F47B68">
        <w:trPr>
          <w:trHeight w:val="695"/>
        </w:trPr>
        <w:tc>
          <w:tcPr>
            <w:tcW w:w="7935" w:type="dxa"/>
            <w:gridSpan w:val="4"/>
          </w:tcPr>
          <w:p w:rsidR="00CC599E" w:rsidRPr="002C3FF7" w:rsidRDefault="00CC599E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ВСЕГО:</w:t>
            </w:r>
          </w:p>
        </w:tc>
        <w:tc>
          <w:tcPr>
            <w:tcW w:w="1134" w:type="dxa"/>
          </w:tcPr>
          <w:p w:rsidR="00CC599E" w:rsidRPr="002C3FF7" w:rsidRDefault="00CC599E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150 000 </w:t>
            </w:r>
          </w:p>
          <w:p w:rsidR="00CC599E" w:rsidRPr="002C3FF7" w:rsidRDefault="00CC599E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CC599E" w:rsidRPr="002C3FF7" w:rsidRDefault="00CC599E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100 000</w:t>
            </w:r>
          </w:p>
        </w:tc>
        <w:tc>
          <w:tcPr>
            <w:tcW w:w="1134" w:type="dxa"/>
          </w:tcPr>
          <w:p w:rsidR="00CC599E" w:rsidRPr="002C3FF7" w:rsidRDefault="003740C4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319 245</w:t>
            </w:r>
          </w:p>
          <w:p w:rsidR="00CC599E" w:rsidRPr="002C3FF7" w:rsidRDefault="00CC599E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CC599E" w:rsidRPr="002C3FF7" w:rsidRDefault="00F47B68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  <w:r w:rsidR="00CC599E"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50 000</w:t>
            </w:r>
          </w:p>
          <w:p w:rsidR="00CC599E" w:rsidRPr="002C3FF7" w:rsidRDefault="00CC599E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CC599E" w:rsidRPr="002C3FF7" w:rsidRDefault="00CC599E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480 000</w:t>
            </w:r>
          </w:p>
          <w:p w:rsidR="00CC599E" w:rsidRPr="002C3FF7" w:rsidRDefault="00CC599E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1" w:type="dxa"/>
          </w:tcPr>
          <w:p w:rsidR="00CC599E" w:rsidRPr="002C3FF7" w:rsidRDefault="002C3FF7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510</w:t>
            </w:r>
            <w:r w:rsidR="00CC599E" w:rsidRPr="002C3FF7">
              <w:rPr>
                <w:rFonts w:ascii="Times New Roman" w:eastAsia="Calibri" w:hAnsi="Times New Roman" w:cs="Times New Roman"/>
                <w:sz w:val="24"/>
                <w:szCs w:val="24"/>
              </w:rPr>
              <w:t>000</w:t>
            </w:r>
          </w:p>
          <w:p w:rsidR="00CC599E" w:rsidRPr="002C3FF7" w:rsidRDefault="00CC599E" w:rsidP="00F47B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</w:tbl>
    <w:p w:rsidR="00F246AB" w:rsidRPr="0007206E" w:rsidRDefault="00F47B68" w:rsidP="00F246A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br w:type="textWrapping" w:clear="all"/>
      </w:r>
    </w:p>
    <w:p w:rsidR="00F246AB" w:rsidRPr="0007206E" w:rsidRDefault="00F246AB" w:rsidP="00F246A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246AB" w:rsidRPr="0007206E" w:rsidRDefault="00F246AB" w:rsidP="00F246A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D5204" w:rsidRPr="0007206E" w:rsidRDefault="00AD5204" w:rsidP="00F246A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D5204" w:rsidRPr="0007206E" w:rsidRDefault="00AD5204" w:rsidP="00F246A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D5204" w:rsidRPr="0007206E" w:rsidRDefault="00AD5204" w:rsidP="00F246A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D5204" w:rsidRPr="0007206E" w:rsidRDefault="00AD5204" w:rsidP="00F246A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D5204" w:rsidRPr="0007206E" w:rsidRDefault="00AD5204" w:rsidP="00F246A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246AB" w:rsidRPr="0007206E" w:rsidRDefault="00F246AB" w:rsidP="00F246A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246AB" w:rsidRPr="0007206E" w:rsidRDefault="00F246AB" w:rsidP="00F246A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sectPr w:rsidR="00F246AB" w:rsidRPr="0007206E" w:rsidSect="00382DE5">
      <w:pgSz w:w="16838" w:h="11906" w:orient="landscape"/>
      <w:pgMar w:top="1134" w:right="851" w:bottom="113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72415" w:rsidRDefault="00072415">
      <w:pPr>
        <w:spacing w:after="0" w:line="240" w:lineRule="auto"/>
      </w:pPr>
      <w:r>
        <w:separator/>
      </w:r>
    </w:p>
  </w:endnote>
  <w:endnote w:type="continuationSeparator" w:id="0">
    <w:p w:rsidR="00072415" w:rsidRDefault="0007241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ndale Sans UI">
    <w:altName w:val="Times New Roman"/>
    <w:charset w:val="00"/>
    <w:family w:val="auto"/>
    <w:pitch w:val="variable"/>
  </w:font>
  <w:font w:name="OpenSymbol">
    <w:altName w:val="MS Gothic"/>
    <w:charset w:val="80"/>
    <w:family w:val="auto"/>
    <w:pitch w:val="default"/>
    <w:sig w:usb0="00000001" w:usb1="08070000" w:usb2="00000010" w:usb3="00000000" w:csb0="00020000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72415" w:rsidRDefault="00072415">
      <w:pPr>
        <w:spacing w:after="0" w:line="240" w:lineRule="auto"/>
      </w:pPr>
      <w:r>
        <w:separator/>
      </w:r>
    </w:p>
  </w:footnote>
  <w:footnote w:type="continuationSeparator" w:id="0">
    <w:p w:rsidR="00072415" w:rsidRDefault="0007241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6775D8"/>
    <w:multiLevelType w:val="hybridMultilevel"/>
    <w:tmpl w:val="D30E6A16"/>
    <w:lvl w:ilvl="0" w:tplc="6922B2B0">
      <w:start w:val="1"/>
      <w:numFmt w:val="upperRoman"/>
      <w:lvlText w:val="%1."/>
      <w:lvlJc w:val="left"/>
      <w:pPr>
        <w:ind w:left="3131" w:hanging="72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A221204"/>
    <w:multiLevelType w:val="hybridMultilevel"/>
    <w:tmpl w:val="BECC485A"/>
    <w:lvl w:ilvl="0" w:tplc="F244BC6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2176721"/>
    <w:multiLevelType w:val="hybridMultilevel"/>
    <w:tmpl w:val="08EA48F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06C264C"/>
    <w:multiLevelType w:val="hybridMultilevel"/>
    <w:tmpl w:val="D85CDDB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7C75951"/>
    <w:multiLevelType w:val="hybridMultilevel"/>
    <w:tmpl w:val="7DA00000"/>
    <w:lvl w:ilvl="0" w:tplc="2124BC8A">
      <w:start w:val="3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F7A6BCF"/>
    <w:multiLevelType w:val="hybridMultilevel"/>
    <w:tmpl w:val="D50E2A5A"/>
    <w:lvl w:ilvl="0" w:tplc="00726A1A">
      <w:start w:val="5"/>
      <w:numFmt w:val="upperRoman"/>
      <w:lvlText w:val="%1."/>
      <w:lvlJc w:val="left"/>
      <w:pPr>
        <w:ind w:left="1080" w:hanging="72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4"/>
  </w:num>
  <w:num w:numId="4">
    <w:abstractNumId w:val="5"/>
  </w:num>
  <w:num w:numId="5">
    <w:abstractNumId w:val="3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628F"/>
    <w:rsid w:val="00007812"/>
    <w:rsid w:val="00030A9B"/>
    <w:rsid w:val="00035FB3"/>
    <w:rsid w:val="00060544"/>
    <w:rsid w:val="00065CFC"/>
    <w:rsid w:val="0007206E"/>
    <w:rsid w:val="00072415"/>
    <w:rsid w:val="00117348"/>
    <w:rsid w:val="00174233"/>
    <w:rsid w:val="001B148D"/>
    <w:rsid w:val="001B246D"/>
    <w:rsid w:val="001C2E0A"/>
    <w:rsid w:val="001C78A8"/>
    <w:rsid w:val="002C3FF7"/>
    <w:rsid w:val="00322B57"/>
    <w:rsid w:val="003678CB"/>
    <w:rsid w:val="003740C4"/>
    <w:rsid w:val="00382DE5"/>
    <w:rsid w:val="00410A06"/>
    <w:rsid w:val="0049799D"/>
    <w:rsid w:val="005640D8"/>
    <w:rsid w:val="00565BA5"/>
    <w:rsid w:val="00571920"/>
    <w:rsid w:val="00592D7D"/>
    <w:rsid w:val="005C01B0"/>
    <w:rsid w:val="006050E3"/>
    <w:rsid w:val="0064738B"/>
    <w:rsid w:val="00680058"/>
    <w:rsid w:val="00682F0F"/>
    <w:rsid w:val="006843BC"/>
    <w:rsid w:val="006D43BC"/>
    <w:rsid w:val="006E1580"/>
    <w:rsid w:val="006E57FF"/>
    <w:rsid w:val="006E5F6C"/>
    <w:rsid w:val="006E75F3"/>
    <w:rsid w:val="007253C3"/>
    <w:rsid w:val="007432EB"/>
    <w:rsid w:val="007502D2"/>
    <w:rsid w:val="007800FB"/>
    <w:rsid w:val="00795ABC"/>
    <w:rsid w:val="007D2634"/>
    <w:rsid w:val="007E4592"/>
    <w:rsid w:val="00825588"/>
    <w:rsid w:val="00886F14"/>
    <w:rsid w:val="008D1626"/>
    <w:rsid w:val="008E2408"/>
    <w:rsid w:val="008F51A6"/>
    <w:rsid w:val="0091521F"/>
    <w:rsid w:val="00987155"/>
    <w:rsid w:val="009C50A1"/>
    <w:rsid w:val="009D6338"/>
    <w:rsid w:val="00A85837"/>
    <w:rsid w:val="00AD5204"/>
    <w:rsid w:val="00AD769B"/>
    <w:rsid w:val="00B038F8"/>
    <w:rsid w:val="00B65E55"/>
    <w:rsid w:val="00B71118"/>
    <w:rsid w:val="00BB0C34"/>
    <w:rsid w:val="00BE40C0"/>
    <w:rsid w:val="00C4544A"/>
    <w:rsid w:val="00C72D51"/>
    <w:rsid w:val="00C95F0A"/>
    <w:rsid w:val="00CA278E"/>
    <w:rsid w:val="00CC599E"/>
    <w:rsid w:val="00D61741"/>
    <w:rsid w:val="00E67940"/>
    <w:rsid w:val="00E7628F"/>
    <w:rsid w:val="00F14462"/>
    <w:rsid w:val="00F246AB"/>
    <w:rsid w:val="00F47B68"/>
    <w:rsid w:val="00F5481C"/>
    <w:rsid w:val="00F70B69"/>
    <w:rsid w:val="00F86A9D"/>
    <w:rsid w:val="00F935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F7603F4-D9CC-4BFE-BACC-61DF9EE28A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F246AB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4">
    <w:name w:val="Верхний колонтитул Знак"/>
    <w:basedOn w:val="a0"/>
    <w:link w:val="a3"/>
    <w:rsid w:val="00F246A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footer"/>
    <w:basedOn w:val="a"/>
    <w:link w:val="a6"/>
    <w:rsid w:val="00F246AB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6">
    <w:name w:val="Нижний колонтитул Знак"/>
    <w:basedOn w:val="a0"/>
    <w:link w:val="a5"/>
    <w:rsid w:val="00F246A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F246A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F246AB"/>
    <w:rPr>
      <w:rFonts w:ascii="Segoe UI" w:hAnsi="Segoe UI" w:cs="Segoe UI"/>
      <w:sz w:val="18"/>
      <w:szCs w:val="18"/>
    </w:rPr>
  </w:style>
  <w:style w:type="paragraph" w:styleId="a9">
    <w:name w:val="List Paragraph"/>
    <w:basedOn w:val="a"/>
    <w:uiPriority w:val="34"/>
    <w:qFormat/>
    <w:rsid w:val="00382DE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99244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307DB9C-3482-4ED3-9939-D8D0FB020D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33</Pages>
  <Words>5615</Words>
  <Characters>37624</Characters>
  <Application>Microsoft Office Word</Application>
  <DocSecurity>0</DocSecurity>
  <Lines>2894</Lines>
  <Paragraphs>1394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41845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10</cp:revision>
  <dcterms:created xsi:type="dcterms:W3CDTF">2025-03-17T06:40:00Z</dcterms:created>
  <dcterms:modified xsi:type="dcterms:W3CDTF">2025-03-17T08:51:00Z</dcterms:modified>
</cp:coreProperties>
</file>