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BF456" w14:textId="601FE828" w:rsidR="004664F9" w:rsidRDefault="004664F9" w:rsidP="004664F9">
      <w:pPr>
        <w:shd w:val="clear" w:color="auto" w:fill="FFFFFF"/>
        <w:spacing w:after="0" w:line="240" w:lineRule="auto"/>
        <w:rPr>
          <w:rFonts w:eastAsia="Times New Roman" w:cs="Times New Roman"/>
          <w:color w:val="2C2D2E"/>
          <w:szCs w:val="28"/>
          <w:lang w:eastAsia="ru-RU"/>
        </w:rPr>
      </w:pPr>
      <w:r>
        <w:rPr>
          <w:rFonts w:eastAsia="Times New Roman" w:cs="Times New Roman"/>
          <w:color w:val="2C2D2E"/>
          <w:szCs w:val="28"/>
          <w:lang w:eastAsia="ru-RU"/>
        </w:rPr>
        <w:t xml:space="preserve">Прошел </w:t>
      </w:r>
      <w:r w:rsidRPr="004664F9">
        <w:rPr>
          <w:rFonts w:eastAsia="Times New Roman" w:cs="Times New Roman"/>
          <w:color w:val="2C2D2E"/>
          <w:szCs w:val="28"/>
          <w:lang w:eastAsia="ru-RU"/>
        </w:rPr>
        <w:t>Всероссийский спортивный марафон «Сила России»</w:t>
      </w:r>
    </w:p>
    <w:p w14:paraId="7715249C" w14:textId="77777777" w:rsidR="004664F9" w:rsidRDefault="004664F9" w:rsidP="004664F9">
      <w:pPr>
        <w:shd w:val="clear" w:color="auto" w:fill="FFFFFF"/>
        <w:spacing w:after="0" w:line="240" w:lineRule="auto"/>
        <w:rPr>
          <w:rFonts w:eastAsia="Times New Roman" w:cs="Times New Roman"/>
          <w:color w:val="2C2D2E"/>
          <w:szCs w:val="28"/>
          <w:lang w:eastAsia="ru-RU"/>
        </w:rPr>
      </w:pPr>
    </w:p>
    <w:p w14:paraId="000800A2" w14:textId="5FA5C829" w:rsidR="004664F9" w:rsidRPr="004664F9" w:rsidRDefault="004664F9" w:rsidP="004664F9">
      <w:pPr>
        <w:shd w:val="clear" w:color="auto" w:fill="FFFFFF"/>
        <w:spacing w:after="0" w:line="240" w:lineRule="auto"/>
        <w:rPr>
          <w:rFonts w:eastAsia="Times New Roman" w:cs="Times New Roman"/>
          <w:color w:val="2C2D2E"/>
          <w:szCs w:val="28"/>
          <w:lang w:eastAsia="ru-RU"/>
        </w:rPr>
      </w:pPr>
      <w:r w:rsidRPr="004664F9">
        <w:rPr>
          <w:rFonts w:eastAsia="Times New Roman" w:cs="Times New Roman"/>
          <w:color w:val="2C2D2E"/>
          <w:szCs w:val="28"/>
          <w:lang w:eastAsia="ru-RU"/>
        </w:rPr>
        <w:t xml:space="preserve">На стадионе Баганской ДЮСШ состоялся Всероссийский спортивный марафон «Сила России», организованный </w:t>
      </w:r>
      <w:r>
        <w:rPr>
          <w:rFonts w:eastAsia="Times New Roman" w:cs="Times New Roman"/>
          <w:color w:val="2C2D2E"/>
          <w:szCs w:val="28"/>
          <w:lang w:eastAsia="ru-RU"/>
        </w:rPr>
        <w:t>П</w:t>
      </w:r>
      <w:bookmarkStart w:id="0" w:name="_GoBack"/>
      <w:bookmarkEnd w:id="0"/>
      <w:r w:rsidRPr="004664F9">
        <w:rPr>
          <w:rFonts w:eastAsia="Times New Roman" w:cs="Times New Roman"/>
          <w:color w:val="2C2D2E"/>
          <w:szCs w:val="28"/>
          <w:lang w:eastAsia="ru-RU"/>
        </w:rPr>
        <w:t>артией «Единая Россия». Мероприятие объединило в себе спортивный дух марафона и цели Всероссийской акции «10 000 шагов к жизни», направленной на популяризацию здорового образа жизни.</w:t>
      </w:r>
    </w:p>
    <w:p w14:paraId="4E0CF3E2" w14:textId="77777777" w:rsidR="004664F9" w:rsidRPr="004664F9" w:rsidRDefault="004664F9" w:rsidP="004664F9">
      <w:pPr>
        <w:shd w:val="clear" w:color="auto" w:fill="FFFFFF"/>
        <w:spacing w:after="0" w:line="240" w:lineRule="auto"/>
        <w:rPr>
          <w:rFonts w:eastAsia="Times New Roman" w:cs="Times New Roman"/>
          <w:color w:val="2C2D2E"/>
          <w:szCs w:val="28"/>
          <w:lang w:eastAsia="ru-RU"/>
        </w:rPr>
      </w:pPr>
    </w:p>
    <w:p w14:paraId="61F5054F" w14:textId="77777777" w:rsidR="004664F9" w:rsidRPr="004664F9" w:rsidRDefault="004664F9" w:rsidP="004664F9">
      <w:pPr>
        <w:shd w:val="clear" w:color="auto" w:fill="FFFFFF"/>
        <w:spacing w:after="0" w:line="240" w:lineRule="auto"/>
        <w:rPr>
          <w:rFonts w:eastAsia="Times New Roman" w:cs="Times New Roman"/>
          <w:color w:val="2C2D2E"/>
          <w:szCs w:val="28"/>
          <w:lang w:eastAsia="ru-RU"/>
        </w:rPr>
      </w:pPr>
      <w:r w:rsidRPr="004664F9">
        <w:rPr>
          <w:rFonts w:eastAsia="Times New Roman" w:cs="Times New Roman"/>
          <w:color w:val="2C2D2E"/>
          <w:szCs w:val="28"/>
          <w:lang w:eastAsia="ru-RU"/>
        </w:rPr>
        <w:t>Более 80 участников собрались на стадионе, чтобы продемонстрировать свои способности и силу. Перед началом забегов для всех была проведена энергичная разминка, позже работали 2 станции «Силовая подготовка» и «Общая физическая подготовка (ОФП)».</w:t>
      </w:r>
    </w:p>
    <w:p w14:paraId="0FD997DF" w14:textId="77777777" w:rsidR="004664F9" w:rsidRPr="004664F9" w:rsidRDefault="004664F9" w:rsidP="004664F9">
      <w:pPr>
        <w:shd w:val="clear" w:color="auto" w:fill="FFFFFF"/>
        <w:spacing w:after="0" w:line="240" w:lineRule="auto"/>
        <w:rPr>
          <w:rFonts w:eastAsia="Times New Roman" w:cs="Times New Roman"/>
          <w:color w:val="2C2D2E"/>
          <w:szCs w:val="28"/>
          <w:lang w:eastAsia="ru-RU"/>
        </w:rPr>
      </w:pPr>
    </w:p>
    <w:p w14:paraId="29A3F644" w14:textId="77777777" w:rsidR="004664F9" w:rsidRPr="004664F9" w:rsidRDefault="004664F9" w:rsidP="004664F9">
      <w:pPr>
        <w:shd w:val="clear" w:color="auto" w:fill="FFFFFF"/>
        <w:spacing w:after="0" w:line="240" w:lineRule="auto"/>
        <w:rPr>
          <w:rFonts w:eastAsia="Times New Roman" w:cs="Times New Roman"/>
          <w:color w:val="2C2D2E"/>
          <w:szCs w:val="28"/>
          <w:lang w:eastAsia="ru-RU"/>
        </w:rPr>
      </w:pPr>
      <w:r w:rsidRPr="004664F9">
        <w:rPr>
          <w:rFonts w:eastAsia="Times New Roman" w:cs="Times New Roman"/>
          <w:color w:val="2C2D2E"/>
          <w:szCs w:val="28"/>
          <w:lang w:eastAsia="ru-RU"/>
        </w:rPr>
        <w:t>После активной части марафона участники совершили символический проход в 1000 метров свободным шагом, что стало завершающим аккордом спортивного праздника и напомнило о важности регулярной физической активности для здоровья.</w:t>
      </w:r>
    </w:p>
    <w:p w14:paraId="122B67A5" w14:textId="77777777" w:rsidR="004664F9" w:rsidRPr="004664F9" w:rsidRDefault="004664F9" w:rsidP="004664F9">
      <w:pPr>
        <w:shd w:val="clear" w:color="auto" w:fill="FFFFFF"/>
        <w:spacing w:after="0" w:line="240" w:lineRule="auto"/>
        <w:rPr>
          <w:rFonts w:eastAsia="Times New Roman" w:cs="Times New Roman"/>
          <w:color w:val="2C2D2E"/>
          <w:szCs w:val="28"/>
          <w:lang w:eastAsia="ru-RU"/>
        </w:rPr>
      </w:pPr>
    </w:p>
    <w:p w14:paraId="2633EFB9" w14:textId="77777777" w:rsidR="004664F9" w:rsidRPr="004664F9" w:rsidRDefault="004664F9" w:rsidP="004664F9">
      <w:pPr>
        <w:shd w:val="clear" w:color="auto" w:fill="FFFFFF"/>
        <w:spacing w:after="0" w:line="240" w:lineRule="auto"/>
        <w:rPr>
          <w:rFonts w:eastAsia="Times New Roman" w:cs="Times New Roman"/>
          <w:color w:val="2C2D2E"/>
          <w:szCs w:val="28"/>
          <w:lang w:eastAsia="ru-RU"/>
        </w:rPr>
      </w:pPr>
      <w:r w:rsidRPr="004664F9">
        <w:rPr>
          <w:rFonts w:eastAsia="Times New Roman" w:cs="Times New Roman"/>
          <w:color w:val="2C2D2E"/>
          <w:szCs w:val="28"/>
          <w:lang w:eastAsia="ru-RU"/>
        </w:rPr>
        <w:t>#СилаРоссии2025</w:t>
      </w:r>
    </w:p>
    <w:p w14:paraId="31804A53" w14:textId="77777777" w:rsidR="004664F9" w:rsidRPr="004664F9" w:rsidRDefault="004664F9" w:rsidP="004664F9">
      <w:pPr>
        <w:shd w:val="clear" w:color="auto" w:fill="FFFFFF"/>
        <w:spacing w:after="0" w:line="240" w:lineRule="auto"/>
        <w:rPr>
          <w:rFonts w:eastAsia="Times New Roman" w:cs="Times New Roman"/>
          <w:color w:val="2C2D2E"/>
          <w:szCs w:val="28"/>
          <w:lang w:eastAsia="ru-RU"/>
        </w:rPr>
      </w:pPr>
      <w:r w:rsidRPr="004664F9">
        <w:rPr>
          <w:rFonts w:eastAsia="Times New Roman" w:cs="Times New Roman"/>
          <w:color w:val="2C2D2E"/>
          <w:szCs w:val="28"/>
          <w:lang w:eastAsia="ru-RU"/>
        </w:rPr>
        <w:t>#ЕдинаяРоссия</w:t>
      </w:r>
    </w:p>
    <w:p w14:paraId="21B01BE2" w14:textId="77777777" w:rsidR="004664F9" w:rsidRPr="004664F9" w:rsidRDefault="004664F9" w:rsidP="004664F9">
      <w:pPr>
        <w:shd w:val="clear" w:color="auto" w:fill="FFFFFF"/>
        <w:spacing w:after="0" w:line="240" w:lineRule="auto"/>
        <w:rPr>
          <w:rFonts w:eastAsia="Times New Roman" w:cs="Times New Roman"/>
          <w:color w:val="2C2D2E"/>
          <w:szCs w:val="28"/>
          <w:lang w:eastAsia="ru-RU"/>
        </w:rPr>
      </w:pPr>
      <w:r w:rsidRPr="004664F9">
        <w:rPr>
          <w:rFonts w:eastAsia="Times New Roman" w:cs="Times New Roman"/>
          <w:color w:val="2C2D2E"/>
          <w:szCs w:val="28"/>
          <w:lang w:eastAsia="ru-RU"/>
        </w:rPr>
        <w:t>#10000шаговКжизни</w:t>
      </w:r>
    </w:p>
    <w:p w14:paraId="7C2A7CBF" w14:textId="77777777" w:rsidR="004664F9" w:rsidRPr="004664F9" w:rsidRDefault="004664F9" w:rsidP="004664F9">
      <w:pPr>
        <w:shd w:val="clear" w:color="auto" w:fill="FFFFFF"/>
        <w:spacing w:after="0" w:line="240" w:lineRule="auto"/>
        <w:rPr>
          <w:rFonts w:eastAsia="Times New Roman" w:cs="Times New Roman"/>
          <w:color w:val="2C2D2E"/>
          <w:szCs w:val="28"/>
          <w:lang w:eastAsia="ru-RU"/>
        </w:rPr>
      </w:pPr>
      <w:r w:rsidRPr="004664F9">
        <w:rPr>
          <w:rFonts w:eastAsia="Times New Roman" w:cs="Times New Roman"/>
          <w:color w:val="2C2D2E"/>
          <w:szCs w:val="28"/>
          <w:lang w:eastAsia="ru-RU"/>
        </w:rPr>
        <w:t>#ЗОЖБаган2025</w:t>
      </w:r>
    </w:p>
    <w:p w14:paraId="745DDB67" w14:textId="77777777" w:rsidR="00CC7C67" w:rsidRPr="004664F9" w:rsidRDefault="00CC7C67">
      <w:pPr>
        <w:rPr>
          <w:rFonts w:cs="Times New Roman"/>
          <w:szCs w:val="28"/>
        </w:rPr>
      </w:pPr>
    </w:p>
    <w:sectPr w:rsidR="00CC7C67" w:rsidRPr="00466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44"/>
    <w:rsid w:val="004664F9"/>
    <w:rsid w:val="00B63944"/>
    <w:rsid w:val="00CC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6F340"/>
  <w15:chartTrackingRefBased/>
  <w15:docId w15:val="{178EC2CE-F0EF-464F-822C-12D58B79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0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2025-04-11T03:16:00Z</dcterms:created>
  <dcterms:modified xsi:type="dcterms:W3CDTF">2025-04-11T03:18:00Z</dcterms:modified>
</cp:coreProperties>
</file>