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45" w:rsidRDefault="00F12345"/>
    <w:p w:rsidR="008D2FCD" w:rsidRPr="00F12345" w:rsidRDefault="00463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F12345" w:rsidRPr="00F12345">
        <w:rPr>
          <w:rFonts w:ascii="Times New Roman" w:hAnsi="Times New Roman" w:cs="Times New Roman"/>
          <w:sz w:val="24"/>
          <w:szCs w:val="24"/>
        </w:rPr>
        <w:t xml:space="preserve">Территориальный одел Управления </w:t>
      </w:r>
      <w:proofErr w:type="spellStart"/>
      <w:r w:rsidR="00F12345" w:rsidRPr="00F1234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F12345" w:rsidRPr="00F12345">
        <w:rPr>
          <w:rFonts w:ascii="Times New Roman" w:hAnsi="Times New Roman" w:cs="Times New Roman"/>
          <w:sz w:val="24"/>
          <w:szCs w:val="24"/>
        </w:rPr>
        <w:t xml:space="preserve"> по Новосибирской области в Карасукском районе с целью обеспечения </w:t>
      </w:r>
      <w:proofErr w:type="spellStart"/>
      <w:r w:rsidR="00F12345" w:rsidRPr="00F12345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F12345" w:rsidRPr="00F12345">
        <w:rPr>
          <w:rFonts w:ascii="Times New Roman" w:hAnsi="Times New Roman" w:cs="Times New Roman"/>
          <w:sz w:val="24"/>
          <w:szCs w:val="24"/>
        </w:rPr>
        <w:t xml:space="preserve"> - эпидемиологического благополучия населения в период праздничных выходных дней с 12 по 15 июня 2025г, приуроченных к празднованию Дня России, сообщает о проведении следующих профилактических мер:</w:t>
      </w:r>
      <w:proofErr w:type="gramEnd"/>
    </w:p>
    <w:p w:rsidR="00F12345" w:rsidRDefault="00F12345">
      <w:pPr>
        <w:rPr>
          <w:rFonts w:ascii="Times New Roman" w:hAnsi="Times New Roman" w:cs="Times New Roman"/>
          <w:sz w:val="24"/>
          <w:szCs w:val="24"/>
        </w:rPr>
      </w:pPr>
      <w:r w:rsidRPr="00F12345">
        <w:rPr>
          <w:rFonts w:ascii="Times New Roman" w:hAnsi="Times New Roman" w:cs="Times New Roman"/>
          <w:sz w:val="24"/>
          <w:szCs w:val="24"/>
        </w:rPr>
        <w:t xml:space="preserve">• Создание условий к соблюдению хозяйствующими субъектами требований санитарных правил и норм в местах питания, оказывающих услуги по реализации пищевых продуктов, задействованных в массовых праздничных мероприятиях; </w:t>
      </w:r>
    </w:p>
    <w:p w:rsidR="00F12345" w:rsidRDefault="00F12345">
      <w:pPr>
        <w:rPr>
          <w:rFonts w:ascii="Times New Roman" w:hAnsi="Times New Roman" w:cs="Times New Roman"/>
          <w:sz w:val="24"/>
          <w:szCs w:val="24"/>
        </w:rPr>
      </w:pPr>
      <w:r w:rsidRPr="00F12345">
        <w:rPr>
          <w:rFonts w:ascii="Times New Roman" w:hAnsi="Times New Roman" w:cs="Times New Roman"/>
          <w:sz w:val="24"/>
          <w:szCs w:val="24"/>
        </w:rPr>
        <w:t>Для реализации в местах организованной торговли и общественного питания в период проведения мероприятий допускаются дл</w:t>
      </w:r>
      <w:r w:rsidR="00167198">
        <w:rPr>
          <w:rFonts w:ascii="Times New Roman" w:hAnsi="Times New Roman" w:cs="Times New Roman"/>
          <w:sz w:val="24"/>
          <w:szCs w:val="24"/>
        </w:rPr>
        <w:t>я реализации населению следующий</w:t>
      </w:r>
      <w:r w:rsidRPr="00F12345">
        <w:rPr>
          <w:rFonts w:ascii="Times New Roman" w:hAnsi="Times New Roman" w:cs="Times New Roman"/>
          <w:sz w:val="24"/>
          <w:szCs w:val="24"/>
        </w:rPr>
        <w:t xml:space="preserve"> ассортимент пищевых продуктов: </w:t>
      </w:r>
    </w:p>
    <w:p w:rsidR="00F12345" w:rsidRDefault="00F12345">
      <w:pPr>
        <w:rPr>
          <w:rFonts w:ascii="Times New Roman" w:hAnsi="Times New Roman" w:cs="Times New Roman"/>
          <w:sz w:val="24"/>
          <w:szCs w:val="24"/>
        </w:rPr>
      </w:pPr>
      <w:r w:rsidRPr="00F12345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12345">
        <w:rPr>
          <w:rFonts w:ascii="Times New Roman" w:hAnsi="Times New Roman" w:cs="Times New Roman"/>
          <w:sz w:val="24"/>
          <w:szCs w:val="24"/>
        </w:rPr>
        <w:t>Хлебобулочные</w:t>
      </w:r>
      <w:proofErr w:type="gramEnd"/>
      <w:r w:rsidRPr="00F12345">
        <w:rPr>
          <w:rFonts w:ascii="Times New Roman" w:hAnsi="Times New Roman" w:cs="Times New Roman"/>
          <w:sz w:val="24"/>
          <w:szCs w:val="24"/>
        </w:rPr>
        <w:t xml:space="preserve"> изделий, расфасованные в потребительскую упаковку поштучно</w:t>
      </w:r>
    </w:p>
    <w:p w:rsidR="00F12345" w:rsidRDefault="00F12345">
      <w:pPr>
        <w:rPr>
          <w:rFonts w:ascii="Times New Roman" w:hAnsi="Times New Roman" w:cs="Times New Roman"/>
          <w:sz w:val="24"/>
          <w:szCs w:val="24"/>
        </w:rPr>
      </w:pPr>
      <w:r w:rsidRPr="00F12345">
        <w:rPr>
          <w:rFonts w:ascii="Times New Roman" w:hAnsi="Times New Roman" w:cs="Times New Roman"/>
          <w:sz w:val="24"/>
          <w:szCs w:val="24"/>
        </w:rPr>
        <w:t xml:space="preserve"> • Изделия кондитерские сахаристые: конфеты, шоколад в потребительской промышленной упаковке</w:t>
      </w:r>
    </w:p>
    <w:p w:rsidR="00F12345" w:rsidRDefault="00F12345">
      <w:pPr>
        <w:rPr>
          <w:rFonts w:ascii="Times New Roman" w:hAnsi="Times New Roman" w:cs="Times New Roman"/>
          <w:sz w:val="24"/>
          <w:szCs w:val="24"/>
        </w:rPr>
      </w:pPr>
      <w:r w:rsidRPr="00F12345">
        <w:rPr>
          <w:rFonts w:ascii="Times New Roman" w:hAnsi="Times New Roman" w:cs="Times New Roman"/>
          <w:sz w:val="24"/>
          <w:szCs w:val="24"/>
        </w:rPr>
        <w:t>. • Изделия кондитерские мучнистые: печенье,</w:t>
      </w:r>
      <w:r w:rsidR="00167198">
        <w:rPr>
          <w:rFonts w:ascii="Times New Roman" w:hAnsi="Times New Roman" w:cs="Times New Roman"/>
          <w:sz w:val="24"/>
          <w:szCs w:val="24"/>
        </w:rPr>
        <w:t xml:space="preserve"> </w:t>
      </w:r>
      <w:r w:rsidRPr="00F12345">
        <w:rPr>
          <w:rFonts w:ascii="Times New Roman" w:hAnsi="Times New Roman" w:cs="Times New Roman"/>
          <w:sz w:val="24"/>
          <w:szCs w:val="24"/>
        </w:rPr>
        <w:t>пряники, вафли и т.п. в потребительской упаковке.</w:t>
      </w:r>
    </w:p>
    <w:p w:rsidR="00167198" w:rsidRDefault="00167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345" w:rsidRPr="00F12345">
        <w:rPr>
          <w:rFonts w:ascii="Times New Roman" w:hAnsi="Times New Roman" w:cs="Times New Roman"/>
          <w:sz w:val="24"/>
          <w:szCs w:val="24"/>
        </w:rPr>
        <w:t xml:space="preserve"> • Безалкогольные напитки: соки, напитки, минеральная вода и </w:t>
      </w:r>
      <w:proofErr w:type="spellStart"/>
      <w:r w:rsidR="00F12345" w:rsidRPr="00F12345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="00F12345" w:rsidRPr="00F12345">
        <w:rPr>
          <w:rFonts w:ascii="Times New Roman" w:hAnsi="Times New Roman" w:cs="Times New Roman"/>
          <w:sz w:val="24"/>
          <w:szCs w:val="24"/>
        </w:rPr>
        <w:t xml:space="preserve"> в потребительской упаковке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345" w:rsidRDefault="00F12345">
      <w:pPr>
        <w:rPr>
          <w:rFonts w:ascii="Times New Roman" w:hAnsi="Times New Roman" w:cs="Times New Roman"/>
          <w:sz w:val="24"/>
          <w:szCs w:val="24"/>
        </w:rPr>
      </w:pPr>
      <w:r w:rsidRPr="00F12345">
        <w:rPr>
          <w:rFonts w:ascii="Times New Roman" w:hAnsi="Times New Roman" w:cs="Times New Roman"/>
          <w:sz w:val="24"/>
          <w:szCs w:val="24"/>
        </w:rPr>
        <w:t xml:space="preserve"> В местах организованной торговли и общественного питания не допускается:</w:t>
      </w:r>
    </w:p>
    <w:p w:rsidR="00F12345" w:rsidRDefault="00F12345">
      <w:r>
        <w:t xml:space="preserve">• реализация молочной продукции, в </w:t>
      </w:r>
      <w:proofErr w:type="spellStart"/>
      <w:r>
        <w:t>т.ч</w:t>
      </w:r>
      <w:proofErr w:type="spellEnd"/>
      <w:r>
        <w:t>. молочных коктейлей; рыбной продукции, мясной продукции и мясных деликатесов;</w:t>
      </w:r>
    </w:p>
    <w:p w:rsidR="00F12345" w:rsidRDefault="00F12345">
      <w:r>
        <w:t xml:space="preserve"> • изготовление на месте обслуживания блюд или кулинарных изделий, напитков (картофельные чипсы, картофель фри, морс и т.п.); </w:t>
      </w:r>
    </w:p>
    <w:p w:rsidR="00F12345" w:rsidRDefault="00F12345">
      <w:r>
        <w:t xml:space="preserve">• пищевая продукция без товаросопроводительных документов; </w:t>
      </w:r>
    </w:p>
    <w:p w:rsidR="00F12345" w:rsidRDefault="00F12345">
      <w:r>
        <w:t>• пищевая продукция, не соответствующая органолептическим показателям;</w:t>
      </w:r>
    </w:p>
    <w:p w:rsidR="00F12345" w:rsidRDefault="00F12345">
      <w:r>
        <w:t xml:space="preserve"> • пищевая продукция с истекшими сроками годности;</w:t>
      </w:r>
    </w:p>
    <w:p w:rsidR="00F12345" w:rsidRDefault="00F12345">
      <w:r>
        <w:t xml:space="preserve"> • пищевая продукция без маркировки, предусмотренной требованиями технических регламентов;</w:t>
      </w:r>
    </w:p>
    <w:p w:rsidR="00F12345" w:rsidRDefault="00F12345">
      <w:r>
        <w:t xml:space="preserve"> • В ассортимент реализуемой продукции могут включаться готовые пищевые продукты промышленного производства, в потребительской упаковке, с маркировочным ярлыком, содержащим информацию в соответствии с </w:t>
      </w:r>
      <w:proofErr w:type="gramStart"/>
      <w:r>
        <w:t>ТР</w:t>
      </w:r>
      <w:proofErr w:type="gramEnd"/>
      <w:r>
        <w:t xml:space="preserve"> ТС 022/2011 «Пищевая продукция в части ее маркировки». </w:t>
      </w:r>
    </w:p>
    <w:p w:rsidR="00F12345" w:rsidRDefault="00F12345">
      <w:r>
        <w:t xml:space="preserve">• В период проведения мероприятий, предприятия общественного питания быстрого обслуживания обеспечиваются пищевыми продуктами, приготовленными в стационарных организациях общественного питания. </w:t>
      </w:r>
    </w:p>
    <w:p w:rsidR="00F12345" w:rsidRDefault="00F12345">
      <w:r>
        <w:lastRenderedPageBreak/>
        <w:t xml:space="preserve">• При реализации пищевой продукции должны соблюдаться требования технических регламентов, а также условия хранения и сроки годности (при наличии) такой продукции, установленные ее изготовителем. </w:t>
      </w:r>
    </w:p>
    <w:p w:rsidR="00F12345" w:rsidRDefault="00F12345">
      <w:r>
        <w:t>• Напитки, кулинарные и кондитерские изделия, изготавливаемые в предприятиях общественного питания, должны соответствовать требованиям технических регламентов и единым санитарным требованиям.</w:t>
      </w:r>
    </w:p>
    <w:p w:rsidR="00F12345" w:rsidRDefault="00F12345">
      <w:r>
        <w:t xml:space="preserve"> • Не допускается реализация пищевой продукции, не соответствующей требован</w:t>
      </w:r>
      <w:r w:rsidR="00167198">
        <w:t>иям технических регламентов</w:t>
      </w:r>
      <w:r>
        <w:t xml:space="preserve"> </w:t>
      </w:r>
    </w:p>
    <w:p w:rsidR="00F12345" w:rsidRDefault="00F12345">
      <w:r>
        <w:t>• Для обслуживания потребителей используется одноразовая посуда и приборы, разрешенные в установленном порядке.</w:t>
      </w:r>
    </w:p>
    <w:p w:rsidR="00167198" w:rsidRDefault="00F12345">
      <w:r>
        <w:t xml:space="preserve">Лица, поступающие на работу в организации общественного питания,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Федерации. </w:t>
      </w:r>
    </w:p>
    <w:p w:rsidR="00F12345" w:rsidRDefault="00F12345">
      <w:r>
        <w:t>Работник</w:t>
      </w:r>
      <w:r>
        <w:t>и торговых объектов, имеющие непосредственный контакт</w:t>
      </w:r>
      <w:r>
        <w:t xml:space="preserve"> с пищевой продукцией, должны иметь личную медицинскую книжку с отметками о пройденном медицинском осмотре и заключением врача о допуске к работе, сведениями о прививках, сведениями о прохождении профессиональной гигиенической подготовки и аттестации.</w:t>
      </w:r>
    </w:p>
    <w:p w:rsidR="00F12345" w:rsidRPr="00F12345" w:rsidRDefault="00F123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>Продавец должен быть обеспечен санитарной одеждой и условиями для соблюдения правил личной гигиены в соответствии</w:t>
      </w:r>
    </w:p>
    <w:sectPr w:rsidR="00F12345" w:rsidRPr="00F1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3D"/>
    <w:rsid w:val="00167198"/>
    <w:rsid w:val="004637CC"/>
    <w:rsid w:val="00876D3D"/>
    <w:rsid w:val="008D2FCD"/>
    <w:rsid w:val="00F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2025-06-11T04:34:00Z</dcterms:created>
  <dcterms:modified xsi:type="dcterms:W3CDTF">2025-06-11T04:40:00Z</dcterms:modified>
</cp:coreProperties>
</file>