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723D" w14:textId="6FD459D7" w:rsidR="00456EFD" w:rsidRDefault="00A1327D" w:rsidP="00F3160E">
      <w:pPr>
        <w:tabs>
          <w:tab w:val="center" w:pos="4962"/>
          <w:tab w:val="left" w:pos="9126"/>
        </w:tabs>
        <w:rPr>
          <w:bCs/>
          <w:szCs w:val="28"/>
        </w:rPr>
      </w:pPr>
      <w:r>
        <w:rPr>
          <w:sz w:val="28"/>
        </w:rPr>
        <w:tab/>
      </w:r>
      <w:r>
        <w:rPr>
          <w:noProof/>
          <w:sz w:val="28"/>
        </w:rPr>
        <w:drawing>
          <wp:inline distT="0" distB="0" distL="0" distR="0" wp14:anchorId="379ED1B0" wp14:editId="4D310C55">
            <wp:extent cx="403860" cy="47815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3160E">
        <w:rPr>
          <w:b/>
          <w:bCs/>
          <w:sz w:val="28"/>
          <w:szCs w:val="28"/>
        </w:rPr>
        <w:t>АДМИНИСТРАЦИЯ</w:t>
      </w:r>
    </w:p>
    <w:p w14:paraId="4F868D3D" w14:textId="77777777" w:rsidR="00456EFD" w:rsidRDefault="00A1327D">
      <w:pPr>
        <w:pStyle w:val="aa"/>
        <w:rPr>
          <w:bCs w:val="0"/>
          <w:szCs w:val="28"/>
        </w:rPr>
      </w:pPr>
      <w:r>
        <w:rPr>
          <w:bCs w:val="0"/>
          <w:szCs w:val="28"/>
        </w:rPr>
        <w:t xml:space="preserve"> БАГАНСКОГО РАЙОНА </w:t>
      </w:r>
    </w:p>
    <w:p w14:paraId="77E53965" w14:textId="77777777" w:rsidR="00456EFD" w:rsidRDefault="00A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2FD7C889" w14:textId="77777777" w:rsidR="00456EFD" w:rsidRDefault="00456EFD">
      <w:pPr>
        <w:jc w:val="center"/>
        <w:rPr>
          <w:b/>
          <w:szCs w:val="28"/>
        </w:rPr>
      </w:pPr>
    </w:p>
    <w:p w14:paraId="0434F887" w14:textId="77777777" w:rsidR="00456EFD" w:rsidRDefault="00A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F2F14D4" w14:textId="77777777" w:rsidR="00456EFD" w:rsidRDefault="00456EF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67"/>
        <w:gridCol w:w="4872"/>
      </w:tblGrid>
      <w:tr w:rsidR="00456EFD" w14:paraId="2654DD7E" w14:textId="77777777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C3EF549" w14:textId="648C017A" w:rsidR="00456EFD" w:rsidRDefault="00F3160E" w:rsidP="00F3160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__.07.2025</w:t>
            </w:r>
            <w:r w:rsidR="00A1327D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                                                                                        </w:t>
            </w:r>
            <w:r w:rsidR="00A1327D">
              <w:rPr>
                <w:bCs/>
                <w:sz w:val="28"/>
              </w:rPr>
              <w:t xml:space="preserve">№ </w:t>
            </w:r>
            <w:r w:rsidRPr="00F3160E">
              <w:rPr>
                <w:bCs/>
                <w:color w:val="EE0000"/>
                <w:sz w:val="28"/>
              </w:rPr>
              <w:t>ПРОЕКТ</w:t>
            </w:r>
          </w:p>
        </w:tc>
      </w:tr>
      <w:tr w:rsidR="00456EFD" w14:paraId="5FACE577" w14:textId="77777777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14:paraId="20C1FACD" w14:textId="77777777" w:rsidR="00456EFD" w:rsidRDefault="00456EFD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14:paraId="4CBF3DA6" w14:textId="77777777" w:rsidR="00456EFD" w:rsidRDefault="00456EFD">
            <w:pPr>
              <w:jc w:val="center"/>
              <w:rPr>
                <w:bCs/>
                <w:sz w:val="28"/>
              </w:rPr>
            </w:pPr>
          </w:p>
        </w:tc>
      </w:tr>
      <w:tr w:rsidR="00456EFD" w14:paraId="1FBF499C" w14:textId="77777777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8849C9F" w14:textId="78F0451E" w:rsidR="00F3160E" w:rsidRPr="00F3160E" w:rsidRDefault="00A1327D" w:rsidP="00F3160E">
            <w:pPr>
              <w:jc w:val="center"/>
              <w:rPr>
                <w:sz w:val="28"/>
                <w:szCs w:val="28"/>
              </w:rPr>
            </w:pPr>
            <w:bookmarkStart w:id="0" w:name="_Hlk202947821"/>
            <w:r>
              <w:rPr>
                <w:sz w:val="28"/>
                <w:szCs w:val="28"/>
              </w:rPr>
              <w:t>О</w:t>
            </w:r>
            <w:r w:rsidR="00F3160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F3160E" w:rsidRPr="00F3160E">
              <w:rPr>
                <w:sz w:val="28"/>
                <w:szCs w:val="28"/>
              </w:rPr>
              <w:t>оценке готовности организаций,</w:t>
            </w:r>
          </w:p>
          <w:p w14:paraId="5964A3A4" w14:textId="77777777" w:rsidR="00F3160E" w:rsidRDefault="00F3160E" w:rsidP="00F3160E">
            <w:pPr>
              <w:jc w:val="center"/>
              <w:rPr>
                <w:sz w:val="28"/>
                <w:szCs w:val="28"/>
              </w:rPr>
            </w:pPr>
            <w:r w:rsidRPr="00F3160E">
              <w:rPr>
                <w:sz w:val="28"/>
                <w:szCs w:val="28"/>
              </w:rPr>
              <w:t xml:space="preserve">осуществляющих образовательную деятельность, </w:t>
            </w:r>
          </w:p>
          <w:p w14:paraId="2467088A" w14:textId="739A29AB" w:rsidR="00456EFD" w:rsidRDefault="00F3160E" w:rsidP="00F3160E">
            <w:pPr>
              <w:jc w:val="center"/>
              <w:rPr>
                <w:bCs/>
                <w:sz w:val="28"/>
              </w:rPr>
            </w:pPr>
            <w:r w:rsidRPr="00F3160E">
              <w:rPr>
                <w:sz w:val="28"/>
                <w:szCs w:val="28"/>
              </w:rPr>
              <w:t>к началу 2025</w:t>
            </w:r>
            <w:r w:rsidR="00AA7846">
              <w:rPr>
                <w:sz w:val="28"/>
                <w:szCs w:val="28"/>
              </w:rPr>
              <w:t>-20</w:t>
            </w:r>
            <w:r w:rsidRPr="00F3160E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 w:rsidRPr="00F3160E">
              <w:rPr>
                <w:sz w:val="28"/>
                <w:szCs w:val="28"/>
              </w:rPr>
              <w:t>учебного года</w:t>
            </w:r>
            <w:bookmarkEnd w:id="0"/>
          </w:p>
        </w:tc>
      </w:tr>
    </w:tbl>
    <w:p w14:paraId="0877B759" w14:textId="77777777" w:rsidR="00456EFD" w:rsidRDefault="00456EFD">
      <w:pPr>
        <w:spacing w:line="276" w:lineRule="auto"/>
        <w:jc w:val="both"/>
        <w:rPr>
          <w:sz w:val="28"/>
          <w:szCs w:val="28"/>
        </w:rPr>
      </w:pPr>
    </w:p>
    <w:p w14:paraId="73C1845B" w14:textId="35BABE37" w:rsidR="00456EFD" w:rsidRPr="008472E5" w:rsidRDefault="00F16174">
      <w:pPr>
        <w:ind w:firstLine="709"/>
        <w:jc w:val="both"/>
        <w:rPr>
          <w:sz w:val="26"/>
          <w:szCs w:val="26"/>
        </w:rPr>
      </w:pPr>
      <w:r w:rsidRPr="008472E5">
        <w:rPr>
          <w:color w:val="000000" w:themeColor="text1"/>
          <w:sz w:val="26"/>
          <w:szCs w:val="26"/>
          <w:shd w:val="clear" w:color="auto" w:fill="FFFFFF"/>
        </w:rPr>
        <w:t>Руководствуясь пунктами 1, 4, 5 части 1 статьи 9 Федерального закона от 29.12.2012 N 273-ФЗ "Об образовании в Российской Федерации",</w:t>
      </w:r>
      <w:r w:rsidR="00A1327D" w:rsidRPr="008472E5">
        <w:rPr>
          <w:color w:val="000000" w:themeColor="text1"/>
          <w:sz w:val="26"/>
          <w:szCs w:val="26"/>
          <w:shd w:val="clear" w:color="auto" w:fill="FFFFFF"/>
        </w:rPr>
        <w:t xml:space="preserve"> письмом </w:t>
      </w:r>
      <w:r w:rsidRPr="008472E5">
        <w:rPr>
          <w:sz w:val="26"/>
          <w:szCs w:val="26"/>
          <w:shd w:val="clear" w:color="auto" w:fill="FFFFFF"/>
        </w:rPr>
        <w:t>Минпросвещения России от 27.05.2025 № СК-749/02</w:t>
      </w:r>
      <w:r w:rsidR="00A1327D" w:rsidRPr="008472E5">
        <w:rPr>
          <w:sz w:val="26"/>
          <w:szCs w:val="26"/>
          <w:shd w:val="clear" w:color="auto" w:fill="FFFFFF"/>
        </w:rPr>
        <w:t xml:space="preserve"> «О подготовке к началу учебного года»</w:t>
      </w:r>
      <w:r w:rsidR="00A1327D" w:rsidRPr="008472E5">
        <w:rPr>
          <w:sz w:val="26"/>
          <w:szCs w:val="26"/>
        </w:rPr>
        <w:t xml:space="preserve">, </w:t>
      </w:r>
      <w:r w:rsidR="00A1327D" w:rsidRPr="008472E5">
        <w:rPr>
          <w:color w:val="000000" w:themeColor="text1"/>
          <w:sz w:val="26"/>
          <w:szCs w:val="26"/>
        </w:rPr>
        <w:t>в целях обеспечения организованного начала 2025-2026 учебного года и отопительного сезона в образовательных учреждениях</w:t>
      </w:r>
      <w:r w:rsidR="00A1327D" w:rsidRPr="008472E5">
        <w:rPr>
          <w:sz w:val="26"/>
          <w:szCs w:val="26"/>
        </w:rPr>
        <w:t xml:space="preserve"> Баганского района, администрация Баганского района Новосибирской области</w:t>
      </w:r>
    </w:p>
    <w:p w14:paraId="60113665" w14:textId="77777777" w:rsidR="00F16174" w:rsidRDefault="00F16174">
      <w:pPr>
        <w:ind w:firstLine="709"/>
        <w:jc w:val="both"/>
        <w:rPr>
          <w:sz w:val="28"/>
          <w:szCs w:val="28"/>
        </w:rPr>
      </w:pPr>
    </w:p>
    <w:p w14:paraId="61FF8BA5" w14:textId="77777777" w:rsidR="00456EFD" w:rsidRPr="008472E5" w:rsidRDefault="00A1327D">
      <w:pPr>
        <w:ind w:firstLine="709"/>
        <w:jc w:val="both"/>
        <w:rPr>
          <w:sz w:val="26"/>
          <w:szCs w:val="26"/>
        </w:rPr>
      </w:pPr>
      <w:r w:rsidRPr="008472E5">
        <w:rPr>
          <w:sz w:val="26"/>
          <w:szCs w:val="26"/>
        </w:rPr>
        <w:t>ПОСТАНОВЛЯЕТ:</w:t>
      </w:r>
    </w:p>
    <w:p w14:paraId="0A820926" w14:textId="77777777" w:rsidR="00F16174" w:rsidRDefault="00F16174">
      <w:pPr>
        <w:ind w:firstLine="709"/>
        <w:jc w:val="both"/>
        <w:rPr>
          <w:sz w:val="28"/>
          <w:szCs w:val="28"/>
        </w:rPr>
      </w:pPr>
    </w:p>
    <w:p w14:paraId="239D2B0F" w14:textId="59FE1F9C" w:rsidR="00456EFD" w:rsidRDefault="00A1327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472E5">
        <w:rPr>
          <w:sz w:val="26"/>
          <w:szCs w:val="26"/>
        </w:rPr>
        <w:t xml:space="preserve">1.Утвердить комиссию </w:t>
      </w:r>
      <w:r w:rsidR="0043619F">
        <w:rPr>
          <w:sz w:val="26"/>
          <w:szCs w:val="26"/>
        </w:rPr>
        <w:t xml:space="preserve">по </w:t>
      </w:r>
      <w:r w:rsidR="00F16174" w:rsidRPr="008472E5">
        <w:rPr>
          <w:sz w:val="26"/>
          <w:szCs w:val="26"/>
        </w:rPr>
        <w:t>оценке готовности организаций, осуществляющих образовательную деятельность в Баганском районе, к началу 2025- 2026 учебного года</w:t>
      </w:r>
      <w:r w:rsidRPr="008472E5">
        <w:rPr>
          <w:sz w:val="26"/>
          <w:szCs w:val="26"/>
        </w:rPr>
        <w:t xml:space="preserve"> (далее -</w:t>
      </w:r>
      <w:r w:rsidR="00F16174" w:rsidRPr="008472E5">
        <w:rPr>
          <w:sz w:val="26"/>
          <w:szCs w:val="26"/>
        </w:rPr>
        <w:t xml:space="preserve"> к</w:t>
      </w:r>
      <w:r w:rsidRPr="008472E5">
        <w:rPr>
          <w:sz w:val="26"/>
          <w:szCs w:val="26"/>
        </w:rPr>
        <w:t>омиссия) в следующем составе:</w:t>
      </w:r>
    </w:p>
    <w:p w14:paraId="079B3406" w14:textId="77777777" w:rsidR="00576D9F" w:rsidRPr="008472E5" w:rsidRDefault="00576D9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4287"/>
        <w:gridCol w:w="5670"/>
      </w:tblGrid>
      <w:tr w:rsidR="00456EFD" w14:paraId="46AFAF89" w14:textId="77777777" w:rsidTr="006F5CA5">
        <w:tc>
          <w:tcPr>
            <w:tcW w:w="4287" w:type="dxa"/>
          </w:tcPr>
          <w:p w14:paraId="5F89AA6D" w14:textId="1864A161" w:rsidR="00456EFD" w:rsidRPr="00F16174" w:rsidRDefault="00F16174">
            <w:pPr>
              <w:rPr>
                <w:sz w:val="26"/>
                <w:szCs w:val="26"/>
              </w:rPr>
            </w:pPr>
            <w:r w:rsidRPr="00F16174">
              <w:rPr>
                <w:sz w:val="26"/>
                <w:szCs w:val="26"/>
              </w:rPr>
              <w:t>Пилипушка Ольга Владимировна</w:t>
            </w:r>
          </w:p>
        </w:tc>
        <w:tc>
          <w:tcPr>
            <w:tcW w:w="5670" w:type="dxa"/>
          </w:tcPr>
          <w:p w14:paraId="4ED87E85" w14:textId="77777777" w:rsidR="00456EFD" w:rsidRDefault="00A1327D" w:rsidP="00B1024A">
            <w:pPr>
              <w:tabs>
                <w:tab w:val="left" w:pos="318"/>
              </w:tabs>
              <w:jc w:val="both"/>
              <w:rPr>
                <w:sz w:val="26"/>
                <w:szCs w:val="26"/>
              </w:rPr>
            </w:pPr>
            <w:r w:rsidRPr="00F16174">
              <w:rPr>
                <w:sz w:val="26"/>
                <w:szCs w:val="26"/>
              </w:rPr>
              <w:t xml:space="preserve">- </w:t>
            </w:r>
            <w:r w:rsidR="00F16174">
              <w:rPr>
                <w:sz w:val="26"/>
                <w:szCs w:val="26"/>
              </w:rPr>
              <w:t xml:space="preserve">первый </w:t>
            </w:r>
            <w:r w:rsidRPr="00F16174">
              <w:rPr>
                <w:sz w:val="26"/>
                <w:szCs w:val="26"/>
              </w:rPr>
              <w:t>заместитель главы администрации Баганского района Новосибирской области, председатель комиссии;</w:t>
            </w:r>
          </w:p>
          <w:p w14:paraId="46585B34" w14:textId="78BF8351" w:rsidR="00576D9F" w:rsidRPr="00F16174" w:rsidRDefault="00576D9F" w:rsidP="00B1024A">
            <w:pPr>
              <w:tabs>
                <w:tab w:val="left" w:pos="318"/>
              </w:tabs>
              <w:jc w:val="both"/>
              <w:rPr>
                <w:sz w:val="26"/>
                <w:szCs w:val="26"/>
              </w:rPr>
            </w:pPr>
          </w:p>
        </w:tc>
      </w:tr>
      <w:tr w:rsidR="00456EFD" w14:paraId="0055BA6E" w14:textId="77777777" w:rsidTr="006F5CA5">
        <w:tc>
          <w:tcPr>
            <w:tcW w:w="4287" w:type="dxa"/>
          </w:tcPr>
          <w:p w14:paraId="5CEDE5D9" w14:textId="77777777" w:rsidR="00456EFD" w:rsidRDefault="00A13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Соколова Анастасия Леонидовна </w:t>
            </w:r>
          </w:p>
          <w:p w14:paraId="2D978FD3" w14:textId="77777777" w:rsidR="00456EFD" w:rsidRDefault="00456EFD">
            <w:pPr>
              <w:jc w:val="both"/>
              <w:rPr>
                <w:sz w:val="26"/>
                <w:szCs w:val="26"/>
              </w:rPr>
            </w:pPr>
          </w:p>
          <w:p w14:paraId="2A754AE6" w14:textId="77777777" w:rsidR="00456EFD" w:rsidRDefault="00456EFD">
            <w:pPr>
              <w:ind w:left="34" w:hanging="34"/>
              <w:rPr>
                <w:sz w:val="26"/>
                <w:szCs w:val="26"/>
              </w:rPr>
            </w:pPr>
          </w:p>
          <w:p w14:paraId="70C72AB3" w14:textId="77777777" w:rsidR="00456EFD" w:rsidRDefault="00456EFD">
            <w:pPr>
              <w:ind w:left="34" w:hanging="34"/>
              <w:jc w:val="both"/>
              <w:rPr>
                <w:sz w:val="26"/>
                <w:szCs w:val="26"/>
              </w:rPr>
            </w:pPr>
          </w:p>
          <w:p w14:paraId="6EBF37E4" w14:textId="77777777" w:rsidR="00576D9F" w:rsidRDefault="00576D9F">
            <w:pPr>
              <w:ind w:left="34" w:hanging="34"/>
              <w:jc w:val="both"/>
              <w:rPr>
                <w:sz w:val="26"/>
                <w:szCs w:val="26"/>
              </w:rPr>
            </w:pPr>
          </w:p>
          <w:p w14:paraId="23BE0A5E" w14:textId="77777777" w:rsidR="00456EFD" w:rsidRDefault="00A1327D"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Мамченко Иван Иванович</w:t>
            </w:r>
          </w:p>
          <w:p w14:paraId="4CA07D02" w14:textId="77777777" w:rsidR="00456EFD" w:rsidRDefault="00456EFD">
            <w:pPr>
              <w:ind w:left="34" w:hanging="34"/>
              <w:jc w:val="both"/>
              <w:rPr>
                <w:sz w:val="26"/>
                <w:szCs w:val="26"/>
              </w:rPr>
            </w:pPr>
          </w:p>
          <w:p w14:paraId="43E88CCB" w14:textId="77777777" w:rsidR="00456EFD" w:rsidRDefault="00456EFD">
            <w:pPr>
              <w:ind w:left="34" w:hanging="34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5B6D04C4" w14:textId="661DB23C" w:rsidR="00456EFD" w:rsidRDefault="00A13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муниципального казённого учреждения «Управление образованием Баганского района», заместитель председателя комиссии;</w:t>
            </w:r>
          </w:p>
          <w:p w14:paraId="14C02E48" w14:textId="77777777" w:rsidR="00576D9F" w:rsidRDefault="00576D9F">
            <w:pPr>
              <w:jc w:val="both"/>
              <w:rPr>
                <w:sz w:val="26"/>
                <w:szCs w:val="26"/>
              </w:rPr>
            </w:pPr>
          </w:p>
          <w:p w14:paraId="005CB9EF" w14:textId="1A487E67" w:rsidR="00456EFD" w:rsidRDefault="00A13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техник МКУ «Управление образованием Баганского района», секретарь комиссии</w:t>
            </w:r>
            <w:r w:rsidR="00B1024A">
              <w:rPr>
                <w:sz w:val="26"/>
                <w:szCs w:val="26"/>
              </w:rPr>
              <w:t>;</w:t>
            </w:r>
          </w:p>
        </w:tc>
      </w:tr>
      <w:tr w:rsidR="00456EFD" w14:paraId="7226AB51" w14:textId="77777777" w:rsidTr="006F5CA5">
        <w:trPr>
          <w:trHeight w:val="1476"/>
        </w:trPr>
        <w:tc>
          <w:tcPr>
            <w:tcW w:w="4287" w:type="dxa"/>
          </w:tcPr>
          <w:p w14:paraId="73DDAEB4" w14:textId="45A40217" w:rsidR="00456EFD" w:rsidRDefault="00A13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Туркеева Кристина</w:t>
            </w:r>
            <w:r w:rsidR="006002F4">
              <w:rPr>
                <w:sz w:val="26"/>
                <w:szCs w:val="26"/>
              </w:rPr>
              <w:t xml:space="preserve"> А</w:t>
            </w:r>
            <w:r>
              <w:rPr>
                <w:sz w:val="26"/>
                <w:szCs w:val="26"/>
              </w:rPr>
              <w:t>лександровна</w:t>
            </w:r>
          </w:p>
        </w:tc>
        <w:tc>
          <w:tcPr>
            <w:tcW w:w="5670" w:type="dxa"/>
          </w:tcPr>
          <w:p w14:paraId="5AB523AE" w14:textId="6A27B34A" w:rsidR="00456EFD" w:rsidRDefault="008C59A3" w:rsidP="008C59A3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="00A1327D">
              <w:rPr>
                <w:bCs/>
                <w:sz w:val="26"/>
                <w:szCs w:val="26"/>
                <w:shd w:val="clear" w:color="auto" w:fill="FFFFFF"/>
              </w:rPr>
              <w:t>начальник отдела социальной защиты населения и трудовых отношений администрации Баганского района, член комиссии;</w:t>
            </w:r>
          </w:p>
        </w:tc>
      </w:tr>
      <w:tr w:rsidR="00456EFD" w14:paraId="5CDB9B3B" w14:textId="77777777" w:rsidTr="006F5CA5">
        <w:tc>
          <w:tcPr>
            <w:tcW w:w="4287" w:type="dxa"/>
          </w:tcPr>
          <w:p w14:paraId="50872BD9" w14:textId="77777777" w:rsidR="00456EFD" w:rsidRDefault="00A1327D" w:rsidP="00600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Антипин Василий Владимирович </w:t>
            </w:r>
          </w:p>
          <w:p w14:paraId="6CAA138C" w14:textId="77777777" w:rsidR="00456EFD" w:rsidRDefault="00456EFD">
            <w:pPr>
              <w:ind w:left="34" w:hanging="34"/>
              <w:rPr>
                <w:sz w:val="26"/>
                <w:szCs w:val="26"/>
              </w:rPr>
            </w:pPr>
          </w:p>
          <w:p w14:paraId="53BCDB64" w14:textId="77777777" w:rsidR="00456EFD" w:rsidRDefault="00456EFD">
            <w:pPr>
              <w:ind w:left="34" w:hanging="34"/>
              <w:rPr>
                <w:sz w:val="26"/>
                <w:szCs w:val="26"/>
              </w:rPr>
            </w:pPr>
          </w:p>
          <w:p w14:paraId="0F397D26" w14:textId="77777777" w:rsidR="00456EFD" w:rsidRDefault="00456EFD">
            <w:pPr>
              <w:ind w:left="34" w:hanging="34"/>
              <w:rPr>
                <w:sz w:val="26"/>
                <w:szCs w:val="26"/>
              </w:rPr>
            </w:pPr>
          </w:p>
          <w:p w14:paraId="53AF17A6" w14:textId="77777777" w:rsidR="00456EFD" w:rsidRDefault="00456EFD">
            <w:pPr>
              <w:rPr>
                <w:sz w:val="26"/>
                <w:szCs w:val="26"/>
              </w:rPr>
            </w:pPr>
          </w:p>
          <w:p w14:paraId="7F2B0E52" w14:textId="77777777" w:rsidR="00456EFD" w:rsidRDefault="00A1327D">
            <w:pPr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Сараев Сергей Владимирович</w:t>
            </w:r>
          </w:p>
          <w:p w14:paraId="31D169E2" w14:textId="77777777" w:rsidR="00456EFD" w:rsidRDefault="00456EFD">
            <w:pPr>
              <w:ind w:left="34" w:hanging="34"/>
              <w:rPr>
                <w:sz w:val="26"/>
                <w:szCs w:val="26"/>
              </w:rPr>
            </w:pPr>
          </w:p>
          <w:p w14:paraId="49D7D3F3" w14:textId="77777777" w:rsidR="00456EFD" w:rsidRDefault="00456EFD">
            <w:pPr>
              <w:ind w:left="34" w:hanging="34"/>
              <w:rPr>
                <w:sz w:val="26"/>
                <w:szCs w:val="26"/>
              </w:rPr>
            </w:pPr>
          </w:p>
          <w:p w14:paraId="77EAEABD" w14:textId="77777777" w:rsidR="00456EFD" w:rsidRDefault="00456EFD">
            <w:pPr>
              <w:ind w:left="34" w:hanging="34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6DE3C0D" w14:textId="64BA9AEA" w:rsidR="00456EFD" w:rsidRDefault="00A1327D" w:rsidP="008C59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8C59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инспектор отделения лицензионной разрешительной работы г. Купино управления Росгвардии по Новосибирской области, член комиссии (по согласованию);</w:t>
            </w:r>
          </w:p>
          <w:p w14:paraId="56B2920B" w14:textId="77777777" w:rsidR="00456EFD" w:rsidRDefault="00456EFD" w:rsidP="008C59A3">
            <w:pPr>
              <w:jc w:val="both"/>
              <w:rPr>
                <w:sz w:val="26"/>
                <w:szCs w:val="26"/>
              </w:rPr>
            </w:pPr>
          </w:p>
          <w:p w14:paraId="1B99893D" w14:textId="5CD3E822" w:rsidR="00456EFD" w:rsidRDefault="00A1327D" w:rsidP="008C59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002F4">
              <w:rPr>
                <w:sz w:val="26"/>
                <w:szCs w:val="26"/>
              </w:rPr>
              <w:t xml:space="preserve"> специалист по ГО и ЧС МКУ «Центр</w:t>
            </w:r>
            <w:r w:rsidR="008472E5">
              <w:rPr>
                <w:sz w:val="26"/>
                <w:szCs w:val="26"/>
              </w:rPr>
              <w:t xml:space="preserve"> защиты населения и единая дежурно-диспетчерская </w:t>
            </w:r>
            <w:r w:rsidR="008472E5">
              <w:rPr>
                <w:sz w:val="26"/>
                <w:szCs w:val="26"/>
              </w:rPr>
              <w:lastRenderedPageBreak/>
              <w:t>служба Баганского района»</w:t>
            </w:r>
            <w:r>
              <w:rPr>
                <w:sz w:val="26"/>
                <w:szCs w:val="26"/>
              </w:rPr>
              <w:t>, член комиссии;</w:t>
            </w:r>
          </w:p>
          <w:p w14:paraId="6C32A972" w14:textId="77777777" w:rsidR="00456EFD" w:rsidRDefault="00456EFD" w:rsidP="008C59A3">
            <w:pPr>
              <w:jc w:val="both"/>
              <w:rPr>
                <w:sz w:val="26"/>
                <w:szCs w:val="26"/>
              </w:rPr>
            </w:pPr>
          </w:p>
          <w:p w14:paraId="6E9B74C5" w14:textId="77777777" w:rsidR="00456EFD" w:rsidRDefault="00456EFD" w:rsidP="008C59A3">
            <w:pPr>
              <w:jc w:val="both"/>
              <w:rPr>
                <w:sz w:val="26"/>
                <w:szCs w:val="26"/>
              </w:rPr>
            </w:pPr>
          </w:p>
        </w:tc>
      </w:tr>
      <w:tr w:rsidR="00456EFD" w14:paraId="61814625" w14:textId="77777777" w:rsidTr="006F5CA5">
        <w:tc>
          <w:tcPr>
            <w:tcW w:w="4287" w:type="dxa"/>
          </w:tcPr>
          <w:p w14:paraId="6FDF1566" w14:textId="54E88EEA" w:rsidR="00456EFD" w:rsidRDefault="00B1024A"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Пушилин Николай Михайлович</w:t>
            </w:r>
          </w:p>
        </w:tc>
        <w:tc>
          <w:tcPr>
            <w:tcW w:w="5670" w:type="dxa"/>
          </w:tcPr>
          <w:p w14:paraId="5C44EAA1" w14:textId="772A0075" w:rsidR="00456EFD" w:rsidRDefault="00A13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1024A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ОНД</w:t>
            </w:r>
            <w:r w:rsidR="006002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6002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 по Баганскому району, член комиссии (по согласованию);</w:t>
            </w:r>
          </w:p>
          <w:p w14:paraId="5AEA1700" w14:textId="77777777" w:rsidR="00456EFD" w:rsidRDefault="00456EFD">
            <w:pPr>
              <w:ind w:left="-142"/>
              <w:jc w:val="both"/>
              <w:rPr>
                <w:sz w:val="26"/>
                <w:szCs w:val="26"/>
              </w:rPr>
            </w:pPr>
          </w:p>
        </w:tc>
      </w:tr>
      <w:tr w:rsidR="00456EFD" w14:paraId="60954976" w14:textId="77777777" w:rsidTr="006F5CA5">
        <w:tc>
          <w:tcPr>
            <w:tcW w:w="4287" w:type="dxa"/>
          </w:tcPr>
          <w:p w14:paraId="376CEFE7" w14:textId="77777777" w:rsidR="00456EFD" w:rsidRDefault="00A1327D"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Анциферова Лилия Викторовна</w:t>
            </w:r>
          </w:p>
        </w:tc>
        <w:tc>
          <w:tcPr>
            <w:tcW w:w="5670" w:type="dxa"/>
          </w:tcPr>
          <w:p w14:paraId="693C516C" w14:textId="157DAB66" w:rsidR="00456EFD" w:rsidRDefault="00A1327D">
            <w:pPr>
              <w:ind w:left="34"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старший инспектор ОУУП и ПДН ОП «Баганское» МО МВД России «Карасукский», член комиссии </w:t>
            </w:r>
            <w:r w:rsidR="008472E5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4A0C9AA3" w14:textId="77777777" w:rsidR="00456EFD" w:rsidRDefault="00456EFD">
            <w:pPr>
              <w:ind w:left="-142"/>
              <w:jc w:val="both"/>
              <w:rPr>
                <w:sz w:val="26"/>
                <w:szCs w:val="26"/>
              </w:rPr>
            </w:pPr>
          </w:p>
        </w:tc>
      </w:tr>
      <w:tr w:rsidR="00456EFD" w14:paraId="22674B7A" w14:textId="77777777" w:rsidTr="006F5CA5">
        <w:tc>
          <w:tcPr>
            <w:tcW w:w="4287" w:type="dxa"/>
          </w:tcPr>
          <w:p w14:paraId="5A30236F" w14:textId="77777777" w:rsidR="00456EFD" w:rsidRDefault="00A1327D">
            <w:pPr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Черноглазова Елена Анатольевна</w:t>
            </w:r>
          </w:p>
        </w:tc>
        <w:tc>
          <w:tcPr>
            <w:tcW w:w="5670" w:type="dxa"/>
          </w:tcPr>
          <w:p w14:paraId="03CC44ED" w14:textId="77777777" w:rsidR="00456EFD" w:rsidRDefault="00A13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председатель районного Совета Профсоюза работников образования, член комиссии </w:t>
            </w:r>
          </w:p>
          <w:p w14:paraId="4E7CE547" w14:textId="77777777" w:rsidR="00456EFD" w:rsidRDefault="00A13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согласованию);</w:t>
            </w:r>
          </w:p>
          <w:p w14:paraId="2874C2F0" w14:textId="77777777" w:rsidR="00456EFD" w:rsidRDefault="00456EFD">
            <w:pPr>
              <w:ind w:left="-142"/>
              <w:jc w:val="both"/>
              <w:rPr>
                <w:sz w:val="26"/>
                <w:szCs w:val="26"/>
              </w:rPr>
            </w:pPr>
          </w:p>
        </w:tc>
      </w:tr>
      <w:tr w:rsidR="00456EFD" w14:paraId="2DE98885" w14:textId="77777777" w:rsidTr="006F5CA5">
        <w:tc>
          <w:tcPr>
            <w:tcW w:w="4287" w:type="dxa"/>
          </w:tcPr>
          <w:p w14:paraId="6FC75C70" w14:textId="77777777" w:rsidR="00456EFD" w:rsidRDefault="00A1327D"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Калугин Алексей Анатольевич</w:t>
            </w:r>
          </w:p>
          <w:p w14:paraId="4E321BB7" w14:textId="77777777" w:rsidR="00456EFD" w:rsidRDefault="00456EFD">
            <w:pPr>
              <w:ind w:left="34" w:hanging="34"/>
              <w:jc w:val="both"/>
              <w:rPr>
                <w:sz w:val="26"/>
                <w:szCs w:val="26"/>
              </w:rPr>
            </w:pPr>
          </w:p>
          <w:p w14:paraId="735E0C07" w14:textId="77777777" w:rsidR="00456EFD" w:rsidRDefault="00456EFD">
            <w:pPr>
              <w:jc w:val="both"/>
              <w:rPr>
                <w:sz w:val="26"/>
                <w:szCs w:val="26"/>
              </w:rPr>
            </w:pPr>
          </w:p>
          <w:p w14:paraId="7A004C7E" w14:textId="77777777" w:rsidR="00456EFD" w:rsidRDefault="00456EFD">
            <w:pPr>
              <w:ind w:left="34" w:hanging="34"/>
              <w:rPr>
                <w:sz w:val="26"/>
                <w:szCs w:val="26"/>
              </w:rPr>
            </w:pPr>
          </w:p>
          <w:p w14:paraId="788389F6" w14:textId="77777777" w:rsidR="00456EFD" w:rsidRDefault="00A1327D">
            <w:pPr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Баранова Наталья Николаевна</w:t>
            </w:r>
          </w:p>
          <w:p w14:paraId="69509CDF" w14:textId="77777777" w:rsidR="00456EFD" w:rsidRDefault="00456EFD">
            <w:pPr>
              <w:ind w:left="34" w:hanging="34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549F169D" w14:textId="00B71272" w:rsidR="00456EFD" w:rsidRDefault="00A13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представитель муниципального       родительского комитета, член комиссии (по согласованию);</w:t>
            </w:r>
          </w:p>
          <w:p w14:paraId="76336BAF" w14:textId="77777777" w:rsidR="00456EFD" w:rsidRDefault="00456EFD">
            <w:pPr>
              <w:rPr>
                <w:sz w:val="26"/>
                <w:szCs w:val="26"/>
              </w:rPr>
            </w:pPr>
          </w:p>
          <w:p w14:paraId="2DB712EF" w14:textId="6E486B7D" w:rsidR="00456EFD" w:rsidRDefault="00A1327D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общественный </w:t>
            </w:r>
            <w:r>
              <w:rPr>
                <w:sz w:val="26"/>
                <w:szCs w:val="26"/>
                <w:shd w:val="clear" w:color="auto" w:fill="FFFFFF"/>
              </w:rPr>
              <w:t>помощник уполномоченного по правам ребенка, член комиссии</w:t>
            </w:r>
            <w:r w:rsidR="008472E5">
              <w:rPr>
                <w:sz w:val="26"/>
                <w:szCs w:val="26"/>
                <w:shd w:val="clear" w:color="auto" w:fill="FFFFFF"/>
              </w:rPr>
              <w:t xml:space="preserve"> (по согласованию).</w:t>
            </w:r>
          </w:p>
          <w:p w14:paraId="635E2620" w14:textId="77777777" w:rsidR="00456EFD" w:rsidRDefault="00456EFD">
            <w:pPr>
              <w:rPr>
                <w:sz w:val="26"/>
                <w:szCs w:val="26"/>
              </w:rPr>
            </w:pPr>
          </w:p>
        </w:tc>
      </w:tr>
    </w:tbl>
    <w:p w14:paraId="7327298F" w14:textId="2B82F3C1" w:rsidR="00456EFD" w:rsidRDefault="00A1327D">
      <w:pPr>
        <w:ind w:firstLine="709"/>
        <w:jc w:val="both"/>
        <w:rPr>
          <w:sz w:val="28"/>
          <w:szCs w:val="28"/>
        </w:rPr>
      </w:pPr>
      <w:r w:rsidRPr="008472E5">
        <w:rPr>
          <w:sz w:val="26"/>
          <w:szCs w:val="26"/>
        </w:rPr>
        <w:t>2</w:t>
      </w:r>
      <w:r>
        <w:rPr>
          <w:sz w:val="28"/>
          <w:szCs w:val="28"/>
        </w:rPr>
        <w:t>.</w:t>
      </w:r>
      <w:r w:rsidR="008472E5">
        <w:rPr>
          <w:sz w:val="28"/>
          <w:szCs w:val="28"/>
        </w:rPr>
        <w:t xml:space="preserve"> </w:t>
      </w:r>
      <w:r w:rsidRPr="008472E5">
        <w:rPr>
          <w:sz w:val="26"/>
          <w:szCs w:val="26"/>
        </w:rPr>
        <w:t xml:space="preserve">Комиссии </w:t>
      </w:r>
      <w:r w:rsidR="008472E5" w:rsidRPr="008472E5">
        <w:rPr>
          <w:sz w:val="26"/>
          <w:szCs w:val="26"/>
        </w:rPr>
        <w:t>провести оценку готовности</w:t>
      </w:r>
      <w:r w:rsidRPr="008472E5">
        <w:rPr>
          <w:sz w:val="26"/>
          <w:szCs w:val="26"/>
        </w:rPr>
        <w:t xml:space="preserve"> учреждений образования к новому 2025-2026 учебном</w:t>
      </w:r>
      <w:r w:rsidR="006F5CA5">
        <w:rPr>
          <w:sz w:val="26"/>
          <w:szCs w:val="26"/>
        </w:rPr>
        <w:t>у</w:t>
      </w:r>
      <w:r w:rsidRPr="008472E5">
        <w:rPr>
          <w:sz w:val="26"/>
          <w:szCs w:val="26"/>
        </w:rPr>
        <w:t xml:space="preserve"> году, согласно утвержденного графика.</w:t>
      </w:r>
    </w:p>
    <w:p w14:paraId="40724B96" w14:textId="77777777" w:rsidR="00456EFD" w:rsidRPr="008472E5" w:rsidRDefault="00A1327D">
      <w:pPr>
        <w:ind w:firstLine="709"/>
        <w:jc w:val="both"/>
        <w:rPr>
          <w:sz w:val="26"/>
          <w:szCs w:val="26"/>
        </w:rPr>
      </w:pPr>
      <w:r w:rsidRPr="008472E5">
        <w:rPr>
          <w:sz w:val="26"/>
          <w:szCs w:val="26"/>
        </w:rPr>
        <w:t>3. Утвердить:</w:t>
      </w:r>
    </w:p>
    <w:p w14:paraId="7BCA7E0C" w14:textId="4F04A4D2" w:rsidR="00456EFD" w:rsidRPr="008472E5" w:rsidRDefault="00A1327D">
      <w:pPr>
        <w:ind w:firstLine="709"/>
        <w:jc w:val="both"/>
        <w:rPr>
          <w:bCs/>
          <w:sz w:val="26"/>
          <w:szCs w:val="26"/>
        </w:rPr>
      </w:pPr>
      <w:r w:rsidRPr="008472E5">
        <w:rPr>
          <w:sz w:val="26"/>
          <w:szCs w:val="26"/>
        </w:rPr>
        <w:t>3.1. График</w:t>
      </w:r>
      <w:r w:rsidRPr="008472E5">
        <w:rPr>
          <w:bCs/>
          <w:sz w:val="26"/>
          <w:szCs w:val="26"/>
        </w:rPr>
        <w:t xml:space="preserve"> </w:t>
      </w:r>
      <w:r w:rsidR="008472E5">
        <w:rPr>
          <w:bCs/>
          <w:sz w:val="26"/>
          <w:szCs w:val="26"/>
        </w:rPr>
        <w:t>проведения</w:t>
      </w:r>
      <w:r w:rsidRPr="008472E5">
        <w:rPr>
          <w:bCs/>
          <w:sz w:val="26"/>
          <w:szCs w:val="26"/>
        </w:rPr>
        <w:t xml:space="preserve"> </w:t>
      </w:r>
      <w:r w:rsidR="00BA3603">
        <w:rPr>
          <w:bCs/>
          <w:sz w:val="26"/>
          <w:szCs w:val="26"/>
        </w:rPr>
        <w:t>оценки</w:t>
      </w:r>
      <w:r w:rsidR="008472E5">
        <w:rPr>
          <w:bCs/>
          <w:sz w:val="26"/>
          <w:szCs w:val="26"/>
        </w:rPr>
        <w:t xml:space="preserve"> готовности учреждений </w:t>
      </w:r>
      <w:r w:rsidRPr="008472E5">
        <w:rPr>
          <w:bCs/>
          <w:sz w:val="26"/>
          <w:szCs w:val="26"/>
        </w:rPr>
        <w:t>образования Баганского района к 2025-2026 учебному году</w:t>
      </w:r>
      <w:r w:rsidRPr="008472E5">
        <w:rPr>
          <w:sz w:val="26"/>
          <w:szCs w:val="26"/>
        </w:rPr>
        <w:t xml:space="preserve"> (приложение 1);</w:t>
      </w:r>
    </w:p>
    <w:p w14:paraId="22529A48" w14:textId="7F6285FD" w:rsidR="00456EFD" w:rsidRDefault="00A1327D">
      <w:pPr>
        <w:ind w:firstLine="709"/>
        <w:jc w:val="both"/>
        <w:rPr>
          <w:sz w:val="26"/>
          <w:szCs w:val="26"/>
        </w:rPr>
      </w:pPr>
      <w:r w:rsidRPr="008472E5">
        <w:rPr>
          <w:sz w:val="26"/>
          <w:szCs w:val="26"/>
        </w:rPr>
        <w:t xml:space="preserve">3.2. Форму акта </w:t>
      </w:r>
      <w:r w:rsidR="00BA3603">
        <w:rPr>
          <w:sz w:val="26"/>
          <w:szCs w:val="26"/>
        </w:rPr>
        <w:t>оценки</w:t>
      </w:r>
      <w:r w:rsidRPr="008472E5">
        <w:rPr>
          <w:sz w:val="26"/>
          <w:szCs w:val="26"/>
        </w:rPr>
        <w:t xml:space="preserve"> готовности организации, осуществляющей образовательную деятельность, к 2025-2026 учебному году (приложение 2).</w:t>
      </w:r>
    </w:p>
    <w:p w14:paraId="55A6DE8B" w14:textId="5FF52FDE" w:rsidR="001B6400" w:rsidRPr="001B6400" w:rsidRDefault="001B6400" w:rsidP="001B64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B6400">
        <w:rPr>
          <w:sz w:val="26"/>
          <w:szCs w:val="26"/>
        </w:rPr>
        <w:t>.</w:t>
      </w:r>
      <w:r w:rsidRPr="001B6400">
        <w:rPr>
          <w:sz w:val="26"/>
          <w:szCs w:val="26"/>
        </w:rPr>
        <w:tab/>
        <w:t>Разместить настоящее постановление на официальном сайте органов местного самоуправления Баганского района Новосибирской области,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14:paraId="39B2BF31" w14:textId="2CABF912" w:rsidR="001B6400" w:rsidRPr="008472E5" w:rsidRDefault="001B6400" w:rsidP="001B64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B6400">
        <w:rPr>
          <w:sz w:val="26"/>
          <w:szCs w:val="26"/>
        </w:rPr>
        <w:t>.  Настоящее постановление вступает в силу с момента его подписания.</w:t>
      </w:r>
    </w:p>
    <w:p w14:paraId="46A84A6A" w14:textId="0E36E57E" w:rsidR="00456EFD" w:rsidRPr="006F5CA5" w:rsidRDefault="001B6400" w:rsidP="004361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1327D" w:rsidRPr="006F5CA5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43619F" w:rsidRPr="006F5CA5">
        <w:rPr>
          <w:sz w:val="26"/>
          <w:szCs w:val="26"/>
        </w:rPr>
        <w:t xml:space="preserve">первого </w:t>
      </w:r>
      <w:r w:rsidR="00A1327D" w:rsidRPr="006F5CA5">
        <w:rPr>
          <w:sz w:val="26"/>
          <w:szCs w:val="26"/>
        </w:rPr>
        <w:t xml:space="preserve">заместителя главы администрации Баганского района Новосибирской области </w:t>
      </w:r>
      <w:r w:rsidR="0043619F" w:rsidRPr="006F5CA5">
        <w:rPr>
          <w:sz w:val="26"/>
          <w:szCs w:val="26"/>
        </w:rPr>
        <w:t>О.В. Пилипушку.</w:t>
      </w:r>
      <w:r w:rsidR="00A1327D" w:rsidRPr="006F5CA5">
        <w:rPr>
          <w:sz w:val="26"/>
          <w:szCs w:val="26"/>
        </w:rPr>
        <w:t xml:space="preserve"> </w:t>
      </w:r>
    </w:p>
    <w:p w14:paraId="413BB114" w14:textId="77777777" w:rsidR="00456EFD" w:rsidRPr="006F5CA5" w:rsidRDefault="00456EFD">
      <w:pPr>
        <w:jc w:val="both"/>
        <w:rPr>
          <w:sz w:val="26"/>
          <w:szCs w:val="26"/>
        </w:rPr>
      </w:pPr>
    </w:p>
    <w:p w14:paraId="2768B69C" w14:textId="77777777" w:rsidR="00456EFD" w:rsidRDefault="00456EFD">
      <w:pPr>
        <w:jc w:val="both"/>
        <w:rPr>
          <w:sz w:val="28"/>
          <w:szCs w:val="28"/>
        </w:rPr>
      </w:pPr>
    </w:p>
    <w:p w14:paraId="77324002" w14:textId="77777777" w:rsidR="00456EFD" w:rsidRPr="006F5CA5" w:rsidRDefault="00A1327D">
      <w:pPr>
        <w:jc w:val="both"/>
        <w:rPr>
          <w:sz w:val="26"/>
          <w:szCs w:val="26"/>
        </w:rPr>
      </w:pPr>
      <w:r w:rsidRPr="006F5CA5">
        <w:rPr>
          <w:sz w:val="26"/>
          <w:szCs w:val="26"/>
        </w:rPr>
        <w:t>Глава Баганского района</w:t>
      </w:r>
    </w:p>
    <w:p w14:paraId="5DCE758D" w14:textId="59CDED7B" w:rsidR="00456EFD" w:rsidRPr="006F5CA5" w:rsidRDefault="00A1327D">
      <w:pPr>
        <w:jc w:val="both"/>
        <w:rPr>
          <w:sz w:val="26"/>
          <w:szCs w:val="26"/>
        </w:rPr>
      </w:pPr>
      <w:r w:rsidRPr="006F5CA5">
        <w:rPr>
          <w:sz w:val="26"/>
          <w:szCs w:val="26"/>
        </w:rPr>
        <w:t xml:space="preserve">Новосибирской области                           </w:t>
      </w:r>
      <w:r w:rsidRPr="006F5CA5">
        <w:rPr>
          <w:sz w:val="26"/>
          <w:szCs w:val="26"/>
        </w:rPr>
        <w:tab/>
        <w:t xml:space="preserve">                                    </w:t>
      </w:r>
      <w:r w:rsidR="006F5CA5">
        <w:rPr>
          <w:sz w:val="26"/>
          <w:szCs w:val="26"/>
        </w:rPr>
        <w:t xml:space="preserve"> </w:t>
      </w:r>
      <w:r w:rsidRPr="006F5CA5">
        <w:rPr>
          <w:sz w:val="26"/>
          <w:szCs w:val="26"/>
        </w:rPr>
        <w:t xml:space="preserve"> А.А. Воличенко</w:t>
      </w:r>
    </w:p>
    <w:p w14:paraId="5480808E" w14:textId="77777777" w:rsidR="00456EFD" w:rsidRPr="006F5CA5" w:rsidRDefault="00456EFD">
      <w:pPr>
        <w:jc w:val="both"/>
        <w:rPr>
          <w:sz w:val="26"/>
          <w:szCs w:val="26"/>
        </w:rPr>
      </w:pPr>
    </w:p>
    <w:p w14:paraId="60D0BBB9" w14:textId="77777777" w:rsidR="00456EFD" w:rsidRDefault="00456EFD">
      <w:pPr>
        <w:jc w:val="both"/>
      </w:pPr>
    </w:p>
    <w:p w14:paraId="42BE96E0" w14:textId="77777777" w:rsidR="00456EFD" w:rsidRDefault="00456EFD">
      <w:pPr>
        <w:jc w:val="both"/>
      </w:pPr>
    </w:p>
    <w:p w14:paraId="24AEF415" w14:textId="77777777" w:rsidR="00456EFD" w:rsidRDefault="00456EFD">
      <w:pPr>
        <w:jc w:val="both"/>
      </w:pPr>
    </w:p>
    <w:p w14:paraId="66D681E6" w14:textId="77777777" w:rsidR="00456EFD" w:rsidRDefault="00456EFD">
      <w:pPr>
        <w:jc w:val="both"/>
      </w:pPr>
    </w:p>
    <w:p w14:paraId="4E423E34" w14:textId="77777777" w:rsidR="00456EFD" w:rsidRDefault="00456EFD">
      <w:pPr>
        <w:jc w:val="both"/>
      </w:pPr>
    </w:p>
    <w:p w14:paraId="5E592F13" w14:textId="77777777" w:rsidR="00456EFD" w:rsidRDefault="00456EFD">
      <w:pPr>
        <w:jc w:val="both"/>
      </w:pPr>
    </w:p>
    <w:p w14:paraId="4B6BD60E" w14:textId="77777777" w:rsidR="0043619F" w:rsidRDefault="0043619F">
      <w:pPr>
        <w:jc w:val="both"/>
      </w:pPr>
    </w:p>
    <w:p w14:paraId="262AA629" w14:textId="77777777" w:rsidR="0043619F" w:rsidRDefault="0043619F">
      <w:pPr>
        <w:jc w:val="both"/>
      </w:pPr>
    </w:p>
    <w:p w14:paraId="2DD273B2" w14:textId="77777777" w:rsidR="0043619F" w:rsidRDefault="0043619F">
      <w:pPr>
        <w:jc w:val="both"/>
      </w:pPr>
    </w:p>
    <w:p w14:paraId="1E6FD21B" w14:textId="77777777" w:rsidR="00456EFD" w:rsidRDefault="00456EFD">
      <w:pPr>
        <w:jc w:val="both"/>
      </w:pPr>
    </w:p>
    <w:p w14:paraId="42DC265B" w14:textId="4342BFF7" w:rsidR="00456EFD" w:rsidRDefault="00A1327D">
      <w:pPr>
        <w:tabs>
          <w:tab w:val="left" w:pos="7518"/>
        </w:tabs>
        <w:jc w:val="both"/>
      </w:pPr>
      <w:r>
        <w:t>Сок</w:t>
      </w:r>
      <w:r w:rsidR="0043619F">
        <w:t>о</w:t>
      </w:r>
      <w:r>
        <w:t>лова А.Л,</w:t>
      </w:r>
    </w:p>
    <w:p w14:paraId="1E8F00B4" w14:textId="7A3A2037" w:rsidR="00456EFD" w:rsidRDefault="00A1327D">
      <w:pPr>
        <w:tabs>
          <w:tab w:val="left" w:pos="7518"/>
        </w:tabs>
        <w:jc w:val="both"/>
      </w:pPr>
      <w:r>
        <w:t>49-325</w:t>
      </w:r>
    </w:p>
    <w:p w14:paraId="6F1AAD77" w14:textId="77777777" w:rsidR="00456EFD" w:rsidRDefault="00456EFD">
      <w:pPr>
        <w:tabs>
          <w:tab w:val="left" w:pos="7518"/>
        </w:tabs>
        <w:jc w:val="both"/>
      </w:pPr>
    </w:p>
    <w:p w14:paraId="6D7D9149" w14:textId="77777777" w:rsidR="00456EFD" w:rsidRDefault="00456EFD">
      <w:pPr>
        <w:tabs>
          <w:tab w:val="left" w:pos="7518"/>
        </w:tabs>
        <w:jc w:val="both"/>
      </w:pPr>
    </w:p>
    <w:p w14:paraId="053B7C75" w14:textId="77777777" w:rsidR="00456EFD" w:rsidRDefault="00456EFD">
      <w:pPr>
        <w:tabs>
          <w:tab w:val="left" w:pos="7518"/>
        </w:tabs>
        <w:jc w:val="both"/>
      </w:pPr>
    </w:p>
    <w:p w14:paraId="3A982788" w14:textId="77777777" w:rsidR="00456EFD" w:rsidRDefault="00456EFD">
      <w:pPr>
        <w:shd w:val="clear" w:color="auto" w:fill="FFFFFF"/>
        <w:jc w:val="right"/>
        <w:outlineLvl w:val="0"/>
        <w:rPr>
          <w:sz w:val="28"/>
          <w:szCs w:val="28"/>
        </w:rPr>
      </w:pPr>
    </w:p>
    <w:p w14:paraId="7A315B14" w14:textId="15C0C287" w:rsidR="00456EFD" w:rsidRDefault="00A1327D">
      <w:pPr>
        <w:shd w:val="clear" w:color="auto" w:fill="FFFFFF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ПРИЛОЖЕНИЕ № 1</w:t>
      </w:r>
    </w:p>
    <w:p w14:paraId="141FB5B5" w14:textId="7CC8A352" w:rsidR="00456EFD" w:rsidRDefault="006F5CA5" w:rsidP="006F5CA5">
      <w:pPr>
        <w:pStyle w:val="af"/>
        <w:spacing w:before="0" w:after="0"/>
        <w:ind w:left="50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к </w:t>
      </w:r>
      <w:r w:rsidR="00A1327D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ю</w:t>
      </w:r>
      <w:r w:rsidR="00A1327D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14:paraId="1F8AA47E" w14:textId="382E7022" w:rsidR="00456EFD" w:rsidRDefault="00A1327D" w:rsidP="006F5CA5">
      <w:pPr>
        <w:pStyle w:val="af"/>
        <w:spacing w:before="0" w:after="0"/>
        <w:ind w:left="288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Баганского района</w:t>
      </w:r>
    </w:p>
    <w:p w14:paraId="24D5310B" w14:textId="3487A699" w:rsidR="00456EFD" w:rsidRDefault="006F5CA5" w:rsidP="006F5CA5">
      <w:pPr>
        <w:pStyle w:val="af"/>
        <w:spacing w:before="0" w:after="0"/>
        <w:ind w:left="288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A1327D">
        <w:rPr>
          <w:rFonts w:ascii="Times New Roman" w:hAnsi="Times New Roman"/>
          <w:b w:val="0"/>
          <w:sz w:val="28"/>
          <w:szCs w:val="28"/>
        </w:rPr>
        <w:t xml:space="preserve">Новосибирской области </w:t>
      </w:r>
    </w:p>
    <w:p w14:paraId="21C74079" w14:textId="221C1CA0" w:rsidR="00456EFD" w:rsidRDefault="006F5CA5" w:rsidP="006F5CA5">
      <w:pPr>
        <w:pStyle w:val="af"/>
        <w:spacing w:before="0" w:after="0"/>
        <w:ind w:left="2880" w:firstLine="720"/>
        <w:rPr>
          <w:rFonts w:ascii="Times New Roman" w:hAnsi="Times New Roman"/>
          <w:b w:val="0"/>
          <w:spacing w:val="-14"/>
          <w:sz w:val="28"/>
          <w:szCs w:val="28"/>
        </w:rPr>
      </w:pPr>
      <w:r>
        <w:rPr>
          <w:rFonts w:ascii="Times New Roman" w:hAnsi="Times New Roman"/>
          <w:b w:val="0"/>
          <w:spacing w:val="-14"/>
          <w:sz w:val="28"/>
          <w:szCs w:val="28"/>
        </w:rPr>
        <w:t xml:space="preserve">     о</w:t>
      </w:r>
      <w:r w:rsidR="00A1327D">
        <w:rPr>
          <w:rFonts w:ascii="Times New Roman" w:hAnsi="Times New Roman"/>
          <w:b w:val="0"/>
          <w:spacing w:val="-14"/>
          <w:sz w:val="28"/>
          <w:szCs w:val="28"/>
        </w:rPr>
        <w:t>т                  №     ______</w:t>
      </w:r>
    </w:p>
    <w:p w14:paraId="740134C0" w14:textId="77777777" w:rsidR="00456EFD" w:rsidRDefault="00456EFD">
      <w:pPr>
        <w:rPr>
          <w:sz w:val="28"/>
          <w:szCs w:val="28"/>
        </w:rPr>
      </w:pPr>
    </w:p>
    <w:p w14:paraId="06599115" w14:textId="77777777" w:rsidR="00BA3603" w:rsidRDefault="00A1327D">
      <w:pPr>
        <w:jc w:val="center"/>
        <w:rPr>
          <w:bCs/>
          <w:sz w:val="28"/>
        </w:rPr>
      </w:pPr>
      <w:r>
        <w:rPr>
          <w:sz w:val="28"/>
          <w:szCs w:val="28"/>
        </w:rPr>
        <w:t>График</w:t>
      </w:r>
      <w:r>
        <w:rPr>
          <w:bCs/>
          <w:sz w:val="28"/>
        </w:rPr>
        <w:t xml:space="preserve"> </w:t>
      </w:r>
      <w:r w:rsidR="00BA3603">
        <w:rPr>
          <w:bCs/>
          <w:sz w:val="28"/>
        </w:rPr>
        <w:t>проведения оценки</w:t>
      </w:r>
      <w:r w:rsidR="0073125B">
        <w:rPr>
          <w:bCs/>
          <w:sz w:val="28"/>
        </w:rPr>
        <w:t xml:space="preserve"> готовности</w:t>
      </w:r>
      <w:r>
        <w:rPr>
          <w:bCs/>
          <w:sz w:val="28"/>
        </w:rPr>
        <w:t xml:space="preserve"> учреждений образования </w:t>
      </w:r>
    </w:p>
    <w:p w14:paraId="6F4B3A52" w14:textId="17683477" w:rsidR="00456EFD" w:rsidRDefault="00A1327D" w:rsidP="00BA3603">
      <w:pPr>
        <w:jc w:val="center"/>
        <w:rPr>
          <w:sz w:val="28"/>
          <w:szCs w:val="28"/>
        </w:rPr>
      </w:pPr>
      <w:r>
        <w:rPr>
          <w:bCs/>
          <w:sz w:val="28"/>
        </w:rPr>
        <w:t>Баганского района</w:t>
      </w:r>
      <w:r w:rsidR="00BA3603">
        <w:rPr>
          <w:bCs/>
          <w:sz w:val="28"/>
        </w:rPr>
        <w:t xml:space="preserve"> </w:t>
      </w:r>
      <w:r>
        <w:rPr>
          <w:bCs/>
          <w:sz w:val="28"/>
        </w:rPr>
        <w:t xml:space="preserve"> к 2025-2026 учебному году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228"/>
        <w:gridCol w:w="1985"/>
      </w:tblGrid>
      <w:tr w:rsidR="00456EFD" w14:paraId="6177CABD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539A" w14:textId="77777777" w:rsidR="00456EFD" w:rsidRDefault="00A13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FF81" w14:textId="77777777" w:rsidR="00456EFD" w:rsidRDefault="00A13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96B" w14:textId="77777777" w:rsidR="00456EFD" w:rsidRDefault="00A13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456EFD" w14:paraId="569D8436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204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8DF" w14:textId="37F7020E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E422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Теренгульская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FF8C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</w:tr>
      <w:tr w:rsidR="00456EFD" w14:paraId="2376EB9B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A40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82E6" w14:textId="3CCF171C" w:rsidR="00456EFD" w:rsidRDefault="00D14A6D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Структурное </w:t>
            </w:r>
            <w:r w:rsidR="00E42255" w:rsidRPr="00E42255">
              <w:rPr>
                <w:rFonts w:eastAsia="Calibri"/>
                <w:sz w:val="24"/>
                <w:szCs w:val="24"/>
              </w:rPr>
              <w:t>подразделение муниципального бюджетного общеобразовательного учреждения –</w:t>
            </w:r>
            <w:r w:rsidR="00E42255">
              <w:rPr>
                <w:rFonts w:eastAsia="Calibri"/>
                <w:sz w:val="24"/>
                <w:szCs w:val="24"/>
              </w:rPr>
              <w:t xml:space="preserve"> </w:t>
            </w:r>
            <w:r w:rsidR="00E42255" w:rsidRPr="00E42255">
              <w:rPr>
                <w:rFonts w:eastAsia="Calibri"/>
                <w:sz w:val="24"/>
                <w:szCs w:val="24"/>
              </w:rPr>
              <w:t xml:space="preserve">Теренгульской средней общеобразовательной школы </w:t>
            </w:r>
            <w:r w:rsidR="006A7D95">
              <w:rPr>
                <w:rFonts w:eastAsia="Calibri"/>
                <w:sz w:val="24"/>
                <w:szCs w:val="24"/>
              </w:rPr>
              <w:t xml:space="preserve"> </w:t>
            </w:r>
            <w:r w:rsidR="00047B99">
              <w:rPr>
                <w:rFonts w:eastAsia="Calibri"/>
                <w:sz w:val="24"/>
                <w:szCs w:val="24"/>
              </w:rPr>
              <w:t>ДОУ</w:t>
            </w:r>
            <w:r w:rsidR="006A7D95">
              <w:rPr>
                <w:rFonts w:eastAsia="Calibri"/>
                <w:sz w:val="24"/>
                <w:szCs w:val="24"/>
              </w:rPr>
              <w:t xml:space="preserve"> -</w:t>
            </w:r>
            <w:r w:rsidR="00E42255">
              <w:rPr>
                <w:rFonts w:eastAsia="Calibri"/>
                <w:sz w:val="24"/>
                <w:szCs w:val="24"/>
              </w:rPr>
              <w:t xml:space="preserve"> </w:t>
            </w:r>
            <w:r w:rsidR="00E42255" w:rsidRPr="00E42255">
              <w:rPr>
                <w:rFonts w:eastAsia="Calibri"/>
                <w:sz w:val="24"/>
                <w:szCs w:val="24"/>
              </w:rPr>
              <w:t>Теренгульский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FE4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</w:tr>
      <w:tr w:rsidR="00456EFD" w14:paraId="19D2DBE6" w14:textId="77777777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619E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A8BD" w14:textId="2788685F" w:rsidR="00456EFD" w:rsidRDefault="00A132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</w:t>
            </w:r>
            <w:r w:rsidR="00D14A6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Кузнецовская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394C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</w:tr>
      <w:tr w:rsidR="00456EFD" w14:paraId="19DB4985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BE60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F14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казённое дошкольное образовательное учреждение Кузнецовский детский сад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2CF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</w:tr>
      <w:tr w:rsidR="00456EFD" w14:paraId="409FB615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32C9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F6B9" w14:textId="1637F59F" w:rsidR="00456EFD" w:rsidRDefault="00047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E12BA" w:rsidRPr="000E12BA">
              <w:rPr>
                <w:sz w:val="24"/>
                <w:szCs w:val="24"/>
              </w:rPr>
              <w:t>труктурное подразделение муниципального казённого общеобразовательного учреждения Андреевской средней общеобразовательной школы имени Героя Советского Союза Геннадия Андреевича Приходько</w:t>
            </w:r>
            <w:r>
              <w:rPr>
                <w:sz w:val="24"/>
                <w:szCs w:val="24"/>
              </w:rPr>
              <w:t xml:space="preserve"> </w:t>
            </w:r>
            <w:r w:rsidR="006A7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 Андреевский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FC4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</w:tr>
      <w:tr w:rsidR="00456EFD" w14:paraId="27F8EC20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2257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DDC" w14:textId="1E9AE95B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Андреевская средняя общеобразовательная школа</w:t>
            </w:r>
            <w:r w:rsidR="00004AA7">
              <w:rPr>
                <w:sz w:val="24"/>
                <w:szCs w:val="24"/>
              </w:rPr>
              <w:t xml:space="preserve"> имени Героя Советского Союза Геннадия Андреевича Приходько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AFC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06.08.2025</w:t>
            </w:r>
          </w:p>
        </w:tc>
      </w:tr>
      <w:tr w:rsidR="00456EFD" w14:paraId="31128841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4A8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A04" w14:textId="3D022450" w:rsidR="00456EFD" w:rsidRDefault="00047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5248" w:rsidRPr="00B05248">
              <w:rPr>
                <w:sz w:val="24"/>
                <w:szCs w:val="24"/>
              </w:rPr>
              <w:t>труктурное подразделение муниципального казённого общеобразовательного учреждения</w:t>
            </w:r>
            <w:r>
              <w:rPr>
                <w:sz w:val="24"/>
                <w:szCs w:val="24"/>
              </w:rPr>
              <w:t xml:space="preserve"> </w:t>
            </w:r>
            <w:r w:rsidR="00B05248" w:rsidRPr="00B05248">
              <w:rPr>
                <w:sz w:val="24"/>
                <w:szCs w:val="24"/>
              </w:rPr>
              <w:t>- Казанск</w:t>
            </w:r>
            <w:r>
              <w:rPr>
                <w:sz w:val="24"/>
                <w:szCs w:val="24"/>
              </w:rPr>
              <w:t>ой</w:t>
            </w:r>
            <w:r w:rsidR="00B05248" w:rsidRPr="00B05248">
              <w:rPr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sz w:val="24"/>
                <w:szCs w:val="24"/>
              </w:rPr>
              <w:t xml:space="preserve"> ДОУ Александроневский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300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</w:tr>
      <w:tr w:rsidR="00456EFD" w14:paraId="6572B398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E5D4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C30A" w14:textId="0B81E770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</w:t>
            </w:r>
            <w:r w:rsidR="00B0524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Казанская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C58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</w:tr>
      <w:tr w:rsidR="00456EFD" w14:paraId="60A1A175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B012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AB49" w14:textId="11986658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казённое дошкольное образовательное учреждение Казанский </w:t>
            </w:r>
            <w:r>
              <w:rPr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608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</w:tr>
      <w:tr w:rsidR="00456EFD" w14:paraId="782E2150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FA51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D615" w14:textId="632E5209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Ивановская средняя общеобразовательная школа</w:t>
            </w:r>
            <w:r w:rsidR="00222199">
              <w:rPr>
                <w:sz w:val="24"/>
                <w:szCs w:val="24"/>
              </w:rPr>
              <w:t xml:space="preserve"> имени Героя Советского Союза Николая Гавриловича Шепелева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99C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</w:tr>
      <w:tr w:rsidR="00456EFD" w14:paraId="52973DD5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EA62" w14:textId="77777777" w:rsidR="00456EFD" w:rsidRPr="00D04CB9" w:rsidRDefault="00A1327D">
            <w:pPr>
              <w:jc w:val="center"/>
              <w:rPr>
                <w:bCs/>
                <w:sz w:val="24"/>
                <w:szCs w:val="24"/>
              </w:rPr>
            </w:pPr>
            <w:r w:rsidRPr="00D04CB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6FDE" w14:textId="70992CED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казённое дошкольное образовательное учреждение Ивановский </w:t>
            </w:r>
            <w:r>
              <w:rPr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F51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</w:tr>
      <w:tr w:rsidR="00456EFD" w14:paraId="1B193D71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231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12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052A" w14:textId="030E06DA" w:rsidR="00456EFD" w:rsidRDefault="00A132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r w:rsidR="002221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Водинская основная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B0C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</w:tr>
      <w:tr w:rsidR="00456EFD" w14:paraId="454CCCED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E8F9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13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78E4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Владимировская основная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3E7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08.08.2025</w:t>
            </w:r>
          </w:p>
        </w:tc>
      </w:tr>
      <w:tr w:rsidR="00456EFD" w14:paraId="616DFF68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68EE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14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3B37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 Лепокуровская средняя общеобразовательная 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521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08.08.2025</w:t>
            </w:r>
          </w:p>
        </w:tc>
      </w:tr>
      <w:tr w:rsidR="00456EFD" w14:paraId="477FF59E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9837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15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74A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</w:t>
            </w:r>
            <w:r>
              <w:rPr>
                <w:rFonts w:eastAsia="Calibri"/>
                <w:sz w:val="24"/>
                <w:szCs w:val="24"/>
              </w:rPr>
              <w:t xml:space="preserve"> Лепокуровская </w:t>
            </w:r>
            <w:r>
              <w:rPr>
                <w:sz w:val="24"/>
                <w:szCs w:val="24"/>
              </w:rPr>
              <w:t xml:space="preserve">средняя общеобразовательная  школа </w:t>
            </w:r>
            <w:r>
              <w:rPr>
                <w:rFonts w:eastAsia="Calibri"/>
                <w:sz w:val="24"/>
                <w:szCs w:val="24"/>
              </w:rPr>
              <w:t>дошкольная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B625" w14:textId="77777777" w:rsidR="00456EFD" w:rsidRDefault="00456EFD">
            <w:pPr>
              <w:rPr>
                <w:sz w:val="24"/>
                <w:szCs w:val="24"/>
              </w:rPr>
            </w:pPr>
          </w:p>
          <w:p w14:paraId="363C6F20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08.08.2025</w:t>
            </w:r>
          </w:p>
        </w:tc>
      </w:tr>
      <w:tr w:rsidR="00456EFD" w14:paraId="5B489D17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C576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16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10D3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Палецкая средняя общеобразовательная 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70BA" w14:textId="77777777" w:rsidR="00456EFD" w:rsidRDefault="00456EFD">
            <w:pPr>
              <w:rPr>
                <w:sz w:val="24"/>
                <w:szCs w:val="24"/>
              </w:rPr>
            </w:pPr>
          </w:p>
          <w:p w14:paraId="45F175FF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08.08.2025</w:t>
            </w:r>
          </w:p>
        </w:tc>
      </w:tr>
      <w:tr w:rsidR="00456EFD" w14:paraId="38BD8F7F" w14:textId="77777777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37A3" w14:textId="5D6875F4" w:rsidR="00456EFD" w:rsidRDefault="00D0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0BBF52F3" w14:textId="18F176EC" w:rsidR="00D04CB9" w:rsidRDefault="00D04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F4B7" w14:textId="7FC0920A" w:rsidR="00456EFD" w:rsidRDefault="00AB158B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A1327D">
              <w:rPr>
                <w:rFonts w:eastAsia="Calibri"/>
                <w:sz w:val="24"/>
                <w:szCs w:val="24"/>
              </w:rPr>
              <w:t>униципальное казённое дошкольное образовательное учреждение Палецкий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269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08.08.2025</w:t>
            </w:r>
          </w:p>
        </w:tc>
      </w:tr>
      <w:tr w:rsidR="00456EFD" w14:paraId="31AEF539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BD99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74D7" w14:textId="540F845B" w:rsidR="00456EFD" w:rsidRDefault="00047B99">
            <w:pPr>
              <w:jc w:val="both"/>
              <w:rPr>
                <w:sz w:val="24"/>
                <w:szCs w:val="24"/>
              </w:rPr>
            </w:pPr>
            <w:r w:rsidRPr="00047B99">
              <w:rPr>
                <w:sz w:val="24"/>
                <w:szCs w:val="24"/>
              </w:rPr>
              <w:t xml:space="preserve">Структурное подразделение муниципального казённого общеобразовательного учреждения Мироновской средней общеобразовательной  школы ДОУ </w:t>
            </w:r>
            <w:r>
              <w:rPr>
                <w:sz w:val="24"/>
                <w:szCs w:val="24"/>
              </w:rPr>
              <w:t>Мироновский</w:t>
            </w:r>
            <w:r w:rsidRPr="00047B99"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946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</w:tr>
      <w:tr w:rsidR="00456EFD" w14:paraId="4D0E0BE8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49AD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19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2DA5" w14:textId="343A274A" w:rsidR="00456EFD" w:rsidRDefault="00047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1327D">
              <w:rPr>
                <w:sz w:val="24"/>
                <w:szCs w:val="24"/>
              </w:rPr>
              <w:t>униципальное казённое общеобразовательное учреждение Мироновская средняя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C477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</w:tr>
      <w:tr w:rsidR="00456EFD" w14:paraId="56B16E7F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4BB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E6C" w14:textId="224BAF3F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муниципального казённого общеобразовательного учреждения Мироновской средней общеобразовательной школы </w:t>
            </w:r>
            <w:r>
              <w:rPr>
                <w:rFonts w:eastAsia="Calibri"/>
                <w:sz w:val="24"/>
                <w:szCs w:val="24"/>
              </w:rPr>
              <w:t>ДОУ Петрушинский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976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</w:tr>
      <w:tr w:rsidR="00456EFD" w14:paraId="186ABA4E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D4AD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E92F" w14:textId="5D88E0DE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муниципального казённого общеобразовательного учреждения Мироновской средней общеобразовательной школы Петрушинская основная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F20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</w:tr>
      <w:tr w:rsidR="00456EFD" w14:paraId="13CAD81D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758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FF9" w14:textId="25C56F4D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муниципального казённого общеобразовательного учреждения Мироновской средней общеобразовательной</w:t>
            </w:r>
            <w:r w:rsidR="00047B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 Воскресенская основная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E79B" w14:textId="77777777" w:rsidR="00456EFD" w:rsidRDefault="00A1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</w:tr>
      <w:tr w:rsidR="00456EFD" w14:paraId="0020978E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89DA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6EAC" w14:textId="45DCFDD4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Савкинская средняя общеобразовательная школа</w:t>
            </w:r>
            <w:r w:rsidR="00047B99">
              <w:rPr>
                <w:sz w:val="24"/>
                <w:szCs w:val="24"/>
              </w:rPr>
              <w:t xml:space="preserve"> имени Александра Лескова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DB4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</w:tr>
      <w:tr w:rsidR="00456EFD" w14:paraId="69EF3D10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C8CC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2C60" w14:textId="530B41AC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</w:t>
            </w:r>
            <w:r w:rsidR="006A7D95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нное дошкольное образовательное учреждение Савкинский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741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</w:tr>
      <w:tr w:rsidR="00456EFD" w14:paraId="6A5C8E45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E59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1684" w14:textId="009C5EAF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Вознесенская средняя общеобразовательная  школа имени Л</w:t>
            </w:r>
            <w:r w:rsidR="002049E3">
              <w:rPr>
                <w:sz w:val="24"/>
                <w:szCs w:val="24"/>
              </w:rPr>
              <w:t>еонида</w:t>
            </w:r>
            <w:r>
              <w:rPr>
                <w:sz w:val="24"/>
                <w:szCs w:val="24"/>
              </w:rPr>
              <w:t xml:space="preserve"> Чекмарёва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2B0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51EF6200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E014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880" w14:textId="0FFA6FC1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eastAsia="Calibri"/>
                <w:sz w:val="24"/>
                <w:szCs w:val="24"/>
              </w:rPr>
              <w:t xml:space="preserve"> Вознесенской </w:t>
            </w:r>
            <w:r>
              <w:rPr>
                <w:sz w:val="24"/>
                <w:szCs w:val="24"/>
              </w:rPr>
              <w:t>средней общеобразовательной  школы имени Л</w:t>
            </w:r>
            <w:r w:rsidR="002049E3">
              <w:rPr>
                <w:sz w:val="24"/>
                <w:szCs w:val="24"/>
              </w:rPr>
              <w:t>еонида</w:t>
            </w:r>
            <w:r>
              <w:rPr>
                <w:sz w:val="24"/>
                <w:szCs w:val="24"/>
              </w:rPr>
              <w:t xml:space="preserve"> Чекмарёва</w:t>
            </w:r>
            <w:r w:rsidR="002049E3">
              <w:rPr>
                <w:sz w:val="24"/>
                <w:szCs w:val="24"/>
              </w:rPr>
              <w:t xml:space="preserve"> ДОУ</w:t>
            </w:r>
            <w:r>
              <w:rPr>
                <w:rFonts w:eastAsia="Calibri"/>
                <w:sz w:val="24"/>
                <w:szCs w:val="24"/>
              </w:rPr>
              <w:t xml:space="preserve"> Вознесенский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C71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4653926A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9DE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27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EAC2" w14:textId="281F341F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муниципального казённого общеобразовательного учреждения Бочанихинской начальной общеобразовательной школы</w:t>
            </w:r>
            <w:r w:rsidR="006A7D95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Гнедухинская </w:t>
            </w:r>
            <w:r>
              <w:rPr>
                <w:rFonts w:eastAsia="Calibri"/>
                <w:sz w:val="24"/>
                <w:szCs w:val="24"/>
              </w:rPr>
              <w:t>начальная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789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2BF49E70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B8B7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28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ED8B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Бочанихинская основная общеобразовательная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5A7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0184F9B5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EF33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29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606D" w14:textId="130568EF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муниципального казённого общеобразовательного учреждения Баганской средней общеобразовательной  школы №2 имени Героя Советского Союза Андрея Григорьевича Матвиенко ДОУ Лозовской детский сад «Радуга</w:t>
            </w:r>
            <w:r w:rsidR="006A7D95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AD2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00CBA618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3B57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30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675B" w14:textId="77777777" w:rsidR="00456EFD" w:rsidRDefault="00A132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Баганская средняя общеобразовательная  школа № 2 имени Героя Советского Союза Андрея Григорьевича Матвиенко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877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7EEB594D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9AC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31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22BE" w14:textId="37C96FF1" w:rsidR="00456EFD" w:rsidRDefault="00A132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</w:t>
            </w:r>
            <w:r w:rsidR="006A7D95"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 xml:space="preserve">юджетное  учреждение </w:t>
            </w:r>
            <w:r>
              <w:rPr>
                <w:sz w:val="24"/>
                <w:szCs w:val="24"/>
              </w:rPr>
              <w:t>дополнительного образования  Баганская детская юношеская спортивная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E66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3903A111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A31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32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028" w14:textId="77777777" w:rsidR="00456EFD" w:rsidRDefault="00A132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Муниципальное бюджетное образовательное учреждение </w:t>
            </w:r>
            <w:r>
              <w:rPr>
                <w:sz w:val="24"/>
                <w:szCs w:val="24"/>
              </w:rPr>
              <w:t>дополнительного образования  Баганский Дом детского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DE0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575C2B1A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915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33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B7A6" w14:textId="45D84AC4" w:rsidR="00456EFD" w:rsidRDefault="00A132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казённое дошкольное образовательное учреждение Баганский детский сад №1 «Колокольчик»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029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1CC4BF82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5DB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34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B22" w14:textId="6605B6AC" w:rsidR="00456EFD" w:rsidRDefault="00A132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каз</w:t>
            </w:r>
            <w:r w:rsidR="006A7D95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нное дошкольное образовательное учреждение Баганский детский сад№2 «Солнышко»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026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5845A9A0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9F90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35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024" w14:textId="778EDAD7" w:rsidR="00456EFD" w:rsidRDefault="00A132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Муниципальное казённое дошкольное образовательное учреждение Баганский детский сад №3 «Теремок»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CFA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12.08.2025</w:t>
            </w:r>
          </w:p>
        </w:tc>
      </w:tr>
      <w:tr w:rsidR="00456EFD" w14:paraId="6E35A3F1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51EB" w14:textId="77777777" w:rsidR="00456EFD" w:rsidRPr="00D04CB9" w:rsidRDefault="00A1327D">
            <w:pPr>
              <w:jc w:val="center"/>
              <w:rPr>
                <w:sz w:val="24"/>
                <w:szCs w:val="24"/>
              </w:rPr>
            </w:pPr>
            <w:r w:rsidRPr="00D04CB9">
              <w:rPr>
                <w:sz w:val="24"/>
                <w:szCs w:val="24"/>
              </w:rPr>
              <w:t>36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256" w14:textId="77777777" w:rsidR="00456EFD" w:rsidRDefault="00A132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Баганская средняя общеобразовательная  школа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F66" w14:textId="77777777" w:rsidR="00456EFD" w:rsidRDefault="00A13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12.08.2024</w:t>
            </w:r>
          </w:p>
        </w:tc>
      </w:tr>
    </w:tbl>
    <w:p w14:paraId="1ADF573A" w14:textId="77777777" w:rsidR="00456EFD" w:rsidRDefault="00456EFD">
      <w:pPr>
        <w:shd w:val="clear" w:color="auto" w:fill="FFFFFF"/>
        <w:outlineLvl w:val="0"/>
        <w:rPr>
          <w:sz w:val="28"/>
          <w:szCs w:val="28"/>
        </w:rPr>
      </w:pPr>
    </w:p>
    <w:p w14:paraId="34CAAEBA" w14:textId="77777777" w:rsidR="00272511" w:rsidRDefault="00272511" w:rsidP="009C1898">
      <w:pPr>
        <w:shd w:val="clear" w:color="auto" w:fill="FFFFFF"/>
        <w:ind w:left="5040" w:firstLine="720"/>
        <w:outlineLvl w:val="0"/>
        <w:rPr>
          <w:sz w:val="28"/>
          <w:szCs w:val="28"/>
        </w:rPr>
      </w:pPr>
    </w:p>
    <w:p w14:paraId="6C74DB20" w14:textId="77777777" w:rsidR="00272511" w:rsidRDefault="00272511" w:rsidP="009C1898">
      <w:pPr>
        <w:shd w:val="clear" w:color="auto" w:fill="FFFFFF"/>
        <w:ind w:left="5040" w:firstLine="720"/>
        <w:outlineLvl w:val="0"/>
        <w:rPr>
          <w:sz w:val="28"/>
          <w:szCs w:val="28"/>
        </w:rPr>
      </w:pPr>
    </w:p>
    <w:p w14:paraId="62F5B9A5" w14:textId="77777777" w:rsidR="00272511" w:rsidRDefault="00272511" w:rsidP="009C1898">
      <w:pPr>
        <w:shd w:val="clear" w:color="auto" w:fill="FFFFFF"/>
        <w:ind w:left="5040" w:firstLine="720"/>
        <w:outlineLvl w:val="0"/>
        <w:rPr>
          <w:sz w:val="28"/>
          <w:szCs w:val="28"/>
        </w:rPr>
      </w:pPr>
    </w:p>
    <w:p w14:paraId="6145580E" w14:textId="673E5FD6" w:rsidR="0073125B" w:rsidRPr="0073125B" w:rsidRDefault="0073125B" w:rsidP="0073125B">
      <w:pPr>
        <w:shd w:val="clear" w:color="auto" w:fill="FFFFFF"/>
        <w:ind w:left="7200"/>
        <w:outlineLvl w:val="0"/>
        <w:rPr>
          <w:sz w:val="28"/>
          <w:szCs w:val="28"/>
        </w:rPr>
      </w:pPr>
      <w:r w:rsidRPr="0073125B">
        <w:rPr>
          <w:sz w:val="28"/>
          <w:szCs w:val="28"/>
        </w:rPr>
        <w:t>ПРИЛОЖЕНИЕ №2</w:t>
      </w:r>
    </w:p>
    <w:p w14:paraId="631C3EF0" w14:textId="1682F609" w:rsidR="0073125B" w:rsidRPr="0073125B" w:rsidRDefault="0073125B" w:rsidP="0073125B">
      <w:pPr>
        <w:ind w:left="5040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к </w:t>
      </w:r>
      <w:r w:rsidRPr="0073125B">
        <w:rPr>
          <w:bCs/>
          <w:kern w:val="28"/>
          <w:sz w:val="28"/>
          <w:szCs w:val="28"/>
        </w:rPr>
        <w:t>постановлени</w:t>
      </w:r>
      <w:r>
        <w:rPr>
          <w:bCs/>
          <w:kern w:val="28"/>
          <w:sz w:val="28"/>
          <w:szCs w:val="28"/>
        </w:rPr>
        <w:t>ю</w:t>
      </w:r>
      <w:r w:rsidRPr="0073125B">
        <w:rPr>
          <w:bCs/>
          <w:kern w:val="28"/>
          <w:sz w:val="28"/>
          <w:szCs w:val="28"/>
        </w:rPr>
        <w:t xml:space="preserve">  администрации</w:t>
      </w:r>
    </w:p>
    <w:p w14:paraId="29D92129" w14:textId="0823D2D0" w:rsidR="0073125B" w:rsidRPr="0073125B" w:rsidRDefault="0073125B" w:rsidP="0073125B">
      <w:pPr>
        <w:ind w:left="5529" w:hanging="489"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</w:t>
      </w:r>
      <w:r w:rsidRPr="0073125B">
        <w:rPr>
          <w:bCs/>
          <w:kern w:val="28"/>
          <w:sz w:val="28"/>
          <w:szCs w:val="28"/>
        </w:rPr>
        <w:t>Баганского района</w:t>
      </w:r>
      <w:r>
        <w:rPr>
          <w:bCs/>
          <w:kern w:val="28"/>
          <w:sz w:val="28"/>
          <w:szCs w:val="28"/>
        </w:rPr>
        <w:t xml:space="preserve"> </w:t>
      </w:r>
      <w:r w:rsidRPr="0073125B">
        <w:rPr>
          <w:bCs/>
          <w:kern w:val="28"/>
          <w:sz w:val="28"/>
          <w:szCs w:val="28"/>
        </w:rPr>
        <w:t xml:space="preserve">Новосибирской </w:t>
      </w:r>
      <w:r>
        <w:rPr>
          <w:bCs/>
          <w:kern w:val="28"/>
          <w:sz w:val="28"/>
          <w:szCs w:val="28"/>
        </w:rPr>
        <w:t xml:space="preserve"> области          </w:t>
      </w:r>
    </w:p>
    <w:p w14:paraId="09D9FC09" w14:textId="1102B375" w:rsidR="0073125B" w:rsidRPr="0073125B" w:rsidRDefault="0073125B" w:rsidP="0073125B">
      <w:pPr>
        <w:ind w:left="4809" w:firstLine="720"/>
        <w:jc w:val="both"/>
        <w:outlineLvl w:val="0"/>
        <w:rPr>
          <w:rFonts w:ascii="Cambria" w:hAnsi="Cambria"/>
          <w:b/>
          <w:bCs/>
          <w:spacing w:val="-14"/>
          <w:kern w:val="28"/>
          <w:sz w:val="28"/>
          <w:szCs w:val="28"/>
        </w:rPr>
      </w:pPr>
      <w:r w:rsidRPr="0073125B">
        <w:rPr>
          <w:bCs/>
          <w:spacing w:val="-14"/>
          <w:kern w:val="28"/>
          <w:sz w:val="28"/>
          <w:szCs w:val="28"/>
        </w:rPr>
        <w:t xml:space="preserve">от                 </w:t>
      </w:r>
      <w:r>
        <w:rPr>
          <w:bCs/>
          <w:spacing w:val="-14"/>
          <w:kern w:val="28"/>
          <w:sz w:val="28"/>
          <w:szCs w:val="28"/>
        </w:rPr>
        <w:t xml:space="preserve">                     </w:t>
      </w:r>
      <w:r w:rsidRPr="0073125B">
        <w:rPr>
          <w:bCs/>
          <w:spacing w:val="-14"/>
          <w:kern w:val="28"/>
          <w:sz w:val="28"/>
          <w:szCs w:val="28"/>
        </w:rPr>
        <w:t>№</w:t>
      </w:r>
    </w:p>
    <w:p w14:paraId="0AA6AC74" w14:textId="77777777" w:rsidR="0073125B" w:rsidRPr="0073125B" w:rsidRDefault="0073125B" w:rsidP="0073125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732A70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28"/>
        <w:jc w:val="right"/>
        <w:rPr>
          <w:sz w:val="28"/>
          <w:szCs w:val="28"/>
        </w:rPr>
      </w:pPr>
    </w:p>
    <w:p w14:paraId="2D3F471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28"/>
        <w:jc w:val="right"/>
        <w:rPr>
          <w:sz w:val="28"/>
          <w:szCs w:val="28"/>
        </w:rPr>
      </w:pPr>
    </w:p>
    <w:p w14:paraId="6F96D4A8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28"/>
        <w:jc w:val="center"/>
        <w:rPr>
          <w:sz w:val="28"/>
          <w:szCs w:val="28"/>
        </w:rPr>
      </w:pPr>
      <w:r w:rsidRPr="0073125B">
        <w:rPr>
          <w:sz w:val="28"/>
          <w:szCs w:val="28"/>
        </w:rPr>
        <w:t xml:space="preserve">АКТ </w:t>
      </w:r>
    </w:p>
    <w:p w14:paraId="08691DAE" w14:textId="2BCFE325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оценки</w:t>
      </w:r>
      <w:r w:rsidRPr="0073125B">
        <w:rPr>
          <w:sz w:val="28"/>
          <w:szCs w:val="28"/>
        </w:rPr>
        <w:t xml:space="preserve"> готовности организации, осуществляющей образовательную деятельность, к новому 202</w:t>
      </w:r>
      <w:r>
        <w:rPr>
          <w:sz w:val="28"/>
          <w:szCs w:val="28"/>
        </w:rPr>
        <w:t>5</w:t>
      </w:r>
      <w:r w:rsidRPr="0073125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73125B">
        <w:rPr>
          <w:sz w:val="28"/>
          <w:szCs w:val="28"/>
        </w:rPr>
        <w:t xml:space="preserve"> учебному году</w:t>
      </w:r>
    </w:p>
    <w:p w14:paraId="43A45E5F" w14:textId="10397B16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8"/>
          <w:szCs w:val="28"/>
        </w:rPr>
      </w:pPr>
      <w:r w:rsidRPr="0073125B">
        <w:rPr>
          <w:sz w:val="28"/>
          <w:szCs w:val="28"/>
        </w:rPr>
        <w:t>составлен «___»  августа 202</w:t>
      </w:r>
      <w:r>
        <w:rPr>
          <w:sz w:val="28"/>
          <w:szCs w:val="28"/>
        </w:rPr>
        <w:t>5</w:t>
      </w:r>
      <w:r w:rsidRPr="0073125B">
        <w:rPr>
          <w:sz w:val="28"/>
          <w:szCs w:val="28"/>
        </w:rPr>
        <w:t xml:space="preserve"> года</w:t>
      </w:r>
    </w:p>
    <w:p w14:paraId="13C54B4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</w:p>
    <w:p w14:paraId="12E520A2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73125B">
        <w:rPr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14:paraId="7B21B1C7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>(полное наименование организации, год постройки)</w:t>
      </w:r>
    </w:p>
    <w:p w14:paraId="56AE11B5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73125B">
        <w:rPr>
          <w:b/>
          <w:sz w:val="24"/>
          <w:szCs w:val="24"/>
          <w:u w:val="single"/>
        </w:rPr>
        <w:t>__________________________________________________________________________________</w:t>
      </w:r>
    </w:p>
    <w:p w14:paraId="6EEA34AD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>(учредитель  организации)</w:t>
      </w:r>
    </w:p>
    <w:p w14:paraId="29F3CE9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73125B">
        <w:rPr>
          <w:b/>
          <w:sz w:val="24"/>
          <w:szCs w:val="24"/>
          <w:u w:val="single"/>
        </w:rPr>
        <w:t>__________________________________________________________________________________</w:t>
      </w:r>
    </w:p>
    <w:p w14:paraId="0948D5D1" w14:textId="77777777" w:rsidR="0073125B" w:rsidRPr="0073125B" w:rsidRDefault="0073125B" w:rsidP="007312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3125B">
        <w:t xml:space="preserve">( юридический адрес, физический адрес организации) </w:t>
      </w:r>
    </w:p>
    <w:p w14:paraId="4A3F626E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4"/>
          <w:szCs w:val="24"/>
          <w:u w:val="single"/>
        </w:rPr>
      </w:pPr>
      <w:r w:rsidRPr="0073125B">
        <w:rPr>
          <w:b/>
          <w:sz w:val="24"/>
          <w:szCs w:val="24"/>
          <w:u w:val="single"/>
        </w:rPr>
        <w:t>__________________________________________________________________________________</w:t>
      </w:r>
    </w:p>
    <w:p w14:paraId="7CAFF5F1" w14:textId="77777777" w:rsidR="0073125B" w:rsidRPr="0073125B" w:rsidRDefault="0073125B" w:rsidP="007312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3125B">
        <w:t>(фамилия, имя, отчество руководителя организации, № телефона)</w:t>
      </w:r>
    </w:p>
    <w:p w14:paraId="057B128B" w14:textId="77777777" w:rsidR="0073125B" w:rsidRPr="0073125B" w:rsidRDefault="0073125B" w:rsidP="007312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5D8318DD" w14:textId="0388252C" w:rsidR="0073125B" w:rsidRPr="0073125B" w:rsidRDefault="0073125B" w:rsidP="0073125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73125B">
        <w:rPr>
          <w:sz w:val="26"/>
          <w:szCs w:val="26"/>
        </w:rPr>
        <w:t xml:space="preserve">В соответствии с постановлением администрации Баганского района Новосибирской области от « ___» </w:t>
      </w:r>
      <w:r w:rsidRPr="00BA3603">
        <w:rPr>
          <w:sz w:val="26"/>
          <w:szCs w:val="26"/>
        </w:rPr>
        <w:t>июля</w:t>
      </w:r>
      <w:r w:rsidRPr="0073125B">
        <w:rPr>
          <w:sz w:val="26"/>
          <w:szCs w:val="26"/>
        </w:rPr>
        <w:t xml:space="preserve"> 202</w:t>
      </w:r>
      <w:r w:rsidRPr="00BA3603">
        <w:rPr>
          <w:sz w:val="26"/>
          <w:szCs w:val="26"/>
        </w:rPr>
        <w:t>5</w:t>
      </w:r>
      <w:r w:rsidRPr="0073125B">
        <w:rPr>
          <w:sz w:val="26"/>
          <w:szCs w:val="26"/>
        </w:rPr>
        <w:t xml:space="preserve"> г. №_____ </w:t>
      </w:r>
      <w:r w:rsidRPr="00BA3603">
        <w:rPr>
          <w:sz w:val="26"/>
          <w:szCs w:val="26"/>
        </w:rPr>
        <w:t>«</w:t>
      </w:r>
      <w:r w:rsidRPr="00BA3603">
        <w:rPr>
          <w:sz w:val="26"/>
          <w:szCs w:val="26"/>
        </w:rPr>
        <w:t>Об оценке готовности организаций,</w:t>
      </w:r>
      <w:r w:rsidRPr="00BA3603">
        <w:rPr>
          <w:sz w:val="26"/>
          <w:szCs w:val="26"/>
        </w:rPr>
        <w:t xml:space="preserve"> </w:t>
      </w:r>
      <w:r w:rsidRPr="00BA3603">
        <w:rPr>
          <w:sz w:val="26"/>
          <w:szCs w:val="26"/>
        </w:rPr>
        <w:t>осуществляющих образовательную деятельность, к началу 2025-2026 учебного года</w:t>
      </w:r>
      <w:r w:rsidRPr="00BA3603">
        <w:rPr>
          <w:sz w:val="26"/>
          <w:szCs w:val="26"/>
        </w:rPr>
        <w:t>»</w:t>
      </w:r>
      <w:r w:rsidRPr="0073125B">
        <w:rPr>
          <w:sz w:val="26"/>
          <w:szCs w:val="26"/>
        </w:rPr>
        <w:t xml:space="preserve"> в период с «___» по «___» </w:t>
      </w:r>
      <w:r w:rsidRPr="00BA3603">
        <w:rPr>
          <w:sz w:val="26"/>
          <w:szCs w:val="26"/>
        </w:rPr>
        <w:t xml:space="preserve">августа </w:t>
      </w:r>
      <w:r w:rsidRPr="0073125B">
        <w:rPr>
          <w:sz w:val="26"/>
          <w:szCs w:val="26"/>
        </w:rPr>
        <w:t>202</w:t>
      </w:r>
      <w:r w:rsidRPr="00BA3603">
        <w:rPr>
          <w:sz w:val="26"/>
          <w:szCs w:val="26"/>
        </w:rPr>
        <w:t>5</w:t>
      </w:r>
      <w:r w:rsidRPr="0073125B">
        <w:rPr>
          <w:sz w:val="26"/>
          <w:szCs w:val="26"/>
        </w:rPr>
        <w:t xml:space="preserve"> г. комиссией по </w:t>
      </w:r>
      <w:r w:rsidR="00BA3603" w:rsidRPr="00BA3603">
        <w:rPr>
          <w:sz w:val="26"/>
          <w:szCs w:val="26"/>
        </w:rPr>
        <w:t>проведению оценки готовности</w:t>
      </w:r>
      <w:r w:rsidRPr="0073125B">
        <w:rPr>
          <w:sz w:val="26"/>
          <w:szCs w:val="26"/>
        </w:rPr>
        <w:t xml:space="preserve"> учреждений образования Баганского района в составе:</w:t>
      </w:r>
    </w:p>
    <w:p w14:paraId="095DC33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3828"/>
        <w:gridCol w:w="6095"/>
      </w:tblGrid>
      <w:tr w:rsidR="0073125B" w:rsidRPr="0073125B" w14:paraId="25E47FEB" w14:textId="77777777" w:rsidTr="00010AE5">
        <w:tc>
          <w:tcPr>
            <w:tcW w:w="3828" w:type="dxa"/>
          </w:tcPr>
          <w:p w14:paraId="6D178C51" w14:textId="4882A77D" w:rsidR="0073125B" w:rsidRPr="0073125B" w:rsidRDefault="00EE75C8" w:rsidP="007312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Пилипушка Ольга Владимировна</w:t>
            </w:r>
          </w:p>
        </w:tc>
        <w:tc>
          <w:tcPr>
            <w:tcW w:w="6095" w:type="dxa"/>
          </w:tcPr>
          <w:p w14:paraId="29FE8FEF" w14:textId="1906ADDA" w:rsidR="0073125B" w:rsidRPr="0073125B" w:rsidRDefault="0073125B" w:rsidP="00BA3603">
            <w:pPr>
              <w:tabs>
                <w:tab w:val="left" w:pos="318"/>
              </w:tabs>
              <w:jc w:val="both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 xml:space="preserve">- </w:t>
            </w:r>
            <w:r w:rsidR="00EE75C8">
              <w:rPr>
                <w:sz w:val="26"/>
                <w:szCs w:val="26"/>
              </w:rPr>
              <w:t xml:space="preserve">первый </w:t>
            </w:r>
            <w:r w:rsidRPr="0073125B">
              <w:rPr>
                <w:sz w:val="26"/>
                <w:szCs w:val="26"/>
              </w:rPr>
              <w:t>заместитель главы администрации Баганского района Новосибирской области, председатель комиссии;</w:t>
            </w:r>
          </w:p>
        </w:tc>
      </w:tr>
      <w:tr w:rsidR="0073125B" w:rsidRPr="0073125B" w14:paraId="56175417" w14:textId="77777777" w:rsidTr="00010AE5">
        <w:tc>
          <w:tcPr>
            <w:tcW w:w="3828" w:type="dxa"/>
          </w:tcPr>
          <w:p w14:paraId="7C96BF6B" w14:textId="5FA8FAD7" w:rsidR="0073125B" w:rsidRPr="0073125B" w:rsidRDefault="00EE75C8" w:rsidP="007312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Анастасия Леонидовна</w:t>
            </w:r>
          </w:p>
          <w:p w14:paraId="3E3A6EFF" w14:textId="77777777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</w:p>
          <w:p w14:paraId="216A5045" w14:textId="6FB55514" w:rsidR="0073125B" w:rsidRPr="0073125B" w:rsidRDefault="00EE75C8" w:rsidP="0073125B">
            <w:pPr>
              <w:ind w:left="34" w:hanging="34"/>
              <w:jc w:val="both"/>
              <w:rPr>
                <w:sz w:val="26"/>
                <w:szCs w:val="26"/>
              </w:rPr>
            </w:pPr>
            <w:r w:rsidRPr="00EE75C8">
              <w:rPr>
                <w:sz w:val="26"/>
                <w:szCs w:val="26"/>
              </w:rPr>
              <w:t>Мамченко Иван Иванович</w:t>
            </w:r>
          </w:p>
          <w:p w14:paraId="06963BAA" w14:textId="77777777" w:rsidR="0073125B" w:rsidRPr="0073125B" w:rsidRDefault="0073125B" w:rsidP="0073125B">
            <w:pPr>
              <w:ind w:left="34" w:hanging="34"/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3D8FD6AF" w14:textId="304845C2" w:rsidR="0073125B" w:rsidRPr="0073125B" w:rsidRDefault="0073125B" w:rsidP="0073125B">
            <w:pPr>
              <w:jc w:val="both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- руководитель муниципального казённого учреждения «Управление образованием Баганского района», заместитель председателя комиссии;</w:t>
            </w:r>
          </w:p>
          <w:p w14:paraId="07DA2057" w14:textId="471AF1A6" w:rsidR="0073125B" w:rsidRPr="0073125B" w:rsidRDefault="0073125B" w:rsidP="00BA3603">
            <w:pPr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- техник МКУ «Управление образованием Баганского района», секретарь комиссии</w:t>
            </w:r>
            <w:r w:rsidR="00BA3603">
              <w:rPr>
                <w:sz w:val="26"/>
                <w:szCs w:val="26"/>
              </w:rPr>
              <w:t>;</w:t>
            </w:r>
          </w:p>
        </w:tc>
      </w:tr>
      <w:tr w:rsidR="0073125B" w:rsidRPr="0073125B" w14:paraId="5995CB90" w14:textId="77777777" w:rsidTr="00576D9F">
        <w:trPr>
          <w:trHeight w:val="824"/>
        </w:trPr>
        <w:tc>
          <w:tcPr>
            <w:tcW w:w="3828" w:type="dxa"/>
          </w:tcPr>
          <w:p w14:paraId="5801CFD2" w14:textId="77777777" w:rsidR="0073125B" w:rsidRPr="0073125B" w:rsidRDefault="0073125B" w:rsidP="0073125B">
            <w:pPr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Туркеева Кристина Александровна</w:t>
            </w:r>
          </w:p>
        </w:tc>
        <w:tc>
          <w:tcPr>
            <w:tcW w:w="6095" w:type="dxa"/>
          </w:tcPr>
          <w:p w14:paraId="6DE3DCAD" w14:textId="1A8DD010" w:rsidR="0073125B" w:rsidRPr="0073125B" w:rsidRDefault="0073125B" w:rsidP="00BA3603">
            <w:pPr>
              <w:ind w:hanging="108"/>
              <w:jc w:val="both"/>
              <w:rPr>
                <w:sz w:val="26"/>
                <w:szCs w:val="26"/>
              </w:rPr>
            </w:pPr>
            <w:r w:rsidRPr="0073125B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Pr="0073125B">
              <w:rPr>
                <w:bCs/>
                <w:sz w:val="26"/>
                <w:szCs w:val="26"/>
                <w:shd w:val="clear" w:color="auto" w:fill="FFFFFF"/>
              </w:rPr>
              <w:t>начальник отдела социальной защиты населения и трудовых отношений администрации Баганского района, член комиссии;</w:t>
            </w:r>
          </w:p>
        </w:tc>
      </w:tr>
      <w:tr w:rsidR="0073125B" w:rsidRPr="0073125B" w14:paraId="6C46657A" w14:textId="77777777" w:rsidTr="00010AE5">
        <w:tc>
          <w:tcPr>
            <w:tcW w:w="3828" w:type="dxa"/>
          </w:tcPr>
          <w:p w14:paraId="75EDFCA1" w14:textId="4B8609CA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 xml:space="preserve">Антипин Василий Владимирович </w:t>
            </w:r>
          </w:p>
          <w:p w14:paraId="4601A63F" w14:textId="77777777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</w:p>
          <w:p w14:paraId="48539F2B" w14:textId="77777777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</w:p>
          <w:p w14:paraId="6D4F2E6E" w14:textId="77777777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Сараев Сергей Владимирович</w:t>
            </w:r>
          </w:p>
          <w:p w14:paraId="11B52AE6" w14:textId="77777777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</w:p>
          <w:p w14:paraId="6E3B739F" w14:textId="77777777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4A5DEE6A" w14:textId="365DE77A" w:rsidR="0073125B" w:rsidRPr="0073125B" w:rsidRDefault="0073125B" w:rsidP="00EE75C8">
            <w:pPr>
              <w:jc w:val="both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lastRenderedPageBreak/>
              <w:t>- инспектор отделения лицензионной разрешительной работы г. Купино управления Росгвардии по Новосибирской области, член комиссии (по согласованию);</w:t>
            </w:r>
          </w:p>
          <w:p w14:paraId="1D0F3A90" w14:textId="490936A2" w:rsidR="0073125B" w:rsidRPr="0073125B" w:rsidRDefault="0073125B" w:rsidP="00EE75C8">
            <w:pPr>
              <w:ind w:left="-108"/>
              <w:jc w:val="both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-</w:t>
            </w:r>
            <w:r w:rsidR="00EE75C8">
              <w:t xml:space="preserve"> </w:t>
            </w:r>
            <w:r w:rsidR="00EE75C8" w:rsidRPr="00EE75C8">
              <w:rPr>
                <w:sz w:val="26"/>
                <w:szCs w:val="26"/>
              </w:rPr>
              <w:t xml:space="preserve">специалист по ГО и ЧС МКУ «Центр защиты </w:t>
            </w:r>
            <w:r w:rsidR="00EE75C8" w:rsidRPr="00EE75C8">
              <w:rPr>
                <w:sz w:val="26"/>
                <w:szCs w:val="26"/>
              </w:rPr>
              <w:lastRenderedPageBreak/>
              <w:t>населения и единая дежурно-диспетчерская служба Баганского района», член комиссии</w:t>
            </w:r>
            <w:r w:rsidRPr="0073125B">
              <w:rPr>
                <w:sz w:val="26"/>
                <w:szCs w:val="26"/>
              </w:rPr>
              <w:t>;</w:t>
            </w:r>
          </w:p>
        </w:tc>
      </w:tr>
      <w:tr w:rsidR="0073125B" w:rsidRPr="0073125B" w14:paraId="65B76BEB" w14:textId="77777777" w:rsidTr="00010AE5">
        <w:tc>
          <w:tcPr>
            <w:tcW w:w="3828" w:type="dxa"/>
          </w:tcPr>
          <w:p w14:paraId="63AFD7E1" w14:textId="5660AB91" w:rsidR="0073125B" w:rsidRPr="0073125B" w:rsidRDefault="00B1024A" w:rsidP="0073125B"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Пушилин Николай Михалович</w:t>
            </w:r>
          </w:p>
        </w:tc>
        <w:tc>
          <w:tcPr>
            <w:tcW w:w="6095" w:type="dxa"/>
          </w:tcPr>
          <w:p w14:paraId="6BF9B591" w14:textId="6E8B46E7" w:rsidR="0073125B" w:rsidRPr="0073125B" w:rsidRDefault="00EE75C8" w:rsidP="0073125B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1024A">
              <w:rPr>
                <w:sz w:val="26"/>
                <w:szCs w:val="26"/>
              </w:rPr>
              <w:t>начальник</w:t>
            </w:r>
            <w:r w:rsidR="0073125B" w:rsidRPr="0073125B">
              <w:rPr>
                <w:sz w:val="26"/>
                <w:szCs w:val="26"/>
              </w:rPr>
              <w:t xml:space="preserve"> ОНДиПР по Баганскому району, член комиссии (по согласованию);</w:t>
            </w:r>
          </w:p>
        </w:tc>
      </w:tr>
      <w:tr w:rsidR="0073125B" w:rsidRPr="0073125B" w14:paraId="055D6734" w14:textId="77777777" w:rsidTr="00010AE5">
        <w:tc>
          <w:tcPr>
            <w:tcW w:w="3828" w:type="dxa"/>
          </w:tcPr>
          <w:p w14:paraId="48B3F41B" w14:textId="77777777" w:rsidR="0073125B" w:rsidRPr="0073125B" w:rsidRDefault="0073125B" w:rsidP="0073125B">
            <w:pPr>
              <w:ind w:left="34" w:hanging="34"/>
              <w:jc w:val="both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Анциферова Лилия Викторовна</w:t>
            </w:r>
          </w:p>
        </w:tc>
        <w:tc>
          <w:tcPr>
            <w:tcW w:w="6095" w:type="dxa"/>
          </w:tcPr>
          <w:p w14:paraId="700B8796" w14:textId="0B6DE657" w:rsidR="0073125B" w:rsidRPr="0073125B" w:rsidRDefault="0073125B" w:rsidP="00BA3603">
            <w:pPr>
              <w:ind w:left="-71"/>
              <w:jc w:val="both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- старший инспектор ОУУП и ПДН ОП «Баганское» МО МВД России «Карасукский», член комиссии</w:t>
            </w:r>
            <w:r w:rsidR="00BA3603">
              <w:rPr>
                <w:sz w:val="26"/>
                <w:szCs w:val="26"/>
              </w:rPr>
              <w:t xml:space="preserve"> (по согласованию)</w:t>
            </w:r>
            <w:r w:rsidRPr="0073125B">
              <w:rPr>
                <w:sz w:val="26"/>
                <w:szCs w:val="26"/>
              </w:rPr>
              <w:t>;</w:t>
            </w:r>
          </w:p>
        </w:tc>
      </w:tr>
      <w:tr w:rsidR="0073125B" w:rsidRPr="0073125B" w14:paraId="5616C786" w14:textId="77777777" w:rsidTr="00010AE5">
        <w:tc>
          <w:tcPr>
            <w:tcW w:w="3828" w:type="dxa"/>
          </w:tcPr>
          <w:p w14:paraId="6B4CE3F8" w14:textId="77777777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Черноглазова Елена Анатольевна</w:t>
            </w:r>
          </w:p>
        </w:tc>
        <w:tc>
          <w:tcPr>
            <w:tcW w:w="6095" w:type="dxa"/>
          </w:tcPr>
          <w:p w14:paraId="7FD29621" w14:textId="77777777" w:rsidR="0073125B" w:rsidRPr="0073125B" w:rsidRDefault="0073125B" w:rsidP="0073125B">
            <w:pPr>
              <w:jc w:val="both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 xml:space="preserve">- председатель районного Совета Профсоюза работников образования, член комиссии </w:t>
            </w:r>
          </w:p>
          <w:p w14:paraId="58086BA7" w14:textId="7B52F70A" w:rsidR="0073125B" w:rsidRPr="0073125B" w:rsidRDefault="0073125B" w:rsidP="00EE75C8">
            <w:pPr>
              <w:jc w:val="both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(по согласованию);</w:t>
            </w:r>
          </w:p>
        </w:tc>
      </w:tr>
      <w:tr w:rsidR="0073125B" w:rsidRPr="0073125B" w14:paraId="7A02C416" w14:textId="77777777" w:rsidTr="00010AE5">
        <w:tc>
          <w:tcPr>
            <w:tcW w:w="3828" w:type="dxa"/>
          </w:tcPr>
          <w:p w14:paraId="1B480ED6" w14:textId="5FF35B2F" w:rsidR="0073125B" w:rsidRPr="0073125B" w:rsidRDefault="0073125B" w:rsidP="00BA3603">
            <w:pPr>
              <w:ind w:left="34" w:hanging="34"/>
              <w:jc w:val="both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Калугин Алексей  Анатольевич</w:t>
            </w:r>
          </w:p>
          <w:p w14:paraId="366DFA50" w14:textId="77777777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</w:p>
          <w:p w14:paraId="3428AF59" w14:textId="77777777" w:rsidR="0073125B" w:rsidRPr="0073125B" w:rsidRDefault="0073125B" w:rsidP="0073125B">
            <w:pPr>
              <w:ind w:left="34" w:hanging="34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Баранова Наталья Николаевна</w:t>
            </w:r>
          </w:p>
          <w:p w14:paraId="17DBAC78" w14:textId="77777777" w:rsidR="0073125B" w:rsidRPr="0073125B" w:rsidRDefault="0073125B" w:rsidP="0073125B">
            <w:pPr>
              <w:ind w:left="34" w:hanging="34"/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44F4F18D" w14:textId="38DC41E1" w:rsidR="0073125B" w:rsidRPr="0073125B" w:rsidRDefault="0073125B" w:rsidP="00BA3603">
            <w:pPr>
              <w:ind w:left="-71"/>
              <w:rPr>
                <w:sz w:val="26"/>
                <w:szCs w:val="26"/>
              </w:rPr>
            </w:pPr>
            <w:r w:rsidRPr="0073125B">
              <w:rPr>
                <w:sz w:val="26"/>
                <w:szCs w:val="26"/>
              </w:rPr>
              <w:t>-   представитель  муниципального       родительского комитета, член комиссии (по согласованию);</w:t>
            </w:r>
          </w:p>
          <w:p w14:paraId="03E37E06" w14:textId="1EF30CD3" w:rsidR="0073125B" w:rsidRPr="0073125B" w:rsidRDefault="0073125B" w:rsidP="00BA3603">
            <w:pPr>
              <w:ind w:left="-71"/>
              <w:rPr>
                <w:sz w:val="26"/>
                <w:szCs w:val="26"/>
                <w:shd w:val="clear" w:color="auto" w:fill="FFFFFF"/>
              </w:rPr>
            </w:pPr>
            <w:r w:rsidRPr="0073125B">
              <w:rPr>
                <w:sz w:val="26"/>
                <w:szCs w:val="26"/>
              </w:rPr>
              <w:t xml:space="preserve">- общественный </w:t>
            </w:r>
            <w:r w:rsidRPr="0073125B">
              <w:rPr>
                <w:sz w:val="26"/>
                <w:szCs w:val="26"/>
                <w:shd w:val="clear" w:color="auto" w:fill="FFFFFF"/>
              </w:rPr>
              <w:t>помощник уполномоченного по правам ребенка, член комиссии</w:t>
            </w:r>
            <w:r w:rsidR="00EE75C8">
              <w:rPr>
                <w:sz w:val="26"/>
                <w:szCs w:val="26"/>
                <w:shd w:val="clear" w:color="auto" w:fill="FFFFFF"/>
              </w:rPr>
              <w:t xml:space="preserve"> (по согласованию).</w:t>
            </w:r>
            <w:r w:rsidRPr="0073125B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14:paraId="496670D0" w14:textId="77777777" w:rsidR="0073125B" w:rsidRPr="0073125B" w:rsidRDefault="0073125B" w:rsidP="0073125B">
            <w:pPr>
              <w:rPr>
                <w:sz w:val="26"/>
                <w:szCs w:val="26"/>
              </w:rPr>
            </w:pPr>
          </w:p>
        </w:tc>
      </w:tr>
    </w:tbl>
    <w:p w14:paraId="572968BE" w14:textId="0266C5F0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73125B">
        <w:rPr>
          <w:sz w:val="28"/>
          <w:szCs w:val="28"/>
        </w:rPr>
        <w:t xml:space="preserve">проведена </w:t>
      </w:r>
      <w:r w:rsidR="00BA3603">
        <w:rPr>
          <w:sz w:val="28"/>
          <w:szCs w:val="28"/>
        </w:rPr>
        <w:t>оценка</w:t>
      </w:r>
      <w:r w:rsidRPr="0073125B">
        <w:rPr>
          <w:sz w:val="28"/>
          <w:szCs w:val="28"/>
        </w:rPr>
        <w:t xml:space="preserve"> готовности </w:t>
      </w:r>
      <w:r w:rsidRPr="0073125B">
        <w:rPr>
          <w:b/>
          <w:sz w:val="28"/>
          <w:szCs w:val="28"/>
          <w:u w:val="single"/>
        </w:rPr>
        <w:t>___________________________________________</w:t>
      </w:r>
      <w:r w:rsidR="00BA3603">
        <w:rPr>
          <w:b/>
          <w:sz w:val="28"/>
          <w:szCs w:val="28"/>
          <w:u w:val="single"/>
        </w:rPr>
        <w:t>_________________________</w:t>
      </w:r>
    </w:p>
    <w:p w14:paraId="6AA4187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b/>
          <w:sz w:val="28"/>
          <w:szCs w:val="28"/>
          <w:u w:val="single"/>
        </w:rPr>
        <w:t>________________________________________________________________________________________________________________________</w:t>
      </w:r>
      <w:r w:rsidRPr="0073125B">
        <w:rPr>
          <w:b/>
          <w:sz w:val="28"/>
          <w:szCs w:val="28"/>
        </w:rPr>
        <w:t xml:space="preserve"> </w:t>
      </w:r>
      <w:r w:rsidRPr="0073125B">
        <w:rPr>
          <w:sz w:val="28"/>
          <w:szCs w:val="28"/>
        </w:rPr>
        <w:t>(далее – организация).</w:t>
      </w:r>
    </w:p>
    <w:p w14:paraId="344B6619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4B9890E4" w14:textId="6204D3D6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73125B">
        <w:rPr>
          <w:sz w:val="28"/>
          <w:szCs w:val="28"/>
          <w:lang w:val="en-US"/>
        </w:rPr>
        <w:t>I</w:t>
      </w:r>
      <w:r w:rsidRPr="0073125B">
        <w:rPr>
          <w:sz w:val="28"/>
          <w:szCs w:val="28"/>
        </w:rPr>
        <w:t xml:space="preserve">. Основные результаты </w:t>
      </w:r>
      <w:r w:rsidR="00BA3603">
        <w:rPr>
          <w:sz w:val="28"/>
          <w:szCs w:val="28"/>
        </w:rPr>
        <w:t>оценки</w:t>
      </w:r>
    </w:p>
    <w:p w14:paraId="36FB636E" w14:textId="418B8E39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В ходе </w:t>
      </w:r>
      <w:r w:rsidR="00BA3603">
        <w:rPr>
          <w:sz w:val="28"/>
          <w:szCs w:val="28"/>
        </w:rPr>
        <w:t>оценки</w:t>
      </w:r>
      <w:r w:rsidRPr="0073125B">
        <w:rPr>
          <w:sz w:val="28"/>
          <w:szCs w:val="28"/>
        </w:rPr>
        <w:t xml:space="preserve"> установлено:</w:t>
      </w:r>
    </w:p>
    <w:p w14:paraId="65223C50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14:paraId="6D70C298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rPr>
          <w:sz w:val="28"/>
          <w:szCs w:val="28"/>
        </w:rPr>
        <w:t xml:space="preserve">Устав </w:t>
      </w:r>
      <w:r w:rsidRPr="0073125B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</w:t>
      </w:r>
      <w:r w:rsidRPr="0073125B">
        <w:rPr>
          <w:sz w:val="28"/>
          <w:szCs w:val="28"/>
          <w:u w:val="single"/>
        </w:rPr>
        <w:br/>
      </w:r>
      <w:r w:rsidRPr="0073125B">
        <w:t xml:space="preserve">                                             (полное наименование образовательной организации)</w:t>
      </w:r>
    </w:p>
    <w:p w14:paraId="19E632E3" w14:textId="11F09849" w:rsidR="0073125B" w:rsidRPr="0073125B" w:rsidRDefault="00BA3603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576D9F">
        <w:rPr>
          <w:sz w:val="28"/>
          <w:szCs w:val="28"/>
        </w:rPr>
        <w:t xml:space="preserve">утверждён постановлением администрации района </w:t>
      </w:r>
      <w:r w:rsidR="0073125B" w:rsidRPr="0073125B">
        <w:rPr>
          <w:sz w:val="28"/>
          <w:szCs w:val="28"/>
        </w:rPr>
        <w:t>№ ___ от «___» __________ 20__  года;</w:t>
      </w:r>
    </w:p>
    <w:p w14:paraId="2F3AF712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Свидетельство о государственной регистрации права на оперативное управление от «__» ________ 20__ г. Серия __ __ № ________,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учреждению);</w:t>
      </w:r>
    </w:p>
    <w:p w14:paraId="042547C2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Свидетельство о государственной регистрации права от «__» ______ 20__ г.  Серия __ __ № ___________ на пользование земельным участком, на котором размещена организация (за исключением зданий, арендуемых организацией);</w:t>
      </w:r>
    </w:p>
    <w:p w14:paraId="253E8544" w14:textId="560EDDCB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Свидетельство об аккредитации организации выдано «</w:t>
      </w:r>
      <w:r w:rsidRPr="0073125B">
        <w:rPr>
          <w:b/>
          <w:sz w:val="28"/>
          <w:szCs w:val="28"/>
        </w:rPr>
        <w:t>___</w:t>
      </w:r>
      <w:r w:rsidRPr="0073125B">
        <w:rPr>
          <w:sz w:val="28"/>
          <w:szCs w:val="28"/>
        </w:rPr>
        <w:t>» _______ 20</w:t>
      </w:r>
      <w:r w:rsidRPr="0073125B">
        <w:rPr>
          <w:sz w:val="28"/>
          <w:szCs w:val="28"/>
          <w:u w:val="single"/>
        </w:rPr>
        <w:t>__</w:t>
      </w:r>
      <w:r w:rsidRPr="0073125B">
        <w:rPr>
          <w:sz w:val="28"/>
          <w:szCs w:val="28"/>
        </w:rPr>
        <w:t xml:space="preserve"> г., </w:t>
      </w:r>
      <w:r w:rsidRPr="0073125B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</w:t>
      </w:r>
      <w:r w:rsidRPr="0073125B">
        <w:rPr>
          <w:sz w:val="28"/>
          <w:szCs w:val="28"/>
          <w:u w:val="single"/>
        </w:rPr>
        <w:br/>
      </w:r>
      <w:r w:rsidRPr="0073125B">
        <w:t xml:space="preserve">                                      (наименование органа, выдавшего свидетельство)</w:t>
      </w:r>
    </w:p>
    <w:p w14:paraId="6A8B467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14:paraId="7C1BF981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Серия </w:t>
      </w:r>
      <w:r w:rsidRPr="0073125B">
        <w:rPr>
          <w:b/>
          <w:sz w:val="28"/>
          <w:szCs w:val="28"/>
        </w:rPr>
        <w:t>__ __</w:t>
      </w:r>
      <w:r w:rsidRPr="0073125B">
        <w:rPr>
          <w:sz w:val="28"/>
          <w:szCs w:val="28"/>
        </w:rPr>
        <w:t xml:space="preserve"> № ________, срок действия свидетельства с «___» ________ 20__ г. </w:t>
      </w:r>
    </w:p>
    <w:p w14:paraId="583FD0B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23379457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lastRenderedPageBreak/>
        <w:t>Лицензия на право ведения образовательной деятельности, установленной формы и выданной «</w:t>
      </w:r>
      <w:r w:rsidRPr="0073125B">
        <w:rPr>
          <w:b/>
          <w:sz w:val="28"/>
          <w:szCs w:val="28"/>
        </w:rPr>
        <w:t>___</w:t>
      </w:r>
      <w:r w:rsidRPr="0073125B">
        <w:rPr>
          <w:sz w:val="28"/>
          <w:szCs w:val="28"/>
        </w:rPr>
        <w:t xml:space="preserve">» ___________ 20___ г., серия </w:t>
      </w:r>
      <w:r w:rsidRPr="0073125B">
        <w:rPr>
          <w:b/>
          <w:sz w:val="28"/>
          <w:szCs w:val="28"/>
        </w:rPr>
        <w:t>__ __</w:t>
      </w:r>
      <w:r w:rsidRPr="0073125B">
        <w:rPr>
          <w:sz w:val="28"/>
          <w:szCs w:val="28"/>
        </w:rPr>
        <w:t xml:space="preserve"> , </w:t>
      </w:r>
      <w:r w:rsidRPr="0073125B">
        <w:rPr>
          <w:sz w:val="28"/>
          <w:szCs w:val="28"/>
        </w:rPr>
        <w:br/>
        <w:t>№ _________, регистрационный номер ________</w:t>
      </w:r>
      <w:r w:rsidRPr="0073125B">
        <w:rPr>
          <w:sz w:val="28"/>
          <w:szCs w:val="28"/>
        </w:rPr>
        <w:br/>
      </w:r>
    </w:p>
    <w:p w14:paraId="2642917E" w14:textId="135F9435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rPr>
          <w:sz w:val="28"/>
          <w:szCs w:val="28"/>
        </w:rPr>
        <w:t>____________________________________________________________________________________________________________________________________________,</w:t>
      </w:r>
      <w:r w:rsidRPr="0073125B">
        <w:rPr>
          <w:sz w:val="28"/>
          <w:szCs w:val="28"/>
        </w:rPr>
        <w:br/>
      </w:r>
      <w:r w:rsidRPr="0073125B">
        <w:t xml:space="preserve">                                             (наименование органа, выдавшего лицензию)</w:t>
      </w:r>
    </w:p>
    <w:p w14:paraId="62D457FA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срок действия лицензии - бессрочно.</w:t>
      </w:r>
    </w:p>
    <w:p w14:paraId="073FFD6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2. Паспорт безопасности организации от «</w:t>
      </w:r>
      <w:r w:rsidRPr="0073125B">
        <w:rPr>
          <w:sz w:val="28"/>
          <w:szCs w:val="28"/>
          <w:u w:val="single"/>
        </w:rPr>
        <w:t>___</w:t>
      </w:r>
      <w:r w:rsidRPr="0073125B">
        <w:rPr>
          <w:sz w:val="28"/>
          <w:szCs w:val="28"/>
        </w:rPr>
        <w:t xml:space="preserve">» </w:t>
      </w:r>
      <w:r w:rsidRPr="0073125B">
        <w:rPr>
          <w:sz w:val="28"/>
          <w:szCs w:val="28"/>
          <w:u w:val="single"/>
        </w:rPr>
        <w:t xml:space="preserve">____________ </w:t>
      </w:r>
      <w:r w:rsidRPr="0073125B">
        <w:rPr>
          <w:sz w:val="28"/>
          <w:szCs w:val="28"/>
        </w:rPr>
        <w:br/>
        <w:t>20</w:t>
      </w:r>
      <w:r w:rsidRPr="0073125B">
        <w:rPr>
          <w:sz w:val="28"/>
          <w:szCs w:val="28"/>
          <w:u w:val="single"/>
        </w:rPr>
        <w:t>__</w:t>
      </w:r>
      <w:r w:rsidRPr="0073125B">
        <w:rPr>
          <w:sz w:val="28"/>
          <w:szCs w:val="28"/>
        </w:rPr>
        <w:t xml:space="preserve"> года оформлен.</w:t>
      </w:r>
    </w:p>
    <w:p w14:paraId="3CE9C56B" w14:textId="77777777" w:rsidR="0073125B" w:rsidRPr="0073125B" w:rsidRDefault="0073125B" w:rsidP="00576D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Декларация пожарной безопасности организации от «</w:t>
      </w:r>
      <w:r w:rsidRPr="0073125B">
        <w:rPr>
          <w:iCs/>
          <w:sz w:val="28"/>
          <w:szCs w:val="28"/>
          <w:u w:val="single"/>
        </w:rPr>
        <w:t>___</w:t>
      </w:r>
      <w:r w:rsidRPr="0073125B">
        <w:rPr>
          <w:iCs/>
          <w:sz w:val="28"/>
          <w:szCs w:val="28"/>
        </w:rPr>
        <w:t xml:space="preserve">» </w:t>
      </w:r>
      <w:r w:rsidRPr="0073125B">
        <w:rPr>
          <w:iCs/>
          <w:sz w:val="28"/>
          <w:szCs w:val="28"/>
          <w:u w:val="single"/>
        </w:rPr>
        <w:t xml:space="preserve">___________  </w:t>
      </w:r>
      <w:r w:rsidRPr="0073125B">
        <w:rPr>
          <w:iCs/>
          <w:sz w:val="28"/>
          <w:szCs w:val="28"/>
        </w:rPr>
        <w:t>20</w:t>
      </w:r>
      <w:r w:rsidRPr="0073125B">
        <w:rPr>
          <w:iCs/>
          <w:sz w:val="28"/>
          <w:szCs w:val="28"/>
          <w:u w:val="single"/>
        </w:rPr>
        <w:t xml:space="preserve">__ </w:t>
      </w:r>
      <w:r w:rsidRPr="0073125B">
        <w:rPr>
          <w:iCs/>
          <w:sz w:val="28"/>
          <w:szCs w:val="28"/>
        </w:rPr>
        <w:t>г. оформлена.</w:t>
      </w:r>
    </w:p>
    <w:p w14:paraId="6F4761A6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План подготовки организации к новому учебному году -                   </w:t>
      </w:r>
      <w:r w:rsidRPr="0073125B">
        <w:rPr>
          <w:sz w:val="28"/>
          <w:szCs w:val="28"/>
          <w:u w:val="single"/>
        </w:rPr>
        <w:t>_________________</w:t>
      </w:r>
      <w:r w:rsidRPr="0073125B">
        <w:rPr>
          <w:sz w:val="28"/>
          <w:szCs w:val="28"/>
        </w:rPr>
        <w:t xml:space="preserve"> и согласован установленным порядком.</w:t>
      </w:r>
    </w:p>
    <w:p w14:paraId="207A1DF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(разработан, не разработан)</w:t>
      </w:r>
    </w:p>
    <w:p w14:paraId="07DC1533" w14:textId="5CC53CD6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3. Количество зданий (объектов) организации - </w:t>
      </w:r>
      <w:r w:rsidRPr="0073125B">
        <w:rPr>
          <w:sz w:val="28"/>
          <w:szCs w:val="28"/>
          <w:u w:val="single"/>
        </w:rPr>
        <w:t>___</w:t>
      </w:r>
      <w:r w:rsidRPr="0073125B">
        <w:rPr>
          <w:sz w:val="28"/>
          <w:szCs w:val="28"/>
        </w:rPr>
        <w:t xml:space="preserve"> единиц, в том числе общежитий </w:t>
      </w:r>
      <w:r w:rsidR="00576D9F">
        <w:rPr>
          <w:sz w:val="28"/>
          <w:szCs w:val="28"/>
        </w:rPr>
        <w:t xml:space="preserve">(интернатов) </w:t>
      </w:r>
      <w:r w:rsidRPr="0073125B">
        <w:rPr>
          <w:sz w:val="28"/>
          <w:szCs w:val="28"/>
        </w:rPr>
        <w:t xml:space="preserve"> </w:t>
      </w:r>
      <w:r w:rsidR="00576D9F">
        <w:rPr>
          <w:sz w:val="28"/>
          <w:szCs w:val="28"/>
        </w:rPr>
        <w:t>__</w:t>
      </w:r>
      <w:r w:rsidRPr="0073125B">
        <w:rPr>
          <w:sz w:val="28"/>
          <w:szCs w:val="28"/>
        </w:rPr>
        <w:t xml:space="preserve">  единиц на  </w:t>
      </w:r>
      <w:r w:rsidR="00576D9F">
        <w:rPr>
          <w:sz w:val="28"/>
          <w:szCs w:val="28"/>
        </w:rPr>
        <w:t>__</w:t>
      </w:r>
      <w:r w:rsidRPr="0073125B">
        <w:rPr>
          <w:sz w:val="28"/>
          <w:szCs w:val="28"/>
        </w:rPr>
        <w:t xml:space="preserve">  мест.</w:t>
      </w:r>
    </w:p>
    <w:p w14:paraId="21260D29" w14:textId="36AB4473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Качество и объемы, проведенных в 202</w:t>
      </w:r>
      <w:r w:rsidR="00BA3603">
        <w:rPr>
          <w:sz w:val="28"/>
          <w:szCs w:val="28"/>
        </w:rPr>
        <w:t>5</w:t>
      </w:r>
      <w:r w:rsidRPr="0073125B">
        <w:rPr>
          <w:sz w:val="28"/>
          <w:szCs w:val="28"/>
        </w:rPr>
        <w:t xml:space="preserve"> году:</w:t>
      </w:r>
    </w:p>
    <w:p w14:paraId="4BD3AA3F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а) капитальных ремонтов объектов - __________, в том числе:</w:t>
      </w:r>
    </w:p>
    <w:p w14:paraId="12371040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                                       (всего)</w:t>
      </w:r>
    </w:p>
    <w:p w14:paraId="65772729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выполнены________________________________________________________,</w:t>
      </w:r>
    </w:p>
    <w:p w14:paraId="27264DC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>(наименование объекта)  (наименование организации, выполнявшей работы)</w:t>
      </w:r>
    </w:p>
    <w:p w14:paraId="038284C4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14:paraId="412C12E4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акт приемки _________________, гарантийные обязательства _________________;</w:t>
      </w:r>
    </w:p>
    <w:p w14:paraId="52DD9DCD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(оформлены, не оформлены)                                                                      (имеются, не имеются)</w:t>
      </w:r>
    </w:p>
    <w:p w14:paraId="1AFBADA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выполнены________________________________________________________,</w:t>
      </w:r>
    </w:p>
    <w:p w14:paraId="44425E0D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>(наименование объекта)  (наименование организации, выполнявшей работы)</w:t>
      </w:r>
    </w:p>
    <w:p w14:paraId="411EE5E6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14:paraId="596685D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акт приемки _________________, гарантийные обязательства _________________;</w:t>
      </w:r>
    </w:p>
    <w:p w14:paraId="4D29686A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(оформлен, не оформлен)                                                                              (имеются, не имеются)</w:t>
      </w:r>
    </w:p>
    <w:p w14:paraId="4897862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780218E6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б) текущих ремонтов на  ___  объектах, в том числе:</w:t>
      </w:r>
    </w:p>
    <w:p w14:paraId="03821922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выполнены________________________________________________________,</w:t>
      </w:r>
    </w:p>
    <w:p w14:paraId="310ADE48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(наименование объекта)      (наименование организации, выполнявшей работы)                                                   </w:t>
      </w:r>
    </w:p>
    <w:p w14:paraId="08FE3B1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акт приемки_________________, гарантийные обязательства _________________;</w:t>
      </w:r>
    </w:p>
    <w:p w14:paraId="1C2D870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(оформлены, не оформлены)                                                                      (имеются, не имеются)</w:t>
      </w:r>
    </w:p>
    <w:p w14:paraId="19A298D9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14:paraId="0DCE8D3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в) иных видов ремонта на ______ объектах образовательной организации:</w:t>
      </w:r>
    </w:p>
    <w:p w14:paraId="480CE673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_________________________________________________________________;</w:t>
      </w:r>
    </w:p>
    <w:p w14:paraId="31F1B7B3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      (наименование объекта, вид ремонта)</w:t>
      </w:r>
    </w:p>
    <w:p w14:paraId="2121136A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_________________________________________________________________;</w:t>
      </w:r>
    </w:p>
    <w:p w14:paraId="0CF284A1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      (наименование объекта, вид ремонта)</w:t>
      </w:r>
    </w:p>
    <w:p w14:paraId="4ED6D40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2290EB9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2CAA8135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г) потребность в капитальном ремонте (реконструкции) в новом учебном году - __________________________. </w:t>
      </w:r>
    </w:p>
    <w:p w14:paraId="242B8C12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lastRenderedPageBreak/>
        <w:t xml:space="preserve">                                   (имеется, не имеется)</w:t>
      </w:r>
    </w:p>
    <w:p w14:paraId="35A962C2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00A5183D" w14:textId="6642335F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Проведение работ необходимо ____________________________________________________________________________________________________________.</w:t>
      </w:r>
    </w:p>
    <w:p w14:paraId="589F8E49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center"/>
        <w:rPr>
          <w:sz w:val="28"/>
          <w:szCs w:val="28"/>
        </w:rPr>
      </w:pPr>
      <w:r w:rsidRPr="0073125B">
        <w:t>(при необходимости проведения указанных работ, перечислить их количество и основной перечень работ).</w:t>
      </w:r>
    </w:p>
    <w:p w14:paraId="7C227436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4. Контрольные нормативы и показатели, изложенные в приложении к лицензии, соблюдаются (не соблюдаются):</w:t>
      </w:r>
    </w:p>
    <w:p w14:paraId="50D14449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</w:t>
      </w:r>
    </w:p>
    <w:p w14:paraId="07358A5A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 xml:space="preserve">                                           (наименование видов деятельности и дополнительных услуг)</w:t>
      </w:r>
    </w:p>
    <w:p w14:paraId="2C094C67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>__________________________________________________________________________________________________;</w:t>
      </w:r>
    </w:p>
    <w:p w14:paraId="7BC4DD9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б) проектная допустимая численность обучающихся - </w:t>
      </w:r>
      <w:r w:rsidRPr="0073125B">
        <w:rPr>
          <w:bCs/>
          <w:sz w:val="28"/>
          <w:szCs w:val="28"/>
        </w:rPr>
        <w:t>____</w:t>
      </w:r>
      <w:r w:rsidRPr="0073125B">
        <w:rPr>
          <w:sz w:val="28"/>
          <w:szCs w:val="28"/>
        </w:rPr>
        <w:t xml:space="preserve"> человек;</w:t>
      </w:r>
    </w:p>
    <w:p w14:paraId="4A76B3D7" w14:textId="3C5EE9F2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в) численность обучающихся по состоянию на день проверки - _____ человек, в том числе </w:t>
      </w:r>
      <w:r w:rsidR="00BA3603" w:rsidRPr="00BA3603">
        <w:rPr>
          <w:sz w:val="28"/>
          <w:szCs w:val="28"/>
        </w:rPr>
        <w:t>__</w:t>
      </w:r>
      <w:r w:rsidRPr="0073125B">
        <w:rPr>
          <w:sz w:val="28"/>
          <w:szCs w:val="28"/>
        </w:rPr>
        <w:t xml:space="preserve"> человек обучающихся с применением дистанционных образовательных технологий;</w:t>
      </w:r>
    </w:p>
    <w:p w14:paraId="46DE16D9" w14:textId="6B3010BE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г) численность выпускников 202</w:t>
      </w:r>
      <w:r w:rsidR="00BA3603">
        <w:rPr>
          <w:sz w:val="28"/>
          <w:szCs w:val="28"/>
        </w:rPr>
        <w:t>4</w:t>
      </w:r>
      <w:r w:rsidRPr="0073125B">
        <w:rPr>
          <w:sz w:val="28"/>
          <w:szCs w:val="28"/>
        </w:rPr>
        <w:t xml:space="preserve"> - 202</w:t>
      </w:r>
      <w:r w:rsidR="00BA3603">
        <w:rPr>
          <w:sz w:val="28"/>
          <w:szCs w:val="28"/>
        </w:rPr>
        <w:t>5</w:t>
      </w:r>
      <w:r w:rsidRPr="0073125B">
        <w:rPr>
          <w:sz w:val="28"/>
          <w:szCs w:val="28"/>
        </w:rPr>
        <w:t xml:space="preserve"> годов - _____ человек; из них поступивших в ВУЗы - ________ человек, </w:t>
      </w:r>
      <w:r w:rsidR="00647190">
        <w:rPr>
          <w:sz w:val="28"/>
          <w:szCs w:val="28"/>
        </w:rPr>
        <w:t>средние и начальные профессиональные учреждения</w:t>
      </w:r>
      <w:r w:rsidRPr="0073125B">
        <w:rPr>
          <w:sz w:val="28"/>
          <w:szCs w:val="28"/>
        </w:rPr>
        <w:t xml:space="preserve"> - _____ человек, работают - ________ человек; не работают - ____ человек;</w:t>
      </w:r>
    </w:p>
    <w:p w14:paraId="511F513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д) количество обучающихся, подлежащих поступлению в текущем году в </w:t>
      </w:r>
      <w:r w:rsidRPr="0073125B">
        <w:rPr>
          <w:sz w:val="28"/>
          <w:szCs w:val="28"/>
        </w:rPr>
        <w:br/>
        <w:t xml:space="preserve">          1 класс (на первый курс) -_____ человек;</w:t>
      </w:r>
    </w:p>
    <w:p w14:paraId="397B37F2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е) количество классов по комплектованию:</w:t>
      </w:r>
    </w:p>
    <w:p w14:paraId="471E02A6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классов всего - ___; количество обучающихся - ______ человек;</w:t>
      </w:r>
    </w:p>
    <w:p w14:paraId="65587BEF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из них обучаются:</w:t>
      </w:r>
    </w:p>
    <w:p w14:paraId="0E9773AB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 1 смену - ___ классов, _____ обучающихся;</w:t>
      </w:r>
    </w:p>
    <w:p w14:paraId="633D138D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во 2 смену - ___ классов, _____ обучающихся.</w:t>
      </w:r>
    </w:p>
    <w:p w14:paraId="3923FD69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ж) наличие образовательных программ - </w:t>
      </w:r>
      <w:r w:rsidRPr="0073125B">
        <w:rPr>
          <w:sz w:val="28"/>
          <w:szCs w:val="28"/>
          <w:u w:val="single"/>
        </w:rPr>
        <w:t xml:space="preserve">                       </w:t>
      </w:r>
      <w:r w:rsidRPr="0073125B">
        <w:rPr>
          <w:sz w:val="28"/>
          <w:szCs w:val="28"/>
        </w:rPr>
        <w:t>;</w:t>
      </w:r>
    </w:p>
    <w:p w14:paraId="34BD8248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 xml:space="preserve">                                                             (имеются, не имеются)</w:t>
      </w:r>
    </w:p>
    <w:p w14:paraId="653BD58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з) наличие программ развития образовательной организации-  </w:t>
      </w:r>
      <w:r w:rsidRPr="0073125B">
        <w:rPr>
          <w:sz w:val="28"/>
          <w:szCs w:val="28"/>
          <w:u w:val="single"/>
        </w:rPr>
        <w:t xml:space="preserve">                                  </w:t>
      </w:r>
      <w:r w:rsidRPr="0073125B">
        <w:rPr>
          <w:sz w:val="28"/>
          <w:szCs w:val="28"/>
        </w:rPr>
        <w:t>_</w:t>
      </w:r>
      <w:r w:rsidRPr="0073125B">
        <w:rPr>
          <w:sz w:val="28"/>
          <w:szCs w:val="28"/>
          <w:u w:val="single"/>
        </w:rPr>
        <w:t xml:space="preserve">                            </w:t>
      </w:r>
      <w:r w:rsidRPr="0073125B">
        <w:rPr>
          <w:sz w:val="28"/>
          <w:szCs w:val="28"/>
        </w:rPr>
        <w:t>;</w:t>
      </w:r>
    </w:p>
    <w:p w14:paraId="437B7FE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(имеются, не имеются)</w:t>
      </w:r>
    </w:p>
    <w:p w14:paraId="73E75F71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0E4562A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и)  укомплектованность штатов организации:</w:t>
      </w:r>
    </w:p>
    <w:p w14:paraId="71FD6B63" w14:textId="5DC566B3" w:rsidR="00615E62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педагогических работников - ______</w:t>
      </w:r>
      <w:r w:rsidR="00615E62">
        <w:rPr>
          <w:sz w:val="28"/>
          <w:szCs w:val="28"/>
        </w:rPr>
        <w:t xml:space="preserve"> </w:t>
      </w:r>
      <w:r w:rsidRPr="0073125B">
        <w:rPr>
          <w:sz w:val="28"/>
          <w:szCs w:val="28"/>
        </w:rPr>
        <w:t>человек</w:t>
      </w:r>
      <w:r w:rsidR="00615E62">
        <w:rPr>
          <w:sz w:val="28"/>
          <w:szCs w:val="28"/>
        </w:rPr>
        <w:t xml:space="preserve"> </w:t>
      </w:r>
      <w:r w:rsidR="00615E62" w:rsidRPr="00615E62">
        <w:rPr>
          <w:sz w:val="28"/>
          <w:szCs w:val="28"/>
        </w:rPr>
        <w:t>(в т.ч. совместителей ___</w:t>
      </w:r>
      <w:r w:rsidR="00615E62">
        <w:rPr>
          <w:sz w:val="28"/>
          <w:szCs w:val="28"/>
        </w:rPr>
        <w:t xml:space="preserve"> человек</w:t>
      </w:r>
      <w:r w:rsidR="00615E62" w:rsidRPr="00615E62">
        <w:rPr>
          <w:sz w:val="28"/>
          <w:szCs w:val="28"/>
        </w:rPr>
        <w:t>)</w:t>
      </w:r>
      <w:r w:rsidR="00615E62">
        <w:rPr>
          <w:sz w:val="28"/>
          <w:szCs w:val="28"/>
        </w:rPr>
        <w:t>;</w:t>
      </w:r>
      <w:r w:rsidR="00615E62" w:rsidRPr="00615E62">
        <w:rPr>
          <w:sz w:val="28"/>
          <w:szCs w:val="28"/>
        </w:rPr>
        <w:t xml:space="preserve"> </w:t>
      </w:r>
      <w:r w:rsidR="00615E62">
        <w:rPr>
          <w:sz w:val="28"/>
          <w:szCs w:val="28"/>
        </w:rPr>
        <w:t xml:space="preserve"> </w:t>
      </w:r>
    </w:p>
    <w:p w14:paraId="16E71443" w14:textId="79BEC275" w:rsidR="0073125B" w:rsidRPr="0073125B" w:rsidRDefault="00615E62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педагогических работников </w:t>
      </w:r>
      <w:r w:rsidR="0073125B" w:rsidRPr="0073125B">
        <w:rPr>
          <w:sz w:val="28"/>
          <w:szCs w:val="28"/>
        </w:rPr>
        <w:t>______%</w:t>
      </w:r>
      <w:r>
        <w:rPr>
          <w:sz w:val="28"/>
          <w:szCs w:val="28"/>
        </w:rPr>
        <w:t xml:space="preserve"> </w:t>
      </w:r>
      <w:r w:rsidRPr="00615E62">
        <w:rPr>
          <w:sz w:val="28"/>
          <w:szCs w:val="28"/>
        </w:rPr>
        <w:t>(в т.ч. совместителей______</w:t>
      </w:r>
      <w:r>
        <w:rPr>
          <w:sz w:val="28"/>
          <w:szCs w:val="28"/>
        </w:rPr>
        <w:t>%</w:t>
      </w:r>
      <w:r w:rsidRPr="00615E62">
        <w:rPr>
          <w:sz w:val="28"/>
          <w:szCs w:val="28"/>
        </w:rPr>
        <w:t>)</w:t>
      </w:r>
      <w:r w:rsidR="0073125B" w:rsidRPr="0073125B">
        <w:rPr>
          <w:sz w:val="28"/>
          <w:szCs w:val="28"/>
        </w:rPr>
        <w:t>;</w:t>
      </w:r>
    </w:p>
    <w:p w14:paraId="56A37E9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инженерно-технических работников - ______человек______ %;</w:t>
      </w:r>
    </w:p>
    <w:p w14:paraId="593C103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административно-хозяйственных работников - ______человек______ %;</w:t>
      </w:r>
    </w:p>
    <w:p w14:paraId="7046F202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производственных работников - ______человек______ %;</w:t>
      </w:r>
    </w:p>
    <w:p w14:paraId="6CBF235F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учебно-воспитательных работников - ______человек______ %;</w:t>
      </w:r>
    </w:p>
    <w:p w14:paraId="7BBCDC09" w14:textId="34D0FAC1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 xml:space="preserve">медицинских и иных работников, осуществляющих вспомогательные функции -  </w:t>
      </w:r>
      <w:r w:rsidR="00DC322A" w:rsidRPr="00DC322A">
        <w:rPr>
          <w:sz w:val="28"/>
          <w:szCs w:val="28"/>
        </w:rPr>
        <w:t>____</w:t>
      </w:r>
      <w:r w:rsidRPr="0073125B">
        <w:rPr>
          <w:sz w:val="28"/>
          <w:szCs w:val="28"/>
        </w:rPr>
        <w:t xml:space="preserve"> человек </w:t>
      </w:r>
      <w:r w:rsidR="00DC322A">
        <w:rPr>
          <w:sz w:val="28"/>
          <w:szCs w:val="28"/>
        </w:rPr>
        <w:t>___</w:t>
      </w:r>
      <w:r w:rsidRPr="0073125B">
        <w:rPr>
          <w:sz w:val="28"/>
          <w:szCs w:val="28"/>
        </w:rPr>
        <w:t xml:space="preserve"> %;</w:t>
      </w:r>
    </w:p>
    <w:p w14:paraId="17522E19" w14:textId="48BC1F92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к) наличие плана работы организации на 202</w:t>
      </w:r>
      <w:r w:rsidR="00DC322A">
        <w:rPr>
          <w:sz w:val="28"/>
          <w:szCs w:val="28"/>
        </w:rPr>
        <w:t>5</w:t>
      </w:r>
      <w:r w:rsidRPr="0073125B">
        <w:rPr>
          <w:sz w:val="28"/>
          <w:szCs w:val="28"/>
        </w:rPr>
        <w:t>-202</w:t>
      </w:r>
      <w:r w:rsidR="00DC322A">
        <w:rPr>
          <w:sz w:val="28"/>
          <w:szCs w:val="28"/>
        </w:rPr>
        <w:t>6</w:t>
      </w:r>
      <w:r w:rsidRPr="0073125B">
        <w:rPr>
          <w:sz w:val="28"/>
          <w:szCs w:val="28"/>
        </w:rPr>
        <w:t xml:space="preserve"> учебный год- </w:t>
      </w:r>
    </w:p>
    <w:p w14:paraId="46BF2D0E" w14:textId="32BFD15D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  <w:u w:val="single"/>
        </w:rPr>
        <w:t xml:space="preserve">                    </w:t>
      </w:r>
      <w:r w:rsidR="00647190">
        <w:rPr>
          <w:sz w:val="28"/>
          <w:szCs w:val="28"/>
        </w:rPr>
        <w:t>;</w:t>
      </w:r>
    </w:p>
    <w:p w14:paraId="2F303FDD" w14:textId="77777777" w:rsid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(имеются, не имеются)</w:t>
      </w:r>
    </w:p>
    <w:p w14:paraId="068C2542" w14:textId="77777777" w:rsidR="00647190" w:rsidRDefault="00647190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л) наличие аграрных _____, предпринимательских ______, кадетских ____ </w:t>
      </w:r>
    </w:p>
    <w:p w14:paraId="02340609" w14:textId="656D5484" w:rsidR="00647190" w:rsidRPr="00647190" w:rsidRDefault="00647190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66AC">
        <w:t xml:space="preserve">       (количество)</w:t>
      </w:r>
      <w:r w:rsidR="00DE66AC">
        <w:tab/>
      </w:r>
      <w:r w:rsidR="00DE66AC">
        <w:tab/>
        <w:t xml:space="preserve">                         </w:t>
      </w:r>
      <w:r w:rsidR="00DE66AC" w:rsidRPr="00DE66AC">
        <w:t>(количество)</w:t>
      </w:r>
      <w:r w:rsidR="00DE66AC">
        <w:tab/>
        <w:t xml:space="preserve">     </w:t>
      </w:r>
      <w:r w:rsidR="00DE66AC" w:rsidRPr="00DE66AC">
        <w:t>(количество)</w:t>
      </w:r>
    </w:p>
    <w:p w14:paraId="04B4270C" w14:textId="497E0288" w:rsidR="00647190" w:rsidRPr="00647190" w:rsidRDefault="00647190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t>классов.</w:t>
      </w:r>
    </w:p>
    <w:p w14:paraId="52FCC587" w14:textId="229F236B" w:rsidR="00647190" w:rsidRPr="0073125B" w:rsidRDefault="00647190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14:paraId="690EC99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5. Состояние материально-технической базы и оснащенности образовательного процесса оценивается как  ______________.</w:t>
      </w:r>
    </w:p>
    <w:p w14:paraId="77588A8E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               (удовлетворительное, неудовлетворительное).</w:t>
      </w:r>
    </w:p>
    <w:p w14:paraId="1AC86E96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14:paraId="164733DB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04"/>
        <w:gridCol w:w="949"/>
        <w:gridCol w:w="949"/>
        <w:gridCol w:w="949"/>
        <w:gridCol w:w="949"/>
        <w:gridCol w:w="949"/>
        <w:gridCol w:w="949"/>
        <w:gridCol w:w="949"/>
        <w:gridCol w:w="950"/>
      </w:tblGrid>
      <w:tr w:rsidR="0073125B" w:rsidRPr="0073125B" w14:paraId="3561AF59" w14:textId="77777777" w:rsidTr="00010AE5">
        <w:trPr>
          <w:cantSplit/>
          <w:trHeight w:val="142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175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№ п/п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36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451A6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13CE6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E1C9C4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062C3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DADC7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47F08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E379A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BE08B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Примечание</w:t>
            </w:r>
          </w:p>
        </w:tc>
      </w:tr>
      <w:tr w:rsidR="0073125B" w:rsidRPr="0073125B" w14:paraId="2C8B8131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2C2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CF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07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F0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59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95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99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B60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D1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F2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0173ADCB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D36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DDB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3C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0D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C7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BD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AB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6A3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9F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1D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50C08117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76F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FA2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9E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21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3C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820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78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DF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FE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E3A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650EEA18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020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CD44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химии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1A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7A0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D6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9A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5D6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EF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B0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BA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1BF321EF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A8E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594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географии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B6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A9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DF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9E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6B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7B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DF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86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5E8C1ED1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917C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CB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биологии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3B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5E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144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92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A0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D00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264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46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28E3F683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2DA3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DC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математики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31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3FDC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A0F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0A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DD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65E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D7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23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7F4B2C34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AB4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06F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истории и обществознания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26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E3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0C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93F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69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14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54E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76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3EE16BEA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32B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7D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информатики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FAC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0A0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81A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4E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1A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34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D7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AA2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0C447706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05D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04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русского языка и литературы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9BF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67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98F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BC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5BF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77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01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F31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7ACD8F1E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777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823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технологии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F5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5C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D8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DE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D7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2D4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C7C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96C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  <w:tr w:rsidR="0073125B" w:rsidRPr="0073125B" w14:paraId="6ED01B79" w14:textId="77777777" w:rsidTr="00010A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EC4" w14:textId="77777777" w:rsidR="0073125B" w:rsidRPr="0073125B" w:rsidRDefault="0073125B" w:rsidP="0073125B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B4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Кабинет ОБЖ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CC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B86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95C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BA2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0C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7BF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022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7A5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</w:tr>
    </w:tbl>
    <w:p w14:paraId="40BADB0E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14:paraId="5B7289B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физкультурный зал – имеется (не имеется), приспособлен (типовое помещение), емкость – _____ человек, состояние – удовлетворительное (неудовлетворительное);</w:t>
      </w:r>
    </w:p>
    <w:p w14:paraId="541A2552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14:paraId="0A168D9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бассейн – имеется (не имеется), приспособлен (типовое помещение), емкость – ____ человек, состояние – удовлетворительное (неудовлетворительное);</w:t>
      </w:r>
    </w:p>
    <w:p w14:paraId="1E428252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музыкальный зал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788E3A8F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музей  –  имеется (не имеется), приспособлен (типовое помещение), емкость –  </w:t>
      </w:r>
      <w:r w:rsidRPr="0073125B">
        <w:rPr>
          <w:sz w:val="28"/>
          <w:szCs w:val="28"/>
        </w:rPr>
        <w:softHyphen/>
      </w:r>
      <w:r w:rsidRPr="0073125B">
        <w:rPr>
          <w:sz w:val="28"/>
          <w:szCs w:val="28"/>
        </w:rPr>
        <w:softHyphen/>
      </w:r>
      <w:r w:rsidRPr="0073125B">
        <w:rPr>
          <w:sz w:val="28"/>
          <w:szCs w:val="28"/>
        </w:rPr>
        <w:softHyphen/>
      </w:r>
      <w:r w:rsidRPr="0073125B">
        <w:rPr>
          <w:sz w:val="28"/>
          <w:szCs w:val="28"/>
        </w:rPr>
        <w:softHyphen/>
      </w:r>
      <w:r w:rsidRPr="0073125B">
        <w:rPr>
          <w:sz w:val="28"/>
          <w:szCs w:val="28"/>
        </w:rPr>
        <w:softHyphen/>
        <w:t>___ человек, состояние – удовлетворительное (неудовлетворительное);</w:t>
      </w:r>
    </w:p>
    <w:p w14:paraId="036977B0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учебные мастерские – имеется (не имеется), приспособлен (типовое помещение), емкость – ___ человек, профиль мастерских, количество единиц каждого профиля (швейная мастерская – __; столярная мастерская – ___; слесарная мастерская - ___ и др.) состояние – удовлетворительное (неудовлетворительное);</w:t>
      </w:r>
    </w:p>
    <w:p w14:paraId="0021589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компьютерный класс  – имеется (не имеется), приспособлен (типовое помещение), емкость – __ человек, состояние – удовлетворительное </w:t>
      </w:r>
      <w:r w:rsidRPr="0073125B">
        <w:rPr>
          <w:sz w:val="28"/>
          <w:szCs w:val="28"/>
        </w:rPr>
        <w:lastRenderedPageBreak/>
        <w:t>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14:paraId="1A50F898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в) организация компьютерной техникой - обеспечена не в полном объеме:</w:t>
      </w:r>
    </w:p>
    <w:p w14:paraId="2F5DA13C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>(обеспечена, обеспечена не в полном объеме, не обеспечена)</w:t>
      </w:r>
    </w:p>
    <w:p w14:paraId="35FF3D9D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1BEB92A5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общее количество компьютерной техники - </w:t>
      </w:r>
      <w:r w:rsidRPr="0073125B">
        <w:rPr>
          <w:sz w:val="28"/>
          <w:szCs w:val="28"/>
          <w:u w:val="single"/>
        </w:rPr>
        <w:t>___</w:t>
      </w:r>
      <w:r w:rsidRPr="0073125B">
        <w:rPr>
          <w:sz w:val="28"/>
          <w:szCs w:val="28"/>
        </w:rPr>
        <w:t xml:space="preserve"> единиц, из них подлежит списанию - ___ единиц, планируется к закупке в текущем учебном году - ___ единиц. </w:t>
      </w:r>
    </w:p>
    <w:p w14:paraId="376578EB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недостатки:______________________________________________</w:t>
      </w:r>
    </w:p>
    <w:p w14:paraId="4ADC92F5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______________________________________________________________________;</w:t>
      </w:r>
    </w:p>
    <w:p w14:paraId="0AFE94B4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</w:pPr>
    </w:p>
    <w:p w14:paraId="639B6CBE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г) наличие и обеспеченность организации спортивным</w:t>
      </w:r>
      <w:r w:rsidRPr="0073125B">
        <w:rPr>
          <w:sz w:val="28"/>
          <w:szCs w:val="28"/>
        </w:rPr>
        <w:br/>
      </w:r>
    </w:p>
    <w:p w14:paraId="5CA7AD6F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 оборудованием, инвентарем -</w:t>
      </w:r>
      <w:r w:rsidRPr="0073125B">
        <w:rPr>
          <w:sz w:val="28"/>
          <w:szCs w:val="28"/>
          <w:u w:val="single"/>
        </w:rPr>
        <w:t xml:space="preserve"> _______________________________</w:t>
      </w:r>
      <w:r w:rsidRPr="0073125B">
        <w:rPr>
          <w:sz w:val="28"/>
          <w:szCs w:val="28"/>
        </w:rPr>
        <w:t xml:space="preserve">, </w:t>
      </w:r>
    </w:p>
    <w:p w14:paraId="27B55132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t xml:space="preserve">                                                                                                          (имеются, не имеются)</w:t>
      </w:r>
    </w:p>
    <w:p w14:paraId="71F8A4C8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rPr>
          <w:sz w:val="28"/>
          <w:szCs w:val="28"/>
        </w:rPr>
        <w:t>обеспечивает (не 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14:paraId="6AD680A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rPr>
          <w:sz w:val="28"/>
          <w:szCs w:val="28"/>
        </w:rPr>
        <w:t>_____________________________________________________________________ .</w:t>
      </w:r>
      <w:r w:rsidRPr="0073125B">
        <w:rPr>
          <w:sz w:val="28"/>
          <w:szCs w:val="28"/>
        </w:rPr>
        <w:br/>
      </w:r>
      <w:r w:rsidRPr="0073125B">
        <w:t xml:space="preserve">                                             (наименование органа оформившего акт-разрешение)</w:t>
      </w:r>
    </w:p>
    <w:p w14:paraId="42121AAD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Потребность в спортивном оборудовании: _________________________________</w:t>
      </w:r>
    </w:p>
    <w:p w14:paraId="4B962581" w14:textId="3CE55BB5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____________________________________________________________________.</w:t>
      </w:r>
    </w:p>
    <w:p w14:paraId="5A29AAB7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t xml:space="preserve">                             (наименование оборудования, количество оборудования)</w:t>
      </w:r>
    </w:p>
    <w:p w14:paraId="04407746" w14:textId="77777777" w:rsidR="00576D9F" w:rsidRDefault="00576D9F" w:rsidP="00576D9F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недостатки</w:t>
      </w:r>
      <w:r w:rsidR="0073125B" w:rsidRPr="0073125B">
        <w:rPr>
          <w:sz w:val="28"/>
          <w:szCs w:val="28"/>
        </w:rPr>
        <w:t>:__________________________________________</w:t>
      </w:r>
      <w:r>
        <w:rPr>
          <w:sz w:val="28"/>
          <w:szCs w:val="28"/>
        </w:rPr>
        <w:t>_</w:t>
      </w:r>
    </w:p>
    <w:p w14:paraId="68DB31AD" w14:textId="77777777" w:rsidR="00576D9F" w:rsidRDefault="00576D9F" w:rsidP="00576D9F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925A321" w14:textId="104C6B4B" w:rsidR="0073125B" w:rsidRPr="0073125B" w:rsidRDefault="00576D9F" w:rsidP="00576D9F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73125B" w:rsidRPr="0073125B">
        <w:rPr>
          <w:sz w:val="28"/>
          <w:szCs w:val="28"/>
        </w:rPr>
        <w:t>;</w:t>
      </w:r>
    </w:p>
    <w:p w14:paraId="13F007ED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</w:pPr>
    </w:p>
    <w:p w14:paraId="7A6CC7E4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д) обеспеченность организации учебной мебелью – удовлетворительное (неудовлетворительное). </w:t>
      </w:r>
    </w:p>
    <w:p w14:paraId="3A3D69E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Потребность в замене мебели:</w:t>
      </w:r>
    </w:p>
    <w:p w14:paraId="6114379A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комплект-классов - ____ ; доска ученическая - ___; шкаф книжный - ___; и тд.;</w:t>
      </w:r>
    </w:p>
    <w:p w14:paraId="5FA5FEBD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14:paraId="7E2A72C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шкаф плательный - ____ ; стулья офисные - ___; кровати - ___; и тд.;</w:t>
      </w:r>
    </w:p>
    <w:p w14:paraId="3D82E9A8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ж) сведения о книжном фонде библиотеки организации:</w:t>
      </w:r>
    </w:p>
    <w:p w14:paraId="624A9B16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число книг - ____; фонд учебников - _____, ______ %; </w:t>
      </w:r>
    </w:p>
    <w:p w14:paraId="632C78A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научно-педагогическая и методическая литература - _______.</w:t>
      </w:r>
    </w:p>
    <w:p w14:paraId="3C1D7A75" w14:textId="2A2F92A8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 ____________________________________________________________________</w:t>
      </w:r>
    </w:p>
    <w:p w14:paraId="51EFA189" w14:textId="44A7DEFE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____________________________________________________________________.</w:t>
      </w:r>
    </w:p>
    <w:p w14:paraId="7114E619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</w:pPr>
    </w:p>
    <w:p w14:paraId="49CC4B69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Потребность в обновлении книжного фонда___________________________.  </w:t>
      </w:r>
    </w:p>
    <w:p w14:paraId="3D75DE93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                                                                  (имеется, не имеется)</w:t>
      </w:r>
    </w:p>
    <w:p w14:paraId="6DE888AA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lastRenderedPageBreak/>
        <w:t xml:space="preserve">6. Состояние земельного участка закрепленного за организацией - ____________________________:  </w:t>
      </w:r>
    </w:p>
    <w:p w14:paraId="0CCFC4BE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>(удовлетворительное, неудовлетворительное)</w:t>
      </w:r>
    </w:p>
    <w:p w14:paraId="19BB5E8E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16"/>
          <w:szCs w:val="16"/>
        </w:rPr>
      </w:pPr>
    </w:p>
    <w:p w14:paraId="44272389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общая площадь участка – ____ га;</w:t>
      </w:r>
    </w:p>
    <w:p w14:paraId="2C8B1038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 – _____________</w:t>
      </w:r>
    </w:p>
    <w:p w14:paraId="6DF9F8D3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____________________________________________________________________.</w:t>
      </w:r>
    </w:p>
    <w:p w14:paraId="29CBB79B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>(имеются (не имеются), их состояние и соответствие санитарным требованиям)</w:t>
      </w:r>
    </w:p>
    <w:p w14:paraId="074F8004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 xml:space="preserve">Основные недостатки: </w:t>
      </w:r>
    </w:p>
    <w:p w14:paraId="0FEED09B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____________________________________________________________________;</w:t>
      </w:r>
    </w:p>
    <w:p w14:paraId="57C571CB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</w:pPr>
    </w:p>
    <w:p w14:paraId="4CAB6E62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 ___________________________________</w:t>
      </w:r>
    </w:p>
    <w:p w14:paraId="67B6862F" w14:textId="5B729FCB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  <w:u w:val="single"/>
        </w:rPr>
        <w:t xml:space="preserve">____________________________________________________________________.  </w:t>
      </w:r>
    </w:p>
    <w:p w14:paraId="6046981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(имеются (не имеются), их описание, состояние и соответствие требованиям безопасности)</w:t>
      </w:r>
    </w:p>
    <w:p w14:paraId="0F4543C2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rPr>
          <w:sz w:val="28"/>
          <w:szCs w:val="28"/>
        </w:rPr>
        <w:t>Требования техники безопасности при проведении занятий на указанных объектах_______________</w:t>
      </w:r>
      <w:r w:rsidRPr="0073125B">
        <w:rPr>
          <w:sz w:val="28"/>
          <w:szCs w:val="28"/>
          <w:u w:val="single"/>
        </w:rPr>
        <w:t>.</w:t>
      </w:r>
      <w:r w:rsidRPr="0073125B">
        <w:t xml:space="preserve">            </w:t>
      </w:r>
    </w:p>
    <w:p w14:paraId="6F45330E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(соблюдаются, не соблюдаются)</w:t>
      </w:r>
    </w:p>
    <w:p w14:paraId="4CC48829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2AA87246" w14:textId="10B72DFE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недостатки:___________________________________________</w:t>
      </w:r>
    </w:p>
    <w:p w14:paraId="1B34B80E" w14:textId="534B379E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</w:t>
      </w:r>
      <w:r w:rsidR="00576D9F">
        <w:rPr>
          <w:sz w:val="28"/>
          <w:szCs w:val="28"/>
        </w:rPr>
        <w:t>_________________________________________________________________</w:t>
      </w:r>
      <w:r w:rsidRPr="0073125B">
        <w:rPr>
          <w:sz w:val="28"/>
          <w:szCs w:val="28"/>
        </w:rPr>
        <w:t>.</w:t>
      </w:r>
    </w:p>
    <w:p w14:paraId="5085B5A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14:paraId="34965C80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7. Медицинское обслуживание в организации ___</w:t>
      </w:r>
      <w:r w:rsidRPr="0073125B">
        <w:rPr>
          <w:sz w:val="28"/>
          <w:szCs w:val="28"/>
          <w:u w:val="single"/>
        </w:rPr>
        <w:t xml:space="preserve">                                          </w:t>
      </w:r>
      <w:r w:rsidRPr="0073125B">
        <w:rPr>
          <w:sz w:val="28"/>
          <w:szCs w:val="28"/>
        </w:rPr>
        <w:t>;</w:t>
      </w:r>
    </w:p>
    <w:p w14:paraId="07676103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</w:pPr>
      <w:r w:rsidRPr="0073125B">
        <w:t xml:space="preserve">            (организовано, не организовано)</w:t>
      </w:r>
    </w:p>
    <w:p w14:paraId="240160A5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а) медицинское обеспечение осуществляется ______________________</w:t>
      </w:r>
    </w:p>
    <w:p w14:paraId="63E5686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                                                             (штатным, внештатным)</w:t>
      </w:r>
    </w:p>
    <w:p w14:paraId="72E2A4F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медицинским персоналом в количестве </w:t>
      </w:r>
      <w:r w:rsidRPr="0073125B">
        <w:rPr>
          <w:sz w:val="28"/>
          <w:szCs w:val="28"/>
          <w:u w:val="single"/>
        </w:rPr>
        <w:t>___</w:t>
      </w:r>
      <w:r w:rsidRPr="0073125B">
        <w:rPr>
          <w:sz w:val="28"/>
          <w:szCs w:val="28"/>
        </w:rPr>
        <w:t xml:space="preserve"> человек, в том числе:</w:t>
      </w:r>
    </w:p>
    <w:p w14:paraId="7BE03D85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890"/>
        <w:gridCol w:w="1947"/>
        <w:gridCol w:w="1896"/>
        <w:gridCol w:w="1962"/>
      </w:tblGrid>
      <w:tr w:rsidR="0073125B" w:rsidRPr="0073125B" w14:paraId="02783822" w14:textId="77777777" w:rsidTr="00010AE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FC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125B">
              <w:rPr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4CD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125B">
              <w:rPr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952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125B">
              <w:rPr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796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125B">
              <w:rPr>
                <w:sz w:val="24"/>
                <w:szCs w:val="24"/>
              </w:rPr>
              <w:t>Характер работы</w:t>
            </w:r>
          </w:p>
          <w:p w14:paraId="3F1BE01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125B">
              <w:rPr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FE3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125B">
              <w:rPr>
                <w:sz w:val="24"/>
                <w:szCs w:val="24"/>
              </w:rPr>
              <w:t>Примечание</w:t>
            </w:r>
          </w:p>
        </w:tc>
      </w:tr>
      <w:tr w:rsidR="0073125B" w:rsidRPr="0073125B" w14:paraId="6AA7724F" w14:textId="77777777" w:rsidTr="00010AE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40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1C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1B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2D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EE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125B" w:rsidRPr="0073125B" w14:paraId="45E24F79" w14:textId="77777777" w:rsidTr="00010AE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F9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AD7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08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94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60C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125B" w:rsidRPr="0073125B" w14:paraId="4403561E" w14:textId="77777777" w:rsidTr="00010AE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B34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FFC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C4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BE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57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3125B" w:rsidRPr="0073125B" w14:paraId="2A84CE54" w14:textId="77777777" w:rsidTr="00010AE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CD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36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D6B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7A8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D4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14:paraId="43EC3C50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14:paraId="58D2B40F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14:paraId="26528BFA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б) в целях медицинского обеспечения обучающихся в организации оборудованы:</w:t>
      </w:r>
    </w:p>
    <w:p w14:paraId="47D0B83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2D37A08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логопедический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4A16E5CA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lastRenderedPageBreak/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6B7A426F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4C53842D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14:paraId="3B0282E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Потребность в медицинском оборудовании ______________________________:</w:t>
      </w:r>
    </w:p>
    <w:p w14:paraId="6A646F2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(имеется, не имеется)</w:t>
      </w:r>
    </w:p>
    <w:p w14:paraId="2A08C41F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______________________________________________________________________.</w:t>
      </w:r>
    </w:p>
    <w:p w14:paraId="2D589F65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>(при наличии потребности указать основной перечень оборудования)</w:t>
      </w:r>
    </w:p>
    <w:p w14:paraId="3BE7C021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44C2950B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недостатки:______________________________________________.</w:t>
      </w:r>
    </w:p>
    <w:p w14:paraId="77DCA5C7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8. Питание обучающихся - _________________:  </w:t>
      </w:r>
    </w:p>
    <w:p w14:paraId="66D0BAE0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(организовано, не организовано)</w:t>
      </w:r>
    </w:p>
    <w:p w14:paraId="709E1FAE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 xml:space="preserve">а) питание организовано в________ смены,   в______________        </w:t>
      </w:r>
    </w:p>
    <w:p w14:paraId="7D323D29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(количество смен)                    (количество столовых)</w:t>
      </w:r>
    </w:p>
    <w:p w14:paraId="0B613DEA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 xml:space="preserve">столовых на </w:t>
      </w:r>
      <w:r w:rsidRPr="0073125B">
        <w:rPr>
          <w:sz w:val="28"/>
          <w:szCs w:val="28"/>
          <w:u w:val="single"/>
        </w:rPr>
        <w:t>___</w:t>
      </w:r>
      <w:r w:rsidRPr="0073125B">
        <w:rPr>
          <w:sz w:val="28"/>
          <w:szCs w:val="28"/>
        </w:rPr>
        <w:t xml:space="preserve"> посадочных мест. Буфет  _________ на ____ мест. </w:t>
      </w:r>
    </w:p>
    <w:p w14:paraId="2C9102C4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rPr>
          <w:sz w:val="28"/>
          <w:szCs w:val="28"/>
        </w:rPr>
        <w:tab/>
      </w:r>
      <w:r w:rsidRPr="0073125B">
        <w:rPr>
          <w:sz w:val="28"/>
          <w:szCs w:val="28"/>
        </w:rPr>
        <w:tab/>
      </w:r>
      <w:r w:rsidRPr="0073125B">
        <w:rPr>
          <w:sz w:val="28"/>
          <w:szCs w:val="28"/>
        </w:rPr>
        <w:tab/>
      </w:r>
      <w:r w:rsidRPr="0073125B">
        <w:rPr>
          <w:sz w:val="28"/>
          <w:szCs w:val="28"/>
        </w:rPr>
        <w:tab/>
        <w:t xml:space="preserve">                </w:t>
      </w:r>
      <w:r w:rsidRPr="0073125B">
        <w:t>(имеется, не имеется)</w:t>
      </w:r>
    </w:p>
    <w:p w14:paraId="5223DAFD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rPr>
          <w:sz w:val="28"/>
          <w:szCs w:val="28"/>
        </w:rPr>
        <w:t>Качество эстетического оформления залов приема пищи _____________________,</w:t>
      </w:r>
    </w:p>
    <w:p w14:paraId="4495082E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                                             (удовлетворительное, неудовлетворительное)</w:t>
      </w:r>
    </w:p>
    <w:p w14:paraId="2467B89C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гигиенические условия перед приемом пищи _____________;</w:t>
      </w:r>
    </w:p>
    <w:p w14:paraId="3A2201BA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                         (соблюдаются, не соблюдаются)</w:t>
      </w:r>
    </w:p>
    <w:p w14:paraId="45A91A3B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</w:p>
    <w:p w14:paraId="0360253A" w14:textId="77777777" w:rsidR="0073125B" w:rsidRPr="0073125B" w:rsidRDefault="0073125B" w:rsidP="00576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 xml:space="preserve">б) процент охвата горячим питанием составляет </w:t>
      </w:r>
      <w:r w:rsidRPr="0073125B">
        <w:rPr>
          <w:iCs/>
          <w:sz w:val="28"/>
          <w:szCs w:val="28"/>
          <w:u w:val="single"/>
        </w:rPr>
        <w:t>__</w:t>
      </w:r>
      <w:r w:rsidRPr="0073125B">
        <w:rPr>
          <w:iCs/>
          <w:sz w:val="28"/>
          <w:szCs w:val="28"/>
        </w:rPr>
        <w:t xml:space="preserve"> %, в том числе питанием детей из малоимущих семей в количестве </w:t>
      </w:r>
      <w:r w:rsidRPr="0073125B">
        <w:rPr>
          <w:iCs/>
          <w:sz w:val="28"/>
          <w:szCs w:val="28"/>
          <w:u w:val="single"/>
        </w:rPr>
        <w:t>___</w:t>
      </w:r>
      <w:r w:rsidRPr="0073125B">
        <w:rPr>
          <w:iCs/>
          <w:sz w:val="28"/>
          <w:szCs w:val="28"/>
        </w:rPr>
        <w:t xml:space="preserve"> детей, что составляет </w:t>
      </w:r>
      <w:r w:rsidRPr="0073125B">
        <w:rPr>
          <w:iCs/>
          <w:sz w:val="28"/>
          <w:szCs w:val="28"/>
          <w:u w:val="single"/>
        </w:rPr>
        <w:t>____</w:t>
      </w:r>
      <w:r w:rsidRPr="0073125B">
        <w:rPr>
          <w:iCs/>
          <w:sz w:val="28"/>
          <w:szCs w:val="28"/>
        </w:rPr>
        <w:t>% от их общего количества;</w:t>
      </w:r>
    </w:p>
    <w:p w14:paraId="1A80C2BE" w14:textId="50E3D0CE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iCs/>
          <w:sz w:val="28"/>
          <w:szCs w:val="28"/>
        </w:rPr>
        <w:t xml:space="preserve">в) приготовление пищи осуществляется </w:t>
      </w:r>
      <w:r w:rsidRPr="0073125B">
        <w:rPr>
          <w:sz w:val="28"/>
          <w:szCs w:val="28"/>
        </w:rPr>
        <w:t>из ____________________________</w:t>
      </w:r>
      <w:r w:rsidR="00DB2CD8">
        <w:rPr>
          <w:sz w:val="28"/>
          <w:szCs w:val="28"/>
        </w:rPr>
        <w:t>________________________________________</w:t>
      </w:r>
    </w:p>
    <w:p w14:paraId="58BBADFE" w14:textId="07FEC380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</w:t>
      </w:r>
      <w:r w:rsidR="00DB2CD8">
        <w:rPr>
          <w:sz w:val="28"/>
          <w:szCs w:val="28"/>
        </w:rPr>
        <w:t>__________________________________________________________________</w:t>
      </w:r>
    </w:p>
    <w:p w14:paraId="330EC13E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>(из продуктов, закупаемых организаций, полуфабрикатов по заключенным договорам и др., реквизиты договора)</w:t>
      </w:r>
    </w:p>
    <w:p w14:paraId="58182470" w14:textId="77777777" w:rsidR="0073125B" w:rsidRPr="0073125B" w:rsidRDefault="0073125B" w:rsidP="00576D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313AD061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 ______________________________________________________________________</w:t>
      </w:r>
    </w:p>
    <w:p w14:paraId="3858DE19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______________________________________________________________________;</w:t>
      </w:r>
    </w:p>
    <w:p w14:paraId="444D3C2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62095A31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</w:pPr>
      <w:r w:rsidRPr="0073125B">
        <w:rPr>
          <w:sz w:val="28"/>
          <w:szCs w:val="28"/>
        </w:rPr>
        <w:t xml:space="preserve">г) хранение продуктов              </w:t>
      </w:r>
      <w:r w:rsidRPr="0073125B">
        <w:rPr>
          <w:sz w:val="28"/>
          <w:szCs w:val="28"/>
          <w:u w:val="single"/>
        </w:rPr>
        <w:t>______________________</w:t>
      </w:r>
      <w:r w:rsidRPr="0073125B">
        <w:rPr>
          <w:sz w:val="28"/>
          <w:szCs w:val="28"/>
        </w:rPr>
        <w:t xml:space="preserve">, </w:t>
      </w:r>
    </w:p>
    <w:p w14:paraId="1BD5E238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</w:pPr>
      <w:r w:rsidRPr="0073125B">
        <w:tab/>
      </w:r>
      <w:r w:rsidRPr="0073125B">
        <w:tab/>
      </w:r>
      <w:r w:rsidRPr="0073125B">
        <w:tab/>
      </w:r>
      <w:r w:rsidRPr="0073125B">
        <w:tab/>
      </w:r>
      <w:r w:rsidRPr="0073125B">
        <w:tab/>
        <w:t>(организовано, не организовано)</w:t>
      </w:r>
    </w:p>
    <w:p w14:paraId="77543EB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14:paraId="75F680B7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санитарным нормам</w:t>
      </w:r>
      <w:r w:rsidRPr="0073125B">
        <w:t xml:space="preserve">      </w:t>
      </w:r>
      <w:r w:rsidRPr="0073125B">
        <w:rPr>
          <w:sz w:val="28"/>
          <w:szCs w:val="28"/>
          <w:u w:val="single"/>
        </w:rPr>
        <w:t>________________</w:t>
      </w:r>
    </w:p>
    <w:p w14:paraId="0CB4DA1B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(соответствует, не соответствует)</w:t>
      </w:r>
    </w:p>
    <w:p w14:paraId="111FE76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0FFCE04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lastRenderedPageBreak/>
        <w:t>Основные недостатки:</w:t>
      </w:r>
    </w:p>
    <w:p w14:paraId="73344A9F" w14:textId="59E9AB59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</w:t>
      </w:r>
      <w:r w:rsidR="00DB2CD8">
        <w:rPr>
          <w:sz w:val="28"/>
          <w:szCs w:val="28"/>
        </w:rPr>
        <w:t>__________________________________________________________________</w:t>
      </w:r>
    </w:p>
    <w:p w14:paraId="381F9F43" w14:textId="0B6F4E7E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____________________________________________________________________;</w:t>
      </w:r>
    </w:p>
    <w:p w14:paraId="302D9D97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д) обеспеченность технологическим оборудованием ____________________,</w:t>
      </w:r>
    </w:p>
    <w:p w14:paraId="610371EF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                                                                    (достаточное, не достаточное)</w:t>
      </w:r>
    </w:p>
    <w:p w14:paraId="5C36D3FC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rPr>
          <w:sz w:val="28"/>
          <w:szCs w:val="28"/>
        </w:rPr>
        <w:t>его техническое состояние ____________________________________________,</w:t>
      </w:r>
    </w:p>
    <w:p w14:paraId="3E6F558B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  (соответствует, не соответствует нормативным требованиям)</w:t>
      </w:r>
    </w:p>
    <w:p w14:paraId="50319E05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828" w:hanging="3828"/>
        <w:rPr>
          <w:sz w:val="28"/>
          <w:szCs w:val="28"/>
        </w:rPr>
      </w:pPr>
      <w:r w:rsidRPr="0073125B">
        <w:rPr>
          <w:sz w:val="28"/>
          <w:szCs w:val="28"/>
        </w:rPr>
        <w:t>акты допуска к эксплуатации _________________</w:t>
      </w:r>
    </w:p>
    <w:p w14:paraId="1A880E92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828" w:hanging="3828"/>
      </w:pPr>
      <w:r w:rsidRPr="0073125B">
        <w:rPr>
          <w:sz w:val="28"/>
          <w:szCs w:val="28"/>
        </w:rPr>
        <w:t xml:space="preserve">                                                   </w:t>
      </w:r>
      <w:r w:rsidRPr="0073125B">
        <w:t>(оформлены, не оформлены)</w:t>
      </w:r>
    </w:p>
    <w:p w14:paraId="70A3A7F7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Требования техники безопасности при работе с использованием технологического оборудования _____________.</w:t>
      </w:r>
    </w:p>
    <w:p w14:paraId="516FA005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</w:pPr>
      <w:r w:rsidRPr="0073125B">
        <w:t xml:space="preserve">                                                       (соблюдаются, не соблюдаются)</w:t>
      </w:r>
    </w:p>
    <w:p w14:paraId="425AD23B" w14:textId="2A78BAF1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 ____________________________________________________________________</w:t>
      </w:r>
    </w:p>
    <w:p w14:paraId="31400949" w14:textId="20BDEC33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</w:t>
      </w:r>
      <w:r w:rsidR="00DB2CD8">
        <w:rPr>
          <w:sz w:val="28"/>
          <w:szCs w:val="28"/>
        </w:rPr>
        <w:t>__________________________________________________________________</w:t>
      </w:r>
      <w:r w:rsidRPr="0073125B">
        <w:rPr>
          <w:sz w:val="28"/>
          <w:szCs w:val="28"/>
        </w:rPr>
        <w:t>.</w:t>
      </w:r>
    </w:p>
    <w:p w14:paraId="00B105E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14:paraId="223CDE6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Потребность  в закупке дополнительного технологического оборудования</w:t>
      </w:r>
    </w:p>
    <w:p w14:paraId="142C69E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_________________:</w:t>
      </w:r>
    </w:p>
    <w:p w14:paraId="06E6FA5B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(имеется, не имеется)</w:t>
      </w:r>
    </w:p>
    <w:p w14:paraId="661F187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Пароконвектомат – __ шт, кипятильник – __ шт;</w:t>
      </w:r>
    </w:p>
    <w:p w14:paraId="51FA4D2E" w14:textId="37BC7ADF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</w:t>
      </w:r>
      <w:r w:rsidR="00DB2CD8">
        <w:rPr>
          <w:sz w:val="28"/>
          <w:szCs w:val="28"/>
        </w:rPr>
        <w:t>__________________________________________________________________</w:t>
      </w:r>
    </w:p>
    <w:p w14:paraId="0A6FCBD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(при необходимости указать наименование и количество оборудования)</w:t>
      </w:r>
    </w:p>
    <w:p w14:paraId="7DEC6AD8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71CBDBF3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___________________________.</w:t>
      </w:r>
    </w:p>
    <w:p w14:paraId="34C1E04E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t xml:space="preserve">                                                                          (соответствует, не соответствует санитарным нормам)</w:t>
      </w:r>
    </w:p>
    <w:p w14:paraId="0CC6E0E3" w14:textId="69F78AE8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 _____________________________________________________________________</w:t>
      </w:r>
      <w:r w:rsidR="00DB2CD8">
        <w:rPr>
          <w:sz w:val="28"/>
          <w:szCs w:val="28"/>
        </w:rPr>
        <w:t>___________________________________________________________________</w:t>
      </w:r>
    </w:p>
    <w:p w14:paraId="44AE220E" w14:textId="5898D732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____________________________________________________________________;</w:t>
      </w:r>
    </w:p>
    <w:p w14:paraId="675D58C3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03231D57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ж) обеспеченность столовой посудой_________;</w:t>
      </w:r>
    </w:p>
    <w:p w14:paraId="752946AD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         (достаточное, не достаточное)</w:t>
      </w:r>
    </w:p>
    <w:p w14:paraId="4B896445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з) документация и инструкции, обеспечивающие деятельность столовой и ее работников ____________________.</w:t>
      </w:r>
    </w:p>
    <w:p w14:paraId="70D87A90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(имеется, не имеется)</w:t>
      </w:r>
    </w:p>
    <w:p w14:paraId="3BE2DBCD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</w:p>
    <w:p w14:paraId="09171A1F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</w:t>
      </w:r>
    </w:p>
    <w:p w14:paraId="5651D826" w14:textId="4A72AE8A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</w:t>
      </w:r>
    </w:p>
    <w:p w14:paraId="1CDE0F2F" w14:textId="5F3B9E8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____________________________________________________________________;</w:t>
      </w:r>
    </w:p>
    <w:p w14:paraId="0DF94EB3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304CED97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и) примерное двухнедельное меню, утвержденное руководителем образовательной организации ___________________________________;</w:t>
      </w:r>
    </w:p>
    <w:p w14:paraId="1243750D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                          (имеется, не имеется)</w:t>
      </w:r>
    </w:p>
    <w:p w14:paraId="40EE3A3B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 xml:space="preserve">к) питьевой режим обучающихся ________________________,  </w:t>
      </w:r>
    </w:p>
    <w:p w14:paraId="0E3CC05B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                              (организован, не организован)</w:t>
      </w:r>
    </w:p>
    <w:p w14:paraId="4BAC0B25" w14:textId="01E24E66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lastRenderedPageBreak/>
        <w:t>_______________________________________________________________________________________________.                                                             (указать способ организации питьевого режима)</w:t>
      </w:r>
    </w:p>
    <w:p w14:paraId="22346B1A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</w:p>
    <w:p w14:paraId="4FFD840F" w14:textId="5A4CB059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 ____________________________________________________________________</w:t>
      </w:r>
    </w:p>
    <w:p w14:paraId="4BC01574" w14:textId="2E46E258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____________________________________________________________________;</w:t>
      </w:r>
    </w:p>
    <w:p w14:paraId="2303F376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699FB40E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л) наличие договора на оказание санитарно-эпидемиологических услуг (дератизация, дезинфекция)_______________, </w:t>
      </w:r>
    </w:p>
    <w:p w14:paraId="2ECB7426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t xml:space="preserve">                                                                          (имеется, не имеется)</w:t>
      </w:r>
    </w:p>
    <w:p w14:paraId="4E33A155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2DC11751" w14:textId="6ED606CB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t>________________________________________________________________________________________________</w:t>
      </w:r>
    </w:p>
    <w:p w14:paraId="63A8454E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4977BB18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sz w:val="28"/>
          <w:szCs w:val="28"/>
        </w:rPr>
      </w:pPr>
      <w:r w:rsidRPr="0073125B">
        <w:t>___________________________________________________________________________________________________ (реквизиты договора, №, дата, организация, оказывающая услуги)</w:t>
      </w:r>
    </w:p>
    <w:p w14:paraId="115167EE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iCs/>
          <w:sz w:val="28"/>
          <w:szCs w:val="28"/>
        </w:rPr>
      </w:pPr>
    </w:p>
    <w:p w14:paraId="7B0CD1A0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rPr>
          <w:iCs/>
          <w:sz w:val="28"/>
          <w:szCs w:val="28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73125B">
        <w:rPr>
          <w:sz w:val="28"/>
          <w:szCs w:val="28"/>
        </w:rPr>
        <w:t xml:space="preserve"> ___________________</w:t>
      </w:r>
    </w:p>
    <w:p w14:paraId="35D2E1DC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2880"/>
          <w:tab w:val="left" w:pos="3600"/>
          <w:tab w:val="left" w:pos="4320"/>
          <w:tab w:val="left" w:pos="5040"/>
          <w:tab w:val="left" w:pos="5760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tab/>
      </w:r>
      <w:r w:rsidRPr="0073125B">
        <w:tab/>
      </w:r>
      <w:r w:rsidRPr="0073125B">
        <w:tab/>
      </w:r>
      <w:r w:rsidRPr="0073125B">
        <w:tab/>
      </w:r>
      <w:r w:rsidRPr="0073125B">
        <w:tab/>
        <w:t xml:space="preserve">                                        (соответствует, не соответствует)</w:t>
      </w:r>
    </w:p>
    <w:p w14:paraId="762F7CC6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14:paraId="16D2BF8E" w14:textId="77777777" w:rsidR="0073125B" w:rsidRPr="0073125B" w:rsidRDefault="0073125B" w:rsidP="00DB2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</w:t>
      </w:r>
    </w:p>
    <w:p w14:paraId="2E0B555F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______________________________________________________________________.</w:t>
      </w:r>
    </w:p>
    <w:p w14:paraId="03D6EC7D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14:paraId="673B3C1E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10.) Транспортное обеспечение организации -_________________________________________________________;  </w:t>
      </w:r>
    </w:p>
    <w:p w14:paraId="667E3A6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(организовано, не организовано)</w:t>
      </w:r>
    </w:p>
    <w:p w14:paraId="1392F2F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а) необходимость в подвозе обучающихся к местам проведения занятий - ____________________;  </w:t>
      </w:r>
    </w:p>
    <w:p w14:paraId="077F78A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(имеется, не имеется)</w:t>
      </w:r>
    </w:p>
    <w:p w14:paraId="404525E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14:paraId="37CB79A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p w14:paraId="14064BF1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581"/>
        <w:gridCol w:w="1202"/>
        <w:gridCol w:w="1203"/>
        <w:gridCol w:w="789"/>
        <w:gridCol w:w="1615"/>
        <w:gridCol w:w="1203"/>
        <w:gridCol w:w="1203"/>
      </w:tblGrid>
      <w:tr w:rsidR="0073125B" w:rsidRPr="0073125B" w14:paraId="1E95038A" w14:textId="77777777" w:rsidTr="00010AE5">
        <w:trPr>
          <w:cantSplit/>
          <w:trHeight w:val="142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1B5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BAB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F3C2D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87525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Количество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6F3E3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Год приобретения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B2463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3D0A2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Техническое состояние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BAF6A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13" w:right="113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Примечание</w:t>
            </w:r>
          </w:p>
        </w:tc>
      </w:tr>
      <w:tr w:rsidR="0073125B" w:rsidRPr="0073125B" w14:paraId="3DDB8E3A" w14:textId="77777777" w:rsidTr="00010AE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8A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360" w:right="176"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2F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49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D6F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9BF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14E2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FB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EE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73125B" w:rsidRPr="0073125B" w14:paraId="09AD01F1" w14:textId="77777777" w:rsidTr="00010AE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B0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360" w:right="176"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214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CA0B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CF1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442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381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1C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40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73125B" w:rsidRPr="0073125B" w14:paraId="6D3D98CD" w14:textId="77777777" w:rsidTr="00010AE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EC6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360" w:right="176"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2EC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4B9CFE4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BC3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D1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28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87A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E3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73125B" w:rsidRPr="0073125B" w14:paraId="3E71C163" w14:textId="77777777" w:rsidTr="00010AE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2D8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360" w:right="176"/>
              <w:jc w:val="both"/>
              <w:rPr>
                <w:sz w:val="16"/>
                <w:szCs w:val="16"/>
              </w:rPr>
            </w:pPr>
            <w:r w:rsidRPr="0073125B">
              <w:rPr>
                <w:sz w:val="16"/>
                <w:szCs w:val="16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AC5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C9D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CBB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68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5A7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4FE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859" w14:textId="77777777" w:rsidR="0073125B" w:rsidRPr="0073125B" w:rsidRDefault="0073125B" w:rsidP="0073125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</w:tbl>
    <w:p w14:paraId="2D14D1E7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12C543B7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г) наличие оборудованных мест стоянки (боксов), помещений для обслуживания и ремонта автомобильной техники-__________</w:t>
      </w:r>
      <w:r w:rsidRPr="0073125B">
        <w:rPr>
          <w:sz w:val="28"/>
          <w:szCs w:val="28"/>
          <w:u w:val="single"/>
        </w:rPr>
        <w:t xml:space="preserve"> </w:t>
      </w:r>
      <w:r w:rsidRPr="0073125B">
        <w:rPr>
          <w:sz w:val="28"/>
          <w:szCs w:val="28"/>
        </w:rPr>
        <w:t xml:space="preserve">_________________, </w:t>
      </w:r>
    </w:p>
    <w:p w14:paraId="34C3912F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(имеется, не имеется)</w:t>
      </w:r>
    </w:p>
    <w:p w14:paraId="4DA57969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установленным требованиям _________________________.</w:t>
      </w:r>
    </w:p>
    <w:p w14:paraId="602F99F8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 (соответствуют, не соответствуют)</w:t>
      </w:r>
    </w:p>
    <w:p w14:paraId="1D329D5B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lastRenderedPageBreak/>
        <w:t>Основные недостатки:_____________________________________________</w:t>
      </w:r>
    </w:p>
    <w:p w14:paraId="39CB72DE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______________________________________________________________________.</w:t>
      </w:r>
    </w:p>
    <w:p w14:paraId="4D027B13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</w:p>
    <w:p w14:paraId="73386C3B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Потребность в замене (дополнительной закупке) -_____________ ______________, количество - ____ единиц.</w:t>
      </w:r>
    </w:p>
    <w:p w14:paraId="569CF597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3125B">
        <w:t xml:space="preserve">  (имеется, не имеется)</w:t>
      </w:r>
    </w:p>
    <w:p w14:paraId="5E8679E5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11. Мероприятия по обеспечению охраны и антитеррористической защищенности организации_____________________:</w:t>
      </w:r>
    </w:p>
    <w:p w14:paraId="67FF3070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(выполнены, не выполнены)</w:t>
      </w:r>
    </w:p>
    <w:p w14:paraId="43F22841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</w:p>
    <w:p w14:paraId="3BFF313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а) охрана объектов организации осуществляется ____________________ ______________________________________________________________________</w:t>
      </w:r>
    </w:p>
    <w:p w14:paraId="480FB829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>(указать способ охраны – сторожа, вневедомственная охрана, частная охранная организация)</w:t>
      </w:r>
    </w:p>
    <w:p w14:paraId="1E18EB0B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</w:p>
    <w:p w14:paraId="3CFDB8E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14:paraId="6CAC0ADA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______________________________________________________________________;</w:t>
      </w:r>
    </w:p>
    <w:p w14:paraId="1F293439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t>(наименование услуг, наименование организации, № и дата лицензии на оказание услуг, № и дата договора)</w:t>
      </w:r>
    </w:p>
    <w:p w14:paraId="0AC53F42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</w:p>
    <w:p w14:paraId="4C188491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______________________________________________________________________;</w:t>
      </w:r>
    </w:p>
    <w:p w14:paraId="63A2945A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73125B">
        <w:t>(наименование услуг, наименование организации, № и дата лицензии на оказание услуг, № и дата договора)</w:t>
      </w:r>
    </w:p>
    <w:p w14:paraId="6F222D30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0D2C8B3E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б) объекты организации системой охранной сигнализации ___________________________________;</w:t>
      </w:r>
    </w:p>
    <w:p w14:paraId="00E6864B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>(оборудованы, не оборудованы)</w:t>
      </w:r>
    </w:p>
    <w:p w14:paraId="26BAAAA3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в) системами видеонаблюдения и охранного телевидения объекты ________ ____________________;</w:t>
      </w:r>
    </w:p>
    <w:p w14:paraId="6230FC51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</w:pPr>
      <w:r w:rsidRPr="0073125B">
        <w:t xml:space="preserve">  (оборудованы, не оборудованы)</w:t>
      </w:r>
    </w:p>
    <w:p w14:paraId="0C4C9140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г) прямая связь с органами МВД (ФСБ) организована с использованием </w:t>
      </w:r>
    </w:p>
    <w:p w14:paraId="706CE990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73125B">
        <w:rPr>
          <w:sz w:val="28"/>
          <w:szCs w:val="28"/>
          <w:u w:val="single"/>
        </w:rPr>
        <w:t>_____________________________________________________</w:t>
      </w:r>
    </w:p>
    <w:p w14:paraId="1D4924B0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>(указать способ связи: кнопка экстренного вызова, телефон АТС и др.)</w:t>
      </w:r>
      <w:r w:rsidRPr="0073125B">
        <w:tab/>
      </w:r>
      <w:r w:rsidRPr="0073125B">
        <w:tab/>
      </w:r>
    </w:p>
    <w:p w14:paraId="1A1132A8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</w:rPr>
      </w:pPr>
    </w:p>
    <w:p w14:paraId="20D10BC8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  <w:sz w:val="28"/>
          <w:szCs w:val="28"/>
          <w:u w:val="single"/>
        </w:rPr>
      </w:pPr>
      <w:r w:rsidRPr="0073125B">
        <w:rPr>
          <w:iCs/>
        </w:rPr>
        <w:t>д</w:t>
      </w:r>
      <w:r w:rsidRPr="0073125B">
        <w:rPr>
          <w:iCs/>
          <w:sz w:val="28"/>
          <w:szCs w:val="28"/>
        </w:rPr>
        <w:t xml:space="preserve">) территория организации ограждением </w:t>
      </w:r>
      <w:r w:rsidRPr="0073125B">
        <w:rPr>
          <w:iCs/>
          <w:sz w:val="28"/>
          <w:szCs w:val="28"/>
          <w:u w:val="single"/>
        </w:rPr>
        <w:t>_____________ _____________________________</w:t>
      </w:r>
    </w:p>
    <w:p w14:paraId="0EBDCCB4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</w:rPr>
      </w:pPr>
      <w:r w:rsidRPr="0073125B">
        <w:rPr>
          <w:iCs/>
        </w:rPr>
        <w:t xml:space="preserve">   (оборудована, не оборудована)</w:t>
      </w:r>
    </w:p>
    <w:p w14:paraId="2262CF16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 xml:space="preserve">и </w:t>
      </w:r>
      <w:r w:rsidRPr="0073125B">
        <w:rPr>
          <w:iCs/>
          <w:sz w:val="28"/>
          <w:szCs w:val="28"/>
          <w:u w:val="single"/>
        </w:rPr>
        <w:t>___________________</w:t>
      </w:r>
      <w:r w:rsidRPr="0073125B">
        <w:rPr>
          <w:iCs/>
          <w:sz w:val="28"/>
          <w:szCs w:val="28"/>
        </w:rPr>
        <w:t xml:space="preserve"> несанкционированный доступ;</w:t>
      </w:r>
    </w:p>
    <w:p w14:paraId="43AF5396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</w:rPr>
      </w:pPr>
      <w:r w:rsidRPr="0073125B">
        <w:rPr>
          <w:iCs/>
        </w:rPr>
        <w:t xml:space="preserve"> (обеспечивает, не обеспечивает)</w:t>
      </w:r>
    </w:p>
    <w:p w14:paraId="38267E1B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е) дежурно-диспетчерская (дежурная) служба _______________.</w:t>
      </w:r>
    </w:p>
    <w:p w14:paraId="37C098C4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</w:rPr>
      </w:pPr>
      <w:r w:rsidRPr="0073125B">
        <w:rPr>
          <w:iCs/>
        </w:rPr>
        <w:t xml:space="preserve">                                                                                                       (организована, не организована)</w:t>
      </w:r>
    </w:p>
    <w:p w14:paraId="72B17190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1C5EA3C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  <w:r w:rsidRPr="0073125B">
        <w:rPr>
          <w:sz w:val="28"/>
          <w:szCs w:val="28"/>
        </w:rPr>
        <w:t>Основные недостатки:</w:t>
      </w:r>
    </w:p>
    <w:p w14:paraId="75BD52D1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______________________________________________________________________</w:t>
      </w:r>
    </w:p>
    <w:p w14:paraId="7B1F1A1A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  <w:r w:rsidRPr="0073125B">
        <w:rPr>
          <w:iCs/>
          <w:sz w:val="28"/>
          <w:szCs w:val="28"/>
        </w:rPr>
        <w:t xml:space="preserve">12. Обеспечение пожарной безопасности организации </w:t>
      </w:r>
      <w:r w:rsidRPr="0073125B">
        <w:rPr>
          <w:iCs/>
          <w:sz w:val="28"/>
          <w:szCs w:val="28"/>
        </w:rPr>
        <w:lastRenderedPageBreak/>
        <w:t>___________________ нормативным требованиям:</w:t>
      </w:r>
      <w:r w:rsidRPr="0073125B">
        <w:rPr>
          <w:iCs/>
        </w:rPr>
        <w:t xml:space="preserve">                                                                         (соответствует, не соответствует)</w:t>
      </w:r>
    </w:p>
    <w:p w14:paraId="73395326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а) органами Государственного пожарного надзора в 2023-2024 году проверка состояние пожарной безопасности ________________,</w:t>
      </w:r>
    </w:p>
    <w:p w14:paraId="7937D4CF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73125B">
        <w:rPr>
          <w:iCs/>
        </w:rPr>
        <w:t xml:space="preserve">                                                                                                       (проводилась, не проводилась)</w:t>
      </w:r>
    </w:p>
    <w:p w14:paraId="6DEBFAB7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73125B">
        <w:rPr>
          <w:iCs/>
        </w:rPr>
        <w:t>________________________________________________________________________.</w:t>
      </w:r>
    </w:p>
    <w:p w14:paraId="10FE1F84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73125B">
        <w:rPr>
          <w:iCs/>
        </w:rPr>
        <w:t xml:space="preserve"> (Номер и дата акта, наименование организации, проводившей проверку)</w:t>
      </w:r>
    </w:p>
    <w:p w14:paraId="000BC720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</w:p>
    <w:p w14:paraId="5EE2C4A1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 xml:space="preserve">Основные результаты проверки и предписания </w:t>
      </w:r>
    </w:p>
    <w:p w14:paraId="3C9E428F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б) требования пожарной безопасности  </w:t>
      </w:r>
      <w:r w:rsidRPr="0073125B">
        <w:rPr>
          <w:sz w:val="28"/>
          <w:szCs w:val="28"/>
          <w:u w:val="single"/>
        </w:rPr>
        <w:t>__________________</w:t>
      </w:r>
    </w:p>
    <w:p w14:paraId="1E6C48E9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8"/>
        </w:rPr>
      </w:pPr>
      <w:r w:rsidRPr="0073125B">
        <w:rPr>
          <w:sz w:val="28"/>
          <w:szCs w:val="28"/>
        </w:rPr>
        <w:t xml:space="preserve">                                                               </w:t>
      </w:r>
      <w:r w:rsidRPr="0073125B">
        <w:rPr>
          <w:sz w:val="22"/>
          <w:szCs w:val="28"/>
        </w:rPr>
        <w:t>(выполняются, не выполняются)</w:t>
      </w:r>
    </w:p>
    <w:p w14:paraId="3B35C7C5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в) системой пожарной сигнализации объекты организации ________ оборудованы _______________</w:t>
      </w:r>
    </w:p>
    <w:p w14:paraId="193DA217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ab/>
      </w:r>
      <w:r w:rsidRPr="0073125B">
        <w:rPr>
          <w:sz w:val="22"/>
          <w:szCs w:val="28"/>
        </w:rPr>
        <w:t>(оборудованы, не оборудованы)</w:t>
      </w:r>
    </w:p>
    <w:p w14:paraId="6C8017CE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   организации установлена ________________________________________</w:t>
      </w:r>
      <w:r w:rsidRPr="0073125B">
        <w:rPr>
          <w:sz w:val="28"/>
          <w:szCs w:val="28"/>
          <w:u w:val="single"/>
        </w:rPr>
        <w:t>,</w:t>
      </w:r>
    </w:p>
    <w:p w14:paraId="091E36AC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73125B">
        <w:rPr>
          <w:sz w:val="22"/>
          <w:szCs w:val="28"/>
        </w:rPr>
        <w:t xml:space="preserve">                                                                                                (тип (вид) пожарной сигнализации)</w:t>
      </w:r>
    </w:p>
    <w:p w14:paraId="67240946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125B">
        <w:rPr>
          <w:sz w:val="28"/>
          <w:szCs w:val="28"/>
        </w:rPr>
        <w:t>обеспечивающая _______________________________________________________.</w:t>
      </w:r>
    </w:p>
    <w:p w14:paraId="6C84A362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8"/>
        </w:rPr>
      </w:pPr>
      <w:r w:rsidRPr="0073125B">
        <w:rPr>
          <w:sz w:val="22"/>
          <w:szCs w:val="28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14:paraId="377CE874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3125B">
        <w:rPr>
          <w:sz w:val="28"/>
          <w:szCs w:val="28"/>
        </w:rPr>
        <w:t>Пожарная сигнализация находится ____________;</w:t>
      </w:r>
    </w:p>
    <w:p w14:paraId="4DEE7BBD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3125B">
        <w:rPr>
          <w:sz w:val="28"/>
          <w:szCs w:val="28"/>
        </w:rPr>
        <w:t xml:space="preserve">                                                  </w:t>
      </w:r>
      <w:r w:rsidRPr="0073125B">
        <w:rPr>
          <w:sz w:val="22"/>
          <w:szCs w:val="28"/>
        </w:rPr>
        <w:t xml:space="preserve">          (исправна, неисправна)</w:t>
      </w:r>
    </w:p>
    <w:p w14:paraId="510DD415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sz w:val="28"/>
          <w:szCs w:val="28"/>
        </w:rPr>
      </w:pPr>
    </w:p>
    <w:p w14:paraId="1A8DFBFA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г) здания и объекты организации системами противодымной защиты ________________________________________________________;</w:t>
      </w:r>
    </w:p>
    <w:p w14:paraId="54087133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8"/>
        </w:rPr>
      </w:pPr>
      <w:r w:rsidRPr="0073125B">
        <w:rPr>
          <w:sz w:val="22"/>
          <w:szCs w:val="28"/>
        </w:rPr>
        <w:t xml:space="preserve">                   (оборудованы, не оборудованы)</w:t>
      </w:r>
    </w:p>
    <w:p w14:paraId="62EB8106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7FC1B8AA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395" w:hanging="3686"/>
        <w:rPr>
          <w:sz w:val="28"/>
          <w:szCs w:val="28"/>
          <w:u w:val="single"/>
        </w:rPr>
      </w:pPr>
      <w:r w:rsidRPr="0073125B">
        <w:rPr>
          <w:sz w:val="28"/>
          <w:szCs w:val="28"/>
        </w:rPr>
        <w:t xml:space="preserve">д) система передачи извещений о пожаре  _________________ </w:t>
      </w:r>
    </w:p>
    <w:p w14:paraId="45D64AC4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395" w:hanging="3686"/>
        <w:rPr>
          <w:sz w:val="22"/>
          <w:szCs w:val="28"/>
        </w:rPr>
      </w:pPr>
      <w:r w:rsidRPr="0073125B">
        <w:rPr>
          <w:sz w:val="22"/>
          <w:szCs w:val="28"/>
        </w:rPr>
        <w:t xml:space="preserve">                                                                                      (обеспечивает, не обеспечивает)</w:t>
      </w:r>
    </w:p>
    <w:p w14:paraId="48FF2887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автоматизированную передачу по каналам связи извещений о пожаре;</w:t>
      </w:r>
    </w:p>
    <w:p w14:paraId="7FC2AF63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е) система противопожарной защиты и эвакуации </w:t>
      </w:r>
      <w:r w:rsidRPr="0073125B">
        <w:rPr>
          <w:sz w:val="28"/>
          <w:szCs w:val="28"/>
          <w:u w:val="single"/>
        </w:rPr>
        <w:t>__________________</w:t>
      </w:r>
    </w:p>
    <w:p w14:paraId="6ACF5BD4" w14:textId="4E6EE4C5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</w:rPr>
      </w:pPr>
      <w:r w:rsidRPr="0073125B">
        <w:rPr>
          <w:sz w:val="28"/>
          <w:szCs w:val="28"/>
        </w:rPr>
        <w:tab/>
      </w:r>
      <w:r w:rsidRPr="0073125B">
        <w:rPr>
          <w:sz w:val="28"/>
          <w:szCs w:val="28"/>
        </w:rPr>
        <w:tab/>
      </w:r>
      <w:r w:rsidRPr="0073125B">
        <w:rPr>
          <w:sz w:val="28"/>
          <w:szCs w:val="28"/>
        </w:rPr>
        <w:tab/>
      </w:r>
      <w:r w:rsidRPr="0073125B">
        <w:rPr>
          <w:sz w:val="28"/>
          <w:szCs w:val="28"/>
        </w:rPr>
        <w:tab/>
      </w:r>
      <w:r w:rsidRPr="0073125B">
        <w:rPr>
          <w:sz w:val="28"/>
          <w:szCs w:val="28"/>
        </w:rPr>
        <w:tab/>
      </w:r>
      <w:r w:rsidRPr="0073125B">
        <w:rPr>
          <w:sz w:val="28"/>
          <w:szCs w:val="28"/>
        </w:rPr>
        <w:tab/>
      </w:r>
      <w:r w:rsidRPr="0073125B">
        <w:rPr>
          <w:sz w:val="24"/>
          <w:szCs w:val="28"/>
        </w:rPr>
        <w:t>(обеспечивает, не обеспечивает)</w:t>
      </w:r>
    </w:p>
    <w:p w14:paraId="3002BF64" w14:textId="77777777" w:rsidR="0073125B" w:rsidRPr="0073125B" w:rsidRDefault="0073125B" w:rsidP="001B6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firstLine="709"/>
        <w:jc w:val="both"/>
        <w:rPr>
          <w:sz w:val="28"/>
          <w:szCs w:val="28"/>
        </w:rPr>
      </w:pPr>
    </w:p>
    <w:p w14:paraId="74751E0A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125B">
        <w:rPr>
          <w:sz w:val="28"/>
          <w:szCs w:val="28"/>
        </w:rPr>
        <w:t>защиту людей и имущества от воздействия от воздействия опасных факторов пожара. Состояние эвакуационных путей и выходов обеспечивает (не обеспечивает) беспрепятственную эвакуацию 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14:paraId="4C0E671C" w14:textId="0868689F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ж) проверка состояния изоляции электросети и заземления </w:t>
      </w:r>
      <w:r w:rsidR="00000C89" w:rsidRPr="0073125B">
        <w:rPr>
          <w:sz w:val="28"/>
          <w:szCs w:val="28"/>
        </w:rPr>
        <w:t xml:space="preserve">оборудования </w:t>
      </w:r>
      <w:r w:rsidR="00000C89" w:rsidRPr="0073125B">
        <w:rPr>
          <w:sz w:val="28"/>
          <w:szCs w:val="28"/>
          <w:u w:val="single"/>
        </w:rPr>
        <w:t>_</w:t>
      </w:r>
      <w:r w:rsidRPr="0073125B">
        <w:rPr>
          <w:sz w:val="28"/>
          <w:szCs w:val="28"/>
        </w:rPr>
        <w:t>___________________.</w:t>
      </w:r>
    </w:p>
    <w:p w14:paraId="5F967237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125B">
        <w:rPr>
          <w:sz w:val="22"/>
          <w:szCs w:val="28"/>
        </w:rPr>
        <w:t>(проводилась, не проводилась)</w:t>
      </w:r>
    </w:p>
    <w:p w14:paraId="29A8880A" w14:textId="77777777" w:rsidR="0073125B" w:rsidRPr="0073125B" w:rsidRDefault="0073125B" w:rsidP="001B6400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8"/>
          <w:szCs w:val="28"/>
        </w:rPr>
      </w:pPr>
      <w:r w:rsidRPr="0073125B">
        <w:rPr>
          <w:sz w:val="28"/>
          <w:szCs w:val="28"/>
        </w:rPr>
        <w:t>Вывод на основании акта № __ от «__» ____ 20___ года, выданного _________________________________-____________________________________;</w:t>
      </w:r>
    </w:p>
    <w:p w14:paraId="4177BC3A" w14:textId="29381391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2"/>
          <w:szCs w:val="28"/>
        </w:rPr>
      </w:pPr>
      <w:r w:rsidRPr="0073125B">
        <w:rPr>
          <w:sz w:val="22"/>
          <w:szCs w:val="28"/>
        </w:rPr>
        <w:t xml:space="preserve"> (наименование организации, проводившей </w:t>
      </w:r>
      <w:r w:rsidR="00000C89" w:rsidRPr="0073125B">
        <w:rPr>
          <w:sz w:val="22"/>
          <w:szCs w:val="28"/>
        </w:rPr>
        <w:t>проверку) (</w:t>
      </w:r>
      <w:r w:rsidRPr="0073125B">
        <w:rPr>
          <w:sz w:val="22"/>
          <w:szCs w:val="28"/>
        </w:rPr>
        <w:t xml:space="preserve">соответствует (не соответствует) </w:t>
      </w:r>
      <w:r w:rsidRPr="0073125B">
        <w:rPr>
          <w:sz w:val="22"/>
          <w:szCs w:val="28"/>
        </w:rPr>
        <w:lastRenderedPageBreak/>
        <w:t>нормам)</w:t>
      </w:r>
    </w:p>
    <w:p w14:paraId="297CD9AF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 xml:space="preserve">з) проведение инструктажей и занятий по пожарной безопасности, а также ежеквартальных тренировок по действиям при пожаре _____________                          </w:t>
      </w:r>
    </w:p>
    <w:p w14:paraId="35B7D588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 xml:space="preserve">                                                                         </w:t>
      </w:r>
      <w:r w:rsidRPr="0073125B">
        <w:rPr>
          <w:iCs/>
          <w:sz w:val="22"/>
          <w:szCs w:val="28"/>
        </w:rPr>
        <w:t>(организовано, не организовано)</w:t>
      </w:r>
    </w:p>
    <w:p w14:paraId="68879CC5" w14:textId="0A1E9798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 xml:space="preserve">В ходе проверки выявлены (не выявлены) нарушения требований пожарной </w:t>
      </w:r>
      <w:r w:rsidR="007C15A0">
        <w:rPr>
          <w:iCs/>
          <w:sz w:val="28"/>
          <w:szCs w:val="28"/>
        </w:rPr>
        <w:t>б</w:t>
      </w:r>
      <w:r w:rsidRPr="0073125B">
        <w:rPr>
          <w:iCs/>
          <w:sz w:val="28"/>
          <w:szCs w:val="28"/>
        </w:rPr>
        <w:t>езопасности:______________________________________________</w:t>
      </w:r>
      <w:r w:rsidR="007C15A0">
        <w:rPr>
          <w:iCs/>
          <w:sz w:val="28"/>
          <w:szCs w:val="28"/>
        </w:rPr>
        <w:t>_</w:t>
      </w:r>
    </w:p>
    <w:p w14:paraId="35960DA7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__________________________________________________________________________________________________.</w:t>
      </w:r>
    </w:p>
    <w:p w14:paraId="5896A292" w14:textId="6037AF3B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13. Мероприятия по подготовке к отопительному сезону в организации ______________________________________________________________________</w:t>
      </w:r>
      <w:r w:rsidR="007C15A0">
        <w:rPr>
          <w:iCs/>
          <w:sz w:val="28"/>
          <w:szCs w:val="28"/>
        </w:rPr>
        <w:t>__________________________________________________________________</w:t>
      </w:r>
      <w:r w:rsidRPr="0073125B">
        <w:rPr>
          <w:iCs/>
          <w:sz w:val="28"/>
          <w:szCs w:val="28"/>
        </w:rPr>
        <w:t>.</w:t>
      </w:r>
    </w:p>
    <w:p w14:paraId="25E7B240" w14:textId="670C96B4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2"/>
          <w:szCs w:val="28"/>
        </w:rPr>
      </w:pPr>
      <w:r w:rsidRPr="0073125B">
        <w:rPr>
          <w:iCs/>
          <w:sz w:val="22"/>
          <w:szCs w:val="28"/>
        </w:rPr>
        <w:t xml:space="preserve">                      (проведены, не проведены, проведены не </w:t>
      </w:r>
      <w:r w:rsidR="0007145A">
        <w:rPr>
          <w:iCs/>
          <w:sz w:val="22"/>
          <w:szCs w:val="28"/>
        </w:rPr>
        <w:t>в</w:t>
      </w:r>
      <w:r w:rsidRPr="0073125B">
        <w:rPr>
          <w:iCs/>
          <w:sz w:val="22"/>
          <w:szCs w:val="28"/>
        </w:rPr>
        <w:t xml:space="preserve"> полном объеме)</w:t>
      </w:r>
    </w:p>
    <w:p w14:paraId="44AE1AB7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</w:p>
    <w:p w14:paraId="6643B3AC" w14:textId="011D037D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 xml:space="preserve">Отопление </w:t>
      </w:r>
      <w:r w:rsidR="0007145A" w:rsidRPr="0073125B">
        <w:rPr>
          <w:iCs/>
          <w:sz w:val="28"/>
          <w:szCs w:val="28"/>
        </w:rPr>
        <w:t>помещений и</w:t>
      </w:r>
      <w:r w:rsidRPr="0073125B">
        <w:rPr>
          <w:iCs/>
          <w:sz w:val="28"/>
          <w:szCs w:val="28"/>
        </w:rPr>
        <w:t xml:space="preserve"> объектов организации осуществляется</w:t>
      </w:r>
      <w:r w:rsidRPr="0073125B">
        <w:rPr>
          <w:iCs/>
          <w:sz w:val="24"/>
          <w:szCs w:val="28"/>
          <w:u w:val="single"/>
        </w:rPr>
        <w:t>________________________________________________________</w:t>
      </w:r>
      <w:r w:rsidRPr="0073125B">
        <w:rPr>
          <w:iCs/>
          <w:sz w:val="28"/>
          <w:szCs w:val="28"/>
          <w:u w:val="single"/>
        </w:rPr>
        <w:t>,</w:t>
      </w:r>
    </w:p>
    <w:p w14:paraId="4E50BB7B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73125B">
        <w:rPr>
          <w:iCs/>
          <w:sz w:val="28"/>
          <w:szCs w:val="28"/>
        </w:rPr>
        <w:t xml:space="preserve">    </w:t>
      </w:r>
      <w:r w:rsidRPr="0073125B">
        <w:rPr>
          <w:iCs/>
        </w:rPr>
        <w:t>(указать характер отопительной системы (теплоцентраль, котельная, печное)</w:t>
      </w:r>
    </w:p>
    <w:p w14:paraId="0A352A0A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8"/>
        </w:rPr>
      </w:pPr>
      <w:r w:rsidRPr="0073125B">
        <w:rPr>
          <w:iCs/>
          <w:sz w:val="24"/>
          <w:szCs w:val="28"/>
        </w:rPr>
        <w:t>состояние _____________________________.</w:t>
      </w:r>
    </w:p>
    <w:p w14:paraId="349A78A2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2"/>
          <w:szCs w:val="28"/>
        </w:rPr>
      </w:pPr>
      <w:r w:rsidRPr="0073125B">
        <w:rPr>
          <w:iCs/>
          <w:sz w:val="22"/>
          <w:szCs w:val="28"/>
        </w:rPr>
        <w:t xml:space="preserve">          (удовлетворительное, неудовлетворительное)</w:t>
      </w:r>
    </w:p>
    <w:p w14:paraId="25129EC4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Опрессовка отопительной системы ______________,</w:t>
      </w:r>
    </w:p>
    <w:p w14:paraId="56619CB8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2"/>
          <w:szCs w:val="28"/>
        </w:rPr>
      </w:pPr>
      <w:r w:rsidRPr="0073125B">
        <w:rPr>
          <w:iCs/>
          <w:sz w:val="22"/>
          <w:szCs w:val="28"/>
        </w:rPr>
        <w:t xml:space="preserve">                                                                          (проведена, не проведена)</w:t>
      </w:r>
    </w:p>
    <w:p w14:paraId="79C61EAD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______________________________________________________________________.</w:t>
      </w:r>
    </w:p>
    <w:p w14:paraId="4093B8E6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sz w:val="22"/>
          <w:szCs w:val="28"/>
        </w:rPr>
      </w:pPr>
      <w:r w:rsidRPr="0073125B">
        <w:rPr>
          <w:iCs/>
          <w:sz w:val="22"/>
          <w:szCs w:val="28"/>
        </w:rPr>
        <w:t>(дата и № документа, подтверждающего проведение опрессовки)</w:t>
      </w:r>
    </w:p>
    <w:p w14:paraId="7E2938AD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</w:p>
    <w:p w14:paraId="0E703EFC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14:paraId="032D0006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22"/>
          <w:szCs w:val="28"/>
        </w:rPr>
      </w:pPr>
      <w:r w:rsidRPr="0073125B">
        <w:rPr>
          <w:iCs/>
          <w:sz w:val="22"/>
          <w:szCs w:val="28"/>
        </w:rPr>
        <w:t xml:space="preserve">                               (организовано, не организовано)</w:t>
      </w:r>
    </w:p>
    <w:p w14:paraId="70669BAD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</w:p>
    <w:p w14:paraId="2B6F3037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14. Режим воздухообмена в помещениях и объектах организации _______________________________________________________.</w:t>
      </w:r>
    </w:p>
    <w:p w14:paraId="63997BD4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24"/>
          <w:szCs w:val="28"/>
        </w:rPr>
      </w:pPr>
      <w:r w:rsidRPr="0073125B">
        <w:rPr>
          <w:iCs/>
          <w:sz w:val="24"/>
          <w:szCs w:val="28"/>
        </w:rPr>
        <w:t xml:space="preserve">                             (соблюдается, не соблюдается)</w:t>
      </w:r>
    </w:p>
    <w:p w14:paraId="123069A8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Воздухообмен осуществляется за счет _______________________________.</w:t>
      </w:r>
    </w:p>
    <w:p w14:paraId="66520C40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2"/>
          <w:szCs w:val="28"/>
        </w:rPr>
      </w:pPr>
      <w:r w:rsidRPr="0073125B">
        <w:rPr>
          <w:iCs/>
          <w:sz w:val="22"/>
          <w:szCs w:val="28"/>
        </w:rPr>
        <w:t xml:space="preserve">                                                                     (указать тип вентиляции (приточная, естественная и др.)</w:t>
      </w:r>
    </w:p>
    <w:p w14:paraId="74ACD242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Состояние системы вентиляции обеспечивает (не обеспечивает) соблюдение установленных норм воздухообмена.</w:t>
      </w:r>
    </w:p>
    <w:p w14:paraId="250B141B" w14:textId="252906F4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15. Водоснабжение образовательной организации осуществляется ______________________________________________________</w:t>
      </w:r>
      <w:r w:rsidR="0007145A" w:rsidRPr="0073125B">
        <w:rPr>
          <w:sz w:val="28"/>
          <w:szCs w:val="28"/>
        </w:rPr>
        <w:t>_.</w:t>
      </w:r>
    </w:p>
    <w:p w14:paraId="350F1977" w14:textId="6A114685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16.Газоснабжение образовательной </w:t>
      </w:r>
      <w:r w:rsidR="0007145A" w:rsidRPr="0073125B">
        <w:rPr>
          <w:sz w:val="28"/>
          <w:szCs w:val="28"/>
        </w:rPr>
        <w:t>организации: _</w:t>
      </w:r>
      <w:r w:rsidRPr="0073125B">
        <w:rPr>
          <w:sz w:val="28"/>
          <w:szCs w:val="28"/>
        </w:rPr>
        <w:t>__________________.</w:t>
      </w:r>
    </w:p>
    <w:p w14:paraId="1F50B2EA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17.Канализация_______________.</w:t>
      </w:r>
    </w:p>
    <w:p w14:paraId="75EC75D3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  <w:sz w:val="28"/>
          <w:szCs w:val="28"/>
        </w:rPr>
      </w:pPr>
      <w:r w:rsidRPr="0073125B">
        <w:rPr>
          <w:iCs/>
          <w:sz w:val="28"/>
          <w:szCs w:val="28"/>
          <w:lang w:val="en-US"/>
        </w:rPr>
        <w:t>II</w:t>
      </w:r>
      <w:r w:rsidRPr="0073125B">
        <w:rPr>
          <w:iCs/>
          <w:sz w:val="28"/>
          <w:szCs w:val="28"/>
        </w:rPr>
        <w:t>. Заключение комиссии</w:t>
      </w:r>
    </w:p>
    <w:p w14:paraId="0B71100C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  <w:u w:val="single"/>
        </w:rPr>
      </w:pPr>
      <w:r w:rsidRPr="0073125B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</w:t>
      </w:r>
    </w:p>
    <w:p w14:paraId="0B816186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</w:pPr>
      <w:r w:rsidRPr="0073125B">
        <w:t>(полное наименование организации)</w:t>
      </w:r>
    </w:p>
    <w:p w14:paraId="7D86F7E4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  <w:r w:rsidRPr="0073125B">
        <w:rPr>
          <w:sz w:val="28"/>
          <w:szCs w:val="28"/>
        </w:rPr>
        <w:t>к новому 2024-2025 учебному году ________________________________.</w:t>
      </w:r>
    </w:p>
    <w:p w14:paraId="3DE0D818" w14:textId="77777777" w:rsidR="0073125B" w:rsidRPr="0073125B" w:rsidRDefault="0073125B" w:rsidP="001B6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73125B">
        <w:t xml:space="preserve">                                                                                                                   (готова, не готова)</w:t>
      </w:r>
    </w:p>
    <w:p w14:paraId="75CEEAB4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</w:rPr>
      </w:pPr>
    </w:p>
    <w:p w14:paraId="1E0F015D" w14:textId="70538B3A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  <w:sz w:val="28"/>
          <w:szCs w:val="28"/>
        </w:rPr>
      </w:pPr>
      <w:r w:rsidRPr="0073125B">
        <w:rPr>
          <w:iCs/>
          <w:sz w:val="28"/>
          <w:szCs w:val="28"/>
          <w:lang w:val="en-US"/>
        </w:rPr>
        <w:t>III</w:t>
      </w:r>
      <w:r w:rsidRPr="0073125B">
        <w:rPr>
          <w:iCs/>
          <w:sz w:val="28"/>
          <w:szCs w:val="28"/>
        </w:rPr>
        <w:t xml:space="preserve">. Основные </w:t>
      </w:r>
      <w:r w:rsidR="0007145A" w:rsidRPr="0073125B">
        <w:rPr>
          <w:iCs/>
          <w:sz w:val="28"/>
          <w:szCs w:val="28"/>
        </w:rPr>
        <w:t>замечания и</w:t>
      </w:r>
      <w:r w:rsidRPr="0073125B">
        <w:rPr>
          <w:iCs/>
          <w:sz w:val="28"/>
          <w:szCs w:val="28"/>
        </w:rPr>
        <w:t xml:space="preserve"> предложения комиссии по результатам </w:t>
      </w:r>
      <w:r w:rsidR="0007145A">
        <w:rPr>
          <w:iCs/>
          <w:sz w:val="28"/>
          <w:szCs w:val="28"/>
        </w:rPr>
        <w:t>оценки</w:t>
      </w:r>
    </w:p>
    <w:p w14:paraId="40B41DEF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  <w:sz w:val="28"/>
          <w:szCs w:val="28"/>
        </w:rPr>
      </w:pPr>
    </w:p>
    <w:p w14:paraId="58ED28CC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lastRenderedPageBreak/>
        <w:t>1. В ходе проведения проверки выявлены нарушения, влияющие на организацию учебного процесса:</w:t>
      </w:r>
    </w:p>
    <w:p w14:paraId="1D43052F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F2AA535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</w:rPr>
      </w:pPr>
      <w:r w:rsidRPr="0073125B">
        <w:rPr>
          <w:iCs/>
        </w:rPr>
        <w:t>(отражаются нарушения, выявленные по основным направлениям проверки)</w:t>
      </w:r>
    </w:p>
    <w:p w14:paraId="1210A086" w14:textId="77777777" w:rsidR="0073125B" w:rsidRPr="0073125B" w:rsidRDefault="0073125B" w:rsidP="0073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20"/>
        <w:jc w:val="both"/>
        <w:rPr>
          <w:iCs/>
          <w:sz w:val="28"/>
          <w:szCs w:val="28"/>
        </w:rPr>
      </w:pPr>
    </w:p>
    <w:p w14:paraId="22EAE5FC" w14:textId="40BD4D5A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 xml:space="preserve">2. В связи с нарушениями, выявленными при проведении </w:t>
      </w:r>
      <w:r w:rsidR="0007145A">
        <w:rPr>
          <w:iCs/>
          <w:sz w:val="28"/>
          <w:szCs w:val="28"/>
        </w:rPr>
        <w:t>оценки</w:t>
      </w:r>
      <w:r w:rsidRPr="0073125B">
        <w:rPr>
          <w:iCs/>
          <w:sz w:val="28"/>
          <w:szCs w:val="28"/>
        </w:rPr>
        <w:t xml:space="preserve"> готовности организации </w:t>
      </w:r>
      <w:r w:rsidR="0007145A" w:rsidRPr="0073125B">
        <w:rPr>
          <w:iCs/>
          <w:sz w:val="28"/>
          <w:szCs w:val="28"/>
        </w:rPr>
        <w:t>к</w:t>
      </w:r>
      <w:r w:rsidR="0007145A" w:rsidRPr="00647190">
        <w:rPr>
          <w:iCs/>
          <w:sz w:val="28"/>
          <w:szCs w:val="28"/>
        </w:rPr>
        <w:t xml:space="preserve"> </w:t>
      </w:r>
      <w:r w:rsidR="0007145A" w:rsidRPr="0073125B">
        <w:rPr>
          <w:iCs/>
          <w:sz w:val="28"/>
          <w:szCs w:val="28"/>
        </w:rPr>
        <w:t>новому</w:t>
      </w:r>
      <w:r w:rsidR="0007145A" w:rsidRPr="00647190">
        <w:rPr>
          <w:iCs/>
          <w:sz w:val="28"/>
          <w:szCs w:val="28"/>
        </w:rPr>
        <w:t xml:space="preserve"> </w:t>
      </w:r>
      <w:r w:rsidR="0007145A" w:rsidRPr="0073125B">
        <w:rPr>
          <w:iCs/>
          <w:sz w:val="28"/>
          <w:szCs w:val="28"/>
        </w:rPr>
        <w:t>учебному</w:t>
      </w:r>
      <w:r w:rsidR="0007145A" w:rsidRPr="00647190">
        <w:rPr>
          <w:iCs/>
          <w:sz w:val="28"/>
          <w:szCs w:val="28"/>
        </w:rPr>
        <w:t xml:space="preserve"> </w:t>
      </w:r>
      <w:r w:rsidR="0007145A" w:rsidRPr="0073125B">
        <w:rPr>
          <w:iCs/>
          <w:sz w:val="28"/>
          <w:szCs w:val="28"/>
        </w:rPr>
        <w:t>году,</w:t>
      </w:r>
      <w:r w:rsidRPr="0073125B">
        <w:rPr>
          <w:iCs/>
          <w:sz w:val="28"/>
          <w:szCs w:val="28"/>
        </w:rPr>
        <w:t xml:space="preserve"> комиссия рекомендует:</w:t>
      </w:r>
    </w:p>
    <w:p w14:paraId="2885BBF5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14:paraId="2D885D74" w14:textId="6B772470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>в период с «___» _________ по «__</w:t>
      </w:r>
      <w:r w:rsidR="0007145A" w:rsidRPr="0073125B">
        <w:rPr>
          <w:iCs/>
          <w:sz w:val="28"/>
          <w:szCs w:val="28"/>
        </w:rPr>
        <w:t>_» _</w:t>
      </w:r>
      <w:r w:rsidRPr="0073125B">
        <w:rPr>
          <w:iCs/>
          <w:sz w:val="28"/>
          <w:szCs w:val="28"/>
        </w:rPr>
        <w:t>____________ 20_ г. организовать работу по устранению выявленных нарушений;</w:t>
      </w:r>
    </w:p>
    <w:p w14:paraId="6375EE80" w14:textId="77777777" w:rsidR="0073125B" w:rsidRPr="0073125B" w:rsidRDefault="0073125B" w:rsidP="001B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Cs/>
          <w:sz w:val="28"/>
          <w:szCs w:val="28"/>
        </w:rPr>
      </w:pPr>
      <w:r w:rsidRPr="0073125B">
        <w:rPr>
          <w:iCs/>
          <w:sz w:val="28"/>
          <w:szCs w:val="28"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14:paraId="3012F9EB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630A7D8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247E264B" w14:textId="132C1CA1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6"/>
          <w:szCs w:val="26"/>
        </w:rPr>
        <w:t xml:space="preserve">Председатель </w:t>
      </w:r>
      <w:r w:rsidR="0007145A" w:rsidRPr="0073125B">
        <w:rPr>
          <w:sz w:val="26"/>
          <w:szCs w:val="26"/>
        </w:rPr>
        <w:t>комиссии</w:t>
      </w:r>
      <w:r w:rsidR="0007145A" w:rsidRPr="0073125B">
        <w:rPr>
          <w:sz w:val="28"/>
          <w:szCs w:val="28"/>
        </w:rPr>
        <w:t>: _</w:t>
      </w:r>
      <w:r w:rsidRPr="0073125B">
        <w:rPr>
          <w:sz w:val="28"/>
          <w:szCs w:val="28"/>
        </w:rPr>
        <w:t xml:space="preserve">____________ </w:t>
      </w:r>
      <w:r w:rsidRPr="0073125B">
        <w:rPr>
          <w:sz w:val="28"/>
          <w:szCs w:val="28"/>
        </w:rPr>
        <w:tab/>
      </w:r>
      <w:r w:rsidRPr="0073125B">
        <w:rPr>
          <w:sz w:val="28"/>
          <w:szCs w:val="28"/>
        </w:rPr>
        <w:tab/>
        <w:t xml:space="preserve">   </w:t>
      </w:r>
      <w:r w:rsidR="00647190">
        <w:rPr>
          <w:sz w:val="28"/>
          <w:szCs w:val="28"/>
        </w:rPr>
        <w:t xml:space="preserve">          </w:t>
      </w:r>
      <w:r w:rsidR="00A46F1F" w:rsidRPr="00647190">
        <w:rPr>
          <w:sz w:val="26"/>
          <w:szCs w:val="26"/>
          <w:u w:val="single"/>
        </w:rPr>
        <w:t>Пилипушка О.В.</w:t>
      </w:r>
    </w:p>
    <w:p w14:paraId="168FCFF5" w14:textId="12DDACE5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             (</w:t>
      </w:r>
      <w:r w:rsidR="0007145A" w:rsidRPr="0073125B">
        <w:t xml:space="preserve">подпись)  </w:t>
      </w:r>
      <w:r w:rsidRPr="0073125B">
        <w:t xml:space="preserve">                                         (инициалы, фамилия)</w:t>
      </w:r>
    </w:p>
    <w:p w14:paraId="2629B323" w14:textId="776E0D55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  <w:u w:val="single"/>
        </w:rPr>
      </w:pPr>
      <w:r w:rsidRPr="0073125B">
        <w:rPr>
          <w:sz w:val="26"/>
          <w:szCs w:val="26"/>
        </w:rPr>
        <w:t>Секретарь комиссии</w:t>
      </w:r>
      <w:r w:rsidRPr="0073125B">
        <w:rPr>
          <w:sz w:val="28"/>
          <w:szCs w:val="28"/>
        </w:rPr>
        <w:t xml:space="preserve">:    _______________                            </w:t>
      </w:r>
      <w:r w:rsidR="00A46F1F" w:rsidRPr="00647190">
        <w:rPr>
          <w:sz w:val="26"/>
          <w:szCs w:val="26"/>
          <w:u w:val="single"/>
        </w:rPr>
        <w:t>Мамченко И.И.</w:t>
      </w:r>
    </w:p>
    <w:p w14:paraId="28CA03FB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                 (подпись)                                             (инициалы, фамилия)</w:t>
      </w:r>
    </w:p>
    <w:p w14:paraId="69078BD9" w14:textId="07A2D1E1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6"/>
          <w:szCs w:val="26"/>
          <w:u w:val="single"/>
        </w:rPr>
      </w:pPr>
      <w:r w:rsidRPr="0073125B">
        <w:rPr>
          <w:sz w:val="26"/>
          <w:szCs w:val="26"/>
        </w:rPr>
        <w:t>Зам. председателя комиссии</w:t>
      </w:r>
      <w:r w:rsidRPr="0073125B">
        <w:rPr>
          <w:sz w:val="28"/>
          <w:szCs w:val="28"/>
        </w:rPr>
        <w:t xml:space="preserve">: __________                           </w:t>
      </w:r>
      <w:r w:rsidR="00A46F1F" w:rsidRPr="00647190">
        <w:rPr>
          <w:sz w:val="26"/>
          <w:szCs w:val="26"/>
          <w:u w:val="single"/>
        </w:rPr>
        <w:t>Соколова А.Л.</w:t>
      </w:r>
    </w:p>
    <w:p w14:paraId="618CF19A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                                                                          (подпись)                                              (инициалы, фамилия)</w:t>
      </w:r>
    </w:p>
    <w:p w14:paraId="771D7EC1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</w:p>
    <w:p w14:paraId="41949BD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6"/>
          <w:szCs w:val="26"/>
        </w:rPr>
        <w:t>Члены комиссии</w:t>
      </w:r>
      <w:r w:rsidRPr="0073125B">
        <w:rPr>
          <w:sz w:val="28"/>
          <w:szCs w:val="28"/>
        </w:rPr>
        <w:t xml:space="preserve">: </w:t>
      </w:r>
    </w:p>
    <w:p w14:paraId="7D2B45F8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</w:t>
      </w:r>
    </w:p>
    <w:p w14:paraId="0028242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 _______________ ____________</w:t>
      </w:r>
      <w:r w:rsidRPr="0073125B">
        <w:rPr>
          <w:sz w:val="28"/>
          <w:szCs w:val="28"/>
          <w:u w:val="single"/>
        </w:rPr>
        <w:t xml:space="preserve">       </w:t>
      </w:r>
      <w:r w:rsidRPr="0073125B">
        <w:rPr>
          <w:sz w:val="28"/>
          <w:szCs w:val="28"/>
        </w:rPr>
        <w:t xml:space="preserve">  </w:t>
      </w:r>
      <w:r w:rsidRPr="0073125B">
        <w:rPr>
          <w:sz w:val="26"/>
          <w:szCs w:val="26"/>
          <w:u w:val="single"/>
        </w:rPr>
        <w:t>Туркеева К. А</w:t>
      </w:r>
      <w:r w:rsidRPr="0073125B">
        <w:rPr>
          <w:sz w:val="28"/>
          <w:szCs w:val="28"/>
          <w:u w:val="single"/>
        </w:rPr>
        <w:t>.</w:t>
      </w:r>
    </w:p>
    <w:p w14:paraId="1EFF6C65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>(подпись)                                                                         (инициалы, фамилия)</w:t>
      </w:r>
    </w:p>
    <w:p w14:paraId="47EE2713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 _______________ ________________ </w:t>
      </w:r>
      <w:r w:rsidRPr="0073125B">
        <w:rPr>
          <w:sz w:val="26"/>
          <w:szCs w:val="26"/>
          <w:u w:val="single"/>
        </w:rPr>
        <w:t>Антипин В. В</w:t>
      </w:r>
      <w:r w:rsidRPr="0073125B">
        <w:rPr>
          <w:sz w:val="26"/>
          <w:szCs w:val="26"/>
        </w:rPr>
        <w:t>.</w:t>
      </w:r>
    </w:p>
    <w:p w14:paraId="165DD79A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 (подпись)                                                                        (инициалы, фамилия)</w:t>
      </w:r>
    </w:p>
    <w:p w14:paraId="2924DE4D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  <w:u w:val="single"/>
        </w:rPr>
      </w:pPr>
      <w:r w:rsidRPr="0073125B">
        <w:rPr>
          <w:sz w:val="28"/>
          <w:szCs w:val="28"/>
        </w:rPr>
        <w:t xml:space="preserve"> _______________ ________________</w:t>
      </w:r>
      <w:r w:rsidRPr="0073125B">
        <w:rPr>
          <w:sz w:val="26"/>
          <w:szCs w:val="26"/>
          <w:u w:val="single"/>
        </w:rPr>
        <w:t>Сараев С. В.</w:t>
      </w:r>
      <w:r w:rsidRPr="0073125B">
        <w:rPr>
          <w:sz w:val="28"/>
          <w:szCs w:val="28"/>
          <w:u w:val="single"/>
        </w:rPr>
        <w:t xml:space="preserve"> </w:t>
      </w:r>
    </w:p>
    <w:p w14:paraId="0671020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(подпись)                                            </w:t>
      </w:r>
      <w:r w:rsidRPr="0073125B">
        <w:tab/>
      </w:r>
      <w:r w:rsidRPr="0073125B">
        <w:tab/>
        <w:t xml:space="preserve"> (инициалы, фамилия)</w:t>
      </w:r>
    </w:p>
    <w:p w14:paraId="38674FAF" w14:textId="06AE24FD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 _______________ ________________</w:t>
      </w:r>
      <w:r w:rsidR="00B1024A">
        <w:rPr>
          <w:sz w:val="26"/>
          <w:szCs w:val="26"/>
          <w:u w:val="single"/>
        </w:rPr>
        <w:t>Пушилин Н.М</w:t>
      </w:r>
      <w:r w:rsidRPr="0073125B">
        <w:rPr>
          <w:sz w:val="28"/>
          <w:szCs w:val="28"/>
          <w:u w:val="single"/>
        </w:rPr>
        <w:t>.</w:t>
      </w:r>
    </w:p>
    <w:p w14:paraId="6E68CC8E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(подпись)                                            </w:t>
      </w:r>
      <w:r w:rsidRPr="0073125B">
        <w:tab/>
      </w:r>
      <w:r w:rsidRPr="0073125B">
        <w:tab/>
        <w:t xml:space="preserve"> (инициалы, фамилия)</w:t>
      </w:r>
    </w:p>
    <w:p w14:paraId="457C5793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  _______________ ______________    </w:t>
      </w:r>
      <w:r w:rsidRPr="0073125B">
        <w:rPr>
          <w:sz w:val="26"/>
          <w:szCs w:val="26"/>
          <w:u w:val="single"/>
        </w:rPr>
        <w:t>Анциферова Л. В.</w:t>
      </w:r>
    </w:p>
    <w:p w14:paraId="4E388322" w14:textId="5D3E9618" w:rsidR="0073125B" w:rsidRPr="0073125B" w:rsidRDefault="0007145A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>
        <w:t>(</w:t>
      </w:r>
      <w:r w:rsidR="0073125B" w:rsidRPr="0073125B">
        <w:t xml:space="preserve">подпись)                                             </w:t>
      </w:r>
      <w:r w:rsidR="0073125B" w:rsidRPr="0073125B">
        <w:tab/>
      </w:r>
      <w:r w:rsidR="0073125B" w:rsidRPr="0073125B">
        <w:tab/>
        <w:t>(инициалы, фамилия)</w:t>
      </w:r>
    </w:p>
    <w:p w14:paraId="690B9C4C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_______________ ______________     </w:t>
      </w:r>
      <w:r w:rsidRPr="0073125B">
        <w:rPr>
          <w:sz w:val="26"/>
          <w:szCs w:val="26"/>
          <w:u w:val="single"/>
        </w:rPr>
        <w:t>Черноглазова Е. А</w:t>
      </w:r>
      <w:r w:rsidRPr="0073125B">
        <w:rPr>
          <w:sz w:val="26"/>
          <w:szCs w:val="26"/>
        </w:rPr>
        <w:t>.</w:t>
      </w:r>
    </w:p>
    <w:p w14:paraId="7D77ED7E" w14:textId="45110CCE" w:rsidR="0073125B" w:rsidRPr="0073125B" w:rsidRDefault="0007145A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>
        <w:t>(</w:t>
      </w:r>
      <w:r w:rsidR="0073125B" w:rsidRPr="0073125B">
        <w:t xml:space="preserve">подпись)                                             </w:t>
      </w:r>
      <w:r w:rsidR="0073125B" w:rsidRPr="0073125B">
        <w:tab/>
      </w:r>
      <w:r w:rsidR="0073125B" w:rsidRPr="0073125B">
        <w:tab/>
        <w:t>(инициалы, фамилия)</w:t>
      </w:r>
    </w:p>
    <w:p w14:paraId="7CDEEB76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 _______________ ________________</w:t>
      </w:r>
      <w:r w:rsidRPr="0073125B">
        <w:rPr>
          <w:sz w:val="26"/>
          <w:szCs w:val="26"/>
          <w:u w:val="single"/>
        </w:rPr>
        <w:t>Калугин А. А.</w:t>
      </w:r>
    </w:p>
    <w:p w14:paraId="0EFC1544" w14:textId="7777777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</w:pPr>
      <w:r w:rsidRPr="0073125B">
        <w:t xml:space="preserve">(подпись)                                             </w:t>
      </w:r>
      <w:r w:rsidRPr="0073125B">
        <w:tab/>
      </w:r>
      <w:r w:rsidRPr="0073125B">
        <w:tab/>
        <w:t>(инициалы, фамилия)</w:t>
      </w:r>
    </w:p>
    <w:p w14:paraId="77C88DDE" w14:textId="699C5F97" w:rsidR="0073125B" w:rsidRPr="0073125B" w:rsidRDefault="0073125B" w:rsidP="00731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3125B">
        <w:rPr>
          <w:sz w:val="28"/>
          <w:szCs w:val="28"/>
        </w:rPr>
        <w:t xml:space="preserve">           ___________ _________________       </w:t>
      </w:r>
      <w:r w:rsidRPr="0073125B">
        <w:rPr>
          <w:sz w:val="26"/>
          <w:szCs w:val="26"/>
          <w:u w:val="single"/>
        </w:rPr>
        <w:t>Баранова Н. Н.</w:t>
      </w:r>
    </w:p>
    <w:p w14:paraId="6AE11A1C" w14:textId="72636165" w:rsidR="00272511" w:rsidRDefault="0073125B" w:rsidP="006471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3125B">
        <w:t xml:space="preserve">(подпись)                                            </w:t>
      </w:r>
      <w:r w:rsidRPr="0073125B">
        <w:tab/>
      </w:r>
      <w:r w:rsidRPr="0073125B">
        <w:tab/>
        <w:t xml:space="preserve"> (инициалы, фамилия)</w:t>
      </w:r>
    </w:p>
    <w:p w14:paraId="7E17AFA8" w14:textId="77777777" w:rsidR="00272511" w:rsidRDefault="00272511" w:rsidP="009C1898">
      <w:pPr>
        <w:shd w:val="clear" w:color="auto" w:fill="FFFFFF"/>
        <w:ind w:left="5040" w:firstLine="720"/>
        <w:outlineLvl w:val="0"/>
        <w:rPr>
          <w:sz w:val="28"/>
          <w:szCs w:val="28"/>
        </w:rPr>
      </w:pPr>
    </w:p>
    <w:sectPr w:rsidR="00272511" w:rsidSect="006F5CA5">
      <w:type w:val="continuous"/>
      <w:pgSz w:w="11909" w:h="16834"/>
      <w:pgMar w:top="284" w:right="852" w:bottom="851" w:left="1418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983"/>
    <w:multiLevelType w:val="multilevel"/>
    <w:tmpl w:val="2E72319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C552FCB"/>
    <w:multiLevelType w:val="hybridMultilevel"/>
    <w:tmpl w:val="C11E3500"/>
    <w:lvl w:ilvl="0" w:tplc="85C098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95AA7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EE722FE"/>
    <w:multiLevelType w:val="hybridMultilevel"/>
    <w:tmpl w:val="98E62EDE"/>
    <w:lvl w:ilvl="0" w:tplc="E86E61C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6E1C0718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A001BD8"/>
    <w:multiLevelType w:val="multilevel"/>
    <w:tmpl w:val="7A001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107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331549">
    <w:abstractNumId w:val="3"/>
  </w:num>
  <w:num w:numId="3" w16cid:durableId="1656760670">
    <w:abstractNumId w:val="0"/>
  </w:num>
  <w:num w:numId="4" w16cid:durableId="940801948">
    <w:abstractNumId w:val="2"/>
  </w:num>
  <w:num w:numId="5" w16cid:durableId="1781101951">
    <w:abstractNumId w:val="4"/>
  </w:num>
  <w:num w:numId="6" w16cid:durableId="2093964025">
    <w:abstractNumId w:val="1"/>
  </w:num>
  <w:num w:numId="7" w16cid:durableId="1151675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B8"/>
    <w:rsid w:val="00000C89"/>
    <w:rsid w:val="00004AA7"/>
    <w:rsid w:val="00007009"/>
    <w:rsid w:val="000159F1"/>
    <w:rsid w:val="00020704"/>
    <w:rsid w:val="000254C8"/>
    <w:rsid w:val="00034C36"/>
    <w:rsid w:val="00047B99"/>
    <w:rsid w:val="0007145A"/>
    <w:rsid w:val="0008555E"/>
    <w:rsid w:val="000864B7"/>
    <w:rsid w:val="000927B0"/>
    <w:rsid w:val="000937CB"/>
    <w:rsid w:val="00093BF7"/>
    <w:rsid w:val="000A2922"/>
    <w:rsid w:val="000B05FD"/>
    <w:rsid w:val="000B48B2"/>
    <w:rsid w:val="000E0AB1"/>
    <w:rsid w:val="000E12BA"/>
    <w:rsid w:val="001041C5"/>
    <w:rsid w:val="0011343F"/>
    <w:rsid w:val="00122844"/>
    <w:rsid w:val="00123330"/>
    <w:rsid w:val="00132F5A"/>
    <w:rsid w:val="00142A5E"/>
    <w:rsid w:val="0015290B"/>
    <w:rsid w:val="00176EE6"/>
    <w:rsid w:val="0019004A"/>
    <w:rsid w:val="001912A9"/>
    <w:rsid w:val="00194CFF"/>
    <w:rsid w:val="001978FE"/>
    <w:rsid w:val="001B2091"/>
    <w:rsid w:val="001B2E18"/>
    <w:rsid w:val="001B6400"/>
    <w:rsid w:val="001F1865"/>
    <w:rsid w:val="001F2528"/>
    <w:rsid w:val="002049E3"/>
    <w:rsid w:val="00222199"/>
    <w:rsid w:val="00261953"/>
    <w:rsid w:val="00272511"/>
    <w:rsid w:val="002B4951"/>
    <w:rsid w:val="002B70B6"/>
    <w:rsid w:val="002D5AFB"/>
    <w:rsid w:val="002E27E5"/>
    <w:rsid w:val="002E635C"/>
    <w:rsid w:val="00301CFB"/>
    <w:rsid w:val="003204D0"/>
    <w:rsid w:val="0033416A"/>
    <w:rsid w:val="0036351E"/>
    <w:rsid w:val="003726F1"/>
    <w:rsid w:val="0037487A"/>
    <w:rsid w:val="003A7534"/>
    <w:rsid w:val="003B2361"/>
    <w:rsid w:val="003F26DD"/>
    <w:rsid w:val="00404878"/>
    <w:rsid w:val="004301CD"/>
    <w:rsid w:val="00431118"/>
    <w:rsid w:val="0043619F"/>
    <w:rsid w:val="0043673F"/>
    <w:rsid w:val="004411EF"/>
    <w:rsid w:val="00453286"/>
    <w:rsid w:val="00456C2A"/>
    <w:rsid w:val="00456EFD"/>
    <w:rsid w:val="00457480"/>
    <w:rsid w:val="004679A1"/>
    <w:rsid w:val="00467C81"/>
    <w:rsid w:val="004A2684"/>
    <w:rsid w:val="004B596E"/>
    <w:rsid w:val="004C37FC"/>
    <w:rsid w:val="004C6EAA"/>
    <w:rsid w:val="004E2DA8"/>
    <w:rsid w:val="00505230"/>
    <w:rsid w:val="0050762E"/>
    <w:rsid w:val="005108CB"/>
    <w:rsid w:val="00525229"/>
    <w:rsid w:val="005344AF"/>
    <w:rsid w:val="00536098"/>
    <w:rsid w:val="00547D35"/>
    <w:rsid w:val="00576D9F"/>
    <w:rsid w:val="005A3FCF"/>
    <w:rsid w:val="005E40E4"/>
    <w:rsid w:val="005E4863"/>
    <w:rsid w:val="005F2056"/>
    <w:rsid w:val="005F3BB9"/>
    <w:rsid w:val="006002F4"/>
    <w:rsid w:val="00613F08"/>
    <w:rsid w:val="00615E62"/>
    <w:rsid w:val="00615FA3"/>
    <w:rsid w:val="00626922"/>
    <w:rsid w:val="00630DD4"/>
    <w:rsid w:val="00647190"/>
    <w:rsid w:val="00650B9F"/>
    <w:rsid w:val="006701BA"/>
    <w:rsid w:val="0067136F"/>
    <w:rsid w:val="00672771"/>
    <w:rsid w:val="00680426"/>
    <w:rsid w:val="006A7D95"/>
    <w:rsid w:val="006C57ED"/>
    <w:rsid w:val="006E1F5E"/>
    <w:rsid w:val="006F5CA5"/>
    <w:rsid w:val="00711D02"/>
    <w:rsid w:val="007207D5"/>
    <w:rsid w:val="007263E3"/>
    <w:rsid w:val="0073125B"/>
    <w:rsid w:val="00734F0B"/>
    <w:rsid w:val="00736A1B"/>
    <w:rsid w:val="00737830"/>
    <w:rsid w:val="007455C6"/>
    <w:rsid w:val="00754391"/>
    <w:rsid w:val="0077244A"/>
    <w:rsid w:val="007815BD"/>
    <w:rsid w:val="007849B6"/>
    <w:rsid w:val="00786839"/>
    <w:rsid w:val="00793070"/>
    <w:rsid w:val="007C15A0"/>
    <w:rsid w:val="007C564E"/>
    <w:rsid w:val="007E4BCD"/>
    <w:rsid w:val="007F622E"/>
    <w:rsid w:val="008041B1"/>
    <w:rsid w:val="00821D58"/>
    <w:rsid w:val="008230AE"/>
    <w:rsid w:val="008237D2"/>
    <w:rsid w:val="008321AB"/>
    <w:rsid w:val="008352A4"/>
    <w:rsid w:val="008472E5"/>
    <w:rsid w:val="00866D67"/>
    <w:rsid w:val="008778C6"/>
    <w:rsid w:val="00880C82"/>
    <w:rsid w:val="00892012"/>
    <w:rsid w:val="00897D56"/>
    <w:rsid w:val="008A55A1"/>
    <w:rsid w:val="008B7A7A"/>
    <w:rsid w:val="008C1B0D"/>
    <w:rsid w:val="008C59A3"/>
    <w:rsid w:val="008D1385"/>
    <w:rsid w:val="008D2807"/>
    <w:rsid w:val="009127EA"/>
    <w:rsid w:val="00964C34"/>
    <w:rsid w:val="00982CB7"/>
    <w:rsid w:val="00990BE3"/>
    <w:rsid w:val="009A5204"/>
    <w:rsid w:val="009C1898"/>
    <w:rsid w:val="009D526B"/>
    <w:rsid w:val="009E0A25"/>
    <w:rsid w:val="009F1B17"/>
    <w:rsid w:val="009F2552"/>
    <w:rsid w:val="00A01394"/>
    <w:rsid w:val="00A07C6B"/>
    <w:rsid w:val="00A11D76"/>
    <w:rsid w:val="00A1327D"/>
    <w:rsid w:val="00A44A00"/>
    <w:rsid w:val="00A46F1F"/>
    <w:rsid w:val="00A611C0"/>
    <w:rsid w:val="00AA27E1"/>
    <w:rsid w:val="00AA7846"/>
    <w:rsid w:val="00AB158B"/>
    <w:rsid w:val="00AC7F84"/>
    <w:rsid w:val="00AD1A39"/>
    <w:rsid w:val="00B05248"/>
    <w:rsid w:val="00B1024A"/>
    <w:rsid w:val="00B40BE1"/>
    <w:rsid w:val="00B42030"/>
    <w:rsid w:val="00B46BAC"/>
    <w:rsid w:val="00B47BE4"/>
    <w:rsid w:val="00B72E90"/>
    <w:rsid w:val="00B9005F"/>
    <w:rsid w:val="00B9125D"/>
    <w:rsid w:val="00B91D49"/>
    <w:rsid w:val="00BA0AB5"/>
    <w:rsid w:val="00BA30DD"/>
    <w:rsid w:val="00BA3603"/>
    <w:rsid w:val="00BB0D08"/>
    <w:rsid w:val="00BE234D"/>
    <w:rsid w:val="00BE4C5C"/>
    <w:rsid w:val="00C13683"/>
    <w:rsid w:val="00C13A09"/>
    <w:rsid w:val="00C216E5"/>
    <w:rsid w:val="00C34319"/>
    <w:rsid w:val="00C52E45"/>
    <w:rsid w:val="00C55385"/>
    <w:rsid w:val="00C663C0"/>
    <w:rsid w:val="00C90681"/>
    <w:rsid w:val="00CA4C01"/>
    <w:rsid w:val="00CD5E67"/>
    <w:rsid w:val="00CE45F3"/>
    <w:rsid w:val="00D04CB9"/>
    <w:rsid w:val="00D14726"/>
    <w:rsid w:val="00D14A6D"/>
    <w:rsid w:val="00D22D05"/>
    <w:rsid w:val="00D30D83"/>
    <w:rsid w:val="00D314F4"/>
    <w:rsid w:val="00D40C72"/>
    <w:rsid w:val="00D40E6E"/>
    <w:rsid w:val="00D5142C"/>
    <w:rsid w:val="00D7229A"/>
    <w:rsid w:val="00D83030"/>
    <w:rsid w:val="00D97366"/>
    <w:rsid w:val="00DA7DCA"/>
    <w:rsid w:val="00DB2CD8"/>
    <w:rsid w:val="00DB48B8"/>
    <w:rsid w:val="00DC322A"/>
    <w:rsid w:val="00DE66AC"/>
    <w:rsid w:val="00DF2760"/>
    <w:rsid w:val="00E00B07"/>
    <w:rsid w:val="00E04309"/>
    <w:rsid w:val="00E0631A"/>
    <w:rsid w:val="00E06367"/>
    <w:rsid w:val="00E42255"/>
    <w:rsid w:val="00E432D9"/>
    <w:rsid w:val="00E60B9D"/>
    <w:rsid w:val="00E86342"/>
    <w:rsid w:val="00E90656"/>
    <w:rsid w:val="00E90C0C"/>
    <w:rsid w:val="00EB4D4D"/>
    <w:rsid w:val="00ED6ECD"/>
    <w:rsid w:val="00EE75C8"/>
    <w:rsid w:val="00EE7C42"/>
    <w:rsid w:val="00EF05BF"/>
    <w:rsid w:val="00EF5CF6"/>
    <w:rsid w:val="00F12300"/>
    <w:rsid w:val="00F16174"/>
    <w:rsid w:val="00F225D5"/>
    <w:rsid w:val="00F3160E"/>
    <w:rsid w:val="00F371F9"/>
    <w:rsid w:val="00F53F77"/>
    <w:rsid w:val="00F85029"/>
    <w:rsid w:val="00FD1A17"/>
    <w:rsid w:val="00FD569E"/>
    <w:rsid w:val="00FF4B36"/>
    <w:rsid w:val="52D0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4A673"/>
  <w15:docId w15:val="{E29DB13A-05B2-478A-BA55-00D50D6D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styleId="a5">
    <w:name w:val="page number"/>
  </w:style>
  <w:style w:type="paragraph" w:styleId="a6">
    <w:name w:val="Balloon Text"/>
    <w:basedOn w:val="a"/>
    <w:link w:val="a7"/>
    <w:qFormat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a8">
    <w:name w:val="endnote text"/>
    <w:basedOn w:val="a"/>
    <w:link w:val="a9"/>
    <w:pPr>
      <w:widowControl/>
      <w:autoSpaceDE/>
      <w:autoSpaceDN/>
      <w:adjustRightInd/>
    </w:pPr>
  </w:style>
  <w:style w:type="paragraph" w:styleId="aa">
    <w:name w:val="caption"/>
    <w:basedOn w:val="a"/>
    <w:next w:val="a"/>
    <w:qFormat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b">
    <w:name w:val="footnote text"/>
    <w:basedOn w:val="a"/>
    <w:link w:val="ac"/>
    <w:pPr>
      <w:widowControl/>
      <w:autoSpaceDE/>
      <w:autoSpaceDN/>
      <w:adjustRightInd/>
    </w:pPr>
  </w:style>
  <w:style w:type="paragraph" w:styleId="ad">
    <w:name w:val="head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"/>
    <w:link w:val="af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pPr>
      <w:shd w:val="clear" w:color="auto" w:fill="FFFFFF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link w:val="af1"/>
    <w:uiPriority w:val="99"/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u">
    <w:name w:val="u"/>
    <w:basedOn w:val="a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5">
    <w:name w:val="Основной текст с отступо"/>
    <w:basedOn w:val="a"/>
    <w:uiPriority w:val="99"/>
    <w:pPr>
      <w:widowControl/>
      <w:autoSpaceDE/>
      <w:autoSpaceDN/>
      <w:adjustRightInd/>
      <w:ind w:firstLine="851"/>
      <w:jc w:val="both"/>
    </w:pPr>
    <w:rPr>
      <w:rFonts w:eastAsia="Calibri"/>
      <w:sz w:val="28"/>
    </w:rPr>
  </w:style>
  <w:style w:type="paragraph" w:customStyle="1" w:styleId="1">
    <w:name w:val="Обычный1"/>
    <w:uiPriority w:val="99"/>
    <w:rPr>
      <w:rFonts w:eastAsia="Calibri"/>
    </w:rPr>
  </w:style>
  <w:style w:type="character" w:customStyle="1" w:styleId="s10">
    <w:name w:val="s_10"/>
    <w:rPr>
      <w:rFonts w:cs="Times New Roman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e">
    <w:name w:val="Верхний колонтитул Знак"/>
    <w:link w:val="ad"/>
    <w:uiPriority w:val="99"/>
  </w:style>
  <w:style w:type="character" w:customStyle="1" w:styleId="a9">
    <w:name w:val="Текст концевой сноски Знак"/>
    <w:basedOn w:val="a0"/>
    <w:link w:val="a8"/>
  </w:style>
  <w:style w:type="character" w:customStyle="1" w:styleId="ac">
    <w:name w:val="Текст сноски Знак"/>
    <w:basedOn w:val="a0"/>
    <w:link w:val="ab"/>
    <w:qFormat/>
  </w:style>
  <w:style w:type="character" w:customStyle="1" w:styleId="a7">
    <w:name w:val="Текст выноски Знак"/>
    <w:link w:val="a6"/>
    <w:qFormat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qFormat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customStyle="1" w:styleId="10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аголовок Знак"/>
    <w:link w:val="a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Основной текст 3 Знак"/>
    <w:basedOn w:val="a0"/>
    <w:link w:val="3"/>
    <w:rsid w:val="0073125B"/>
    <w:rPr>
      <w:rFonts w:ascii="Arial" w:hAnsi="Arial" w:cs="Arial"/>
      <w:sz w:val="28"/>
      <w:szCs w:val="2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rsid w:val="0073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18</Pages>
  <Words>6665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44573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31</cp:revision>
  <cp:lastPrinted>2025-07-08T07:52:00Z</cp:lastPrinted>
  <dcterms:created xsi:type="dcterms:W3CDTF">2025-07-08T07:13:00Z</dcterms:created>
  <dcterms:modified xsi:type="dcterms:W3CDTF">2025-07-09T05:01:00Z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B7342F83868941FA990622BE71A65102_12</vt:lpwstr>
  </property>
</Properties>
</file>