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23B" w:rsidRDefault="000E123B" w:rsidP="008569C6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rFonts w:ascii="Arial" w:hAnsi="Arial" w:cs="Arial"/>
          <w:color w:val="393939"/>
          <w:sz w:val="23"/>
          <w:szCs w:val="23"/>
        </w:rPr>
      </w:pPr>
      <w:proofErr w:type="spellStart"/>
      <w:r>
        <w:rPr>
          <w:rFonts w:ascii="Verdana" w:hAnsi="Verdana" w:cs="Arial"/>
          <w:color w:val="242424"/>
        </w:rPr>
        <w:t>Роспотребнадзор</w:t>
      </w:r>
      <w:proofErr w:type="spellEnd"/>
      <w:r>
        <w:rPr>
          <w:rFonts w:ascii="Verdana" w:hAnsi="Verdana" w:cs="Arial"/>
          <w:color w:val="242424"/>
        </w:rPr>
        <w:t xml:space="preserve"> напоминает, что</w:t>
      </w:r>
      <w:bookmarkStart w:id="0" w:name="_GoBack"/>
      <w:bookmarkEnd w:id="0"/>
      <w:r>
        <w:rPr>
          <w:rFonts w:ascii="Verdana" w:hAnsi="Verdana" w:cs="Arial"/>
          <w:color w:val="242424"/>
        </w:rPr>
        <w:t xml:space="preserve"> </w:t>
      </w:r>
      <w:r w:rsidRPr="00726AAE">
        <w:rPr>
          <w:rFonts w:ascii="Verdana" w:hAnsi="Verdana" w:cs="Arial"/>
          <w:b/>
          <w:color w:val="242424"/>
        </w:rPr>
        <w:t>клещевой вирусный энцефалит</w:t>
      </w:r>
      <w:r>
        <w:rPr>
          <w:rFonts w:ascii="Verdana" w:hAnsi="Verdana" w:cs="Arial"/>
          <w:color w:val="242424"/>
        </w:rPr>
        <w:t xml:space="preserve"> (КВЭ) – острое инфекционное вирусное заболевание, с преимущественным поражением центральной нервной системы. Последствия заболевания: от полного выздоровления до нарушений здоровья, приводящих к инвалидности и смерти.</w:t>
      </w:r>
    </w:p>
    <w:p w:rsidR="000E123B" w:rsidRDefault="000E123B" w:rsidP="000E123B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93939"/>
          <w:sz w:val="23"/>
          <w:szCs w:val="23"/>
        </w:rPr>
      </w:pPr>
      <w:r>
        <w:rPr>
          <w:rFonts w:ascii="Verdana" w:hAnsi="Verdana" w:cs="Arial"/>
          <w:b/>
          <w:bCs/>
          <w:color w:val="242424"/>
        </w:rPr>
        <w:t>Как можно заразиться?</w:t>
      </w:r>
    </w:p>
    <w:p w:rsidR="000E123B" w:rsidRDefault="000E123B" w:rsidP="008569C6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  <w:color w:val="393939"/>
          <w:sz w:val="23"/>
          <w:szCs w:val="23"/>
        </w:rPr>
      </w:pPr>
      <w:r>
        <w:rPr>
          <w:rFonts w:ascii="Verdana" w:hAnsi="Verdana" w:cs="Arial"/>
          <w:color w:val="242424"/>
        </w:rPr>
        <w:t>Возбудитель болезни (вирус клещевого энцефалита, ВКЭ) передается человеку в первые минуты присасывания зараженного вирусом клеща вместе со слюной.</w:t>
      </w:r>
    </w:p>
    <w:p w:rsidR="000E123B" w:rsidRDefault="000E123B" w:rsidP="000E123B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93939"/>
          <w:sz w:val="23"/>
          <w:szCs w:val="23"/>
        </w:rPr>
      </w:pPr>
      <w:r>
        <w:rPr>
          <w:rFonts w:ascii="Verdana" w:hAnsi="Verdana" w:cs="Arial"/>
          <w:color w:val="242424"/>
        </w:rPr>
        <w:t>· при посещении эндемичных по КВЭ территорий в лесах, лесопарках, на индивидуальных садово-огородных участках,</w:t>
      </w:r>
    </w:p>
    <w:p w:rsidR="000E123B" w:rsidRDefault="000E123B" w:rsidP="000E123B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93939"/>
          <w:sz w:val="23"/>
          <w:szCs w:val="23"/>
        </w:rPr>
      </w:pPr>
      <w:r>
        <w:rPr>
          <w:rFonts w:ascii="Verdana" w:hAnsi="Verdana" w:cs="Arial"/>
          <w:color w:val="242424"/>
        </w:rPr>
        <w:t>· при заносе клещей животными (собаками, кошками) или людьми – на одежде, с цветами, ветками и т. д. (заражение людей, не посещающих лес),</w:t>
      </w:r>
    </w:p>
    <w:p w:rsidR="000E123B" w:rsidRDefault="000E123B" w:rsidP="000E123B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93939"/>
          <w:sz w:val="23"/>
          <w:szCs w:val="23"/>
        </w:rPr>
      </w:pPr>
      <w:r>
        <w:rPr>
          <w:rFonts w:ascii="Verdana" w:hAnsi="Verdana" w:cs="Arial"/>
          <w:color w:val="242424"/>
        </w:rPr>
        <w:t>· при употреблении в пищу сырого молока коз (чаще всего), овец, коров, буйволов, у которых в период массового нападения клещей вирус может находиться в молоке. Поэтому на неблагополучных территориях по клещевому энцефалиту необходимо употреблять этот продукт только после кипячения. Следует подчеркнуть, что заразным является не только сырое молоко, но и продукты, приготовленные из него: творог, сметана и т.д.,</w:t>
      </w:r>
    </w:p>
    <w:p w:rsidR="000E123B" w:rsidRDefault="000E123B" w:rsidP="000E123B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93939"/>
          <w:sz w:val="23"/>
          <w:szCs w:val="23"/>
        </w:rPr>
      </w:pPr>
      <w:r>
        <w:rPr>
          <w:rFonts w:ascii="Verdana" w:hAnsi="Verdana" w:cs="Arial"/>
          <w:color w:val="242424"/>
        </w:rPr>
        <w:t>· при втирании в кожу вируса при раздавливании клеща или расчесывании места укуса.</w:t>
      </w:r>
    </w:p>
    <w:p w:rsidR="000E123B" w:rsidRDefault="000E123B" w:rsidP="000E123B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93939"/>
          <w:sz w:val="23"/>
          <w:szCs w:val="23"/>
        </w:rPr>
      </w:pPr>
      <w:r>
        <w:rPr>
          <w:rFonts w:ascii="Verdana" w:hAnsi="Verdana" w:cs="Arial"/>
          <w:b/>
          <w:bCs/>
          <w:color w:val="242424"/>
        </w:rPr>
        <w:t>Какие основные признаки болезни?</w:t>
      </w:r>
    </w:p>
    <w:p w:rsidR="000E123B" w:rsidRDefault="000E123B" w:rsidP="008569C6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  <w:color w:val="393939"/>
          <w:sz w:val="23"/>
          <w:szCs w:val="23"/>
        </w:rPr>
      </w:pPr>
      <w:r>
        <w:rPr>
          <w:rFonts w:ascii="Verdana" w:hAnsi="Verdana" w:cs="Arial"/>
          <w:color w:val="242424"/>
        </w:rPr>
        <w:t>Для заболевания характерна весенне-осенняя сезонность, связанная с периодом наибольшей активности клещей. Инкубационный (скрытый) период длится чаще 10-14 дней, с колебаниями от 1 до 60 дней.</w:t>
      </w:r>
    </w:p>
    <w:p w:rsidR="000E123B" w:rsidRDefault="000E123B" w:rsidP="008569C6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  <w:color w:val="393939"/>
          <w:sz w:val="23"/>
          <w:szCs w:val="23"/>
        </w:rPr>
      </w:pPr>
      <w:r>
        <w:rPr>
          <w:rFonts w:ascii="Verdana" w:hAnsi="Verdana" w:cs="Arial"/>
          <w:color w:val="242424"/>
        </w:rPr>
        <w:t>Болезнь начинается остро, сопровождается ознобом, сильной головной болью, резким подъемом температуры до 38-39 градусов, тошнотой, рвотой. Беспокоят мышечные боли, которые наиболее часто локализуются в области шеи и плеч, грудного и поясничного отдела спины, конечностей. Внешний вид больного характерен – лицо гиперемировано, гиперемия нередко распространяется на туловище.</w:t>
      </w:r>
    </w:p>
    <w:p w:rsidR="000E123B" w:rsidRDefault="000E123B" w:rsidP="000E123B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93939"/>
          <w:sz w:val="23"/>
          <w:szCs w:val="23"/>
        </w:rPr>
      </w:pPr>
      <w:r>
        <w:rPr>
          <w:rFonts w:ascii="Verdana" w:hAnsi="Verdana" w:cs="Arial"/>
          <w:b/>
          <w:bCs/>
          <w:color w:val="242424"/>
        </w:rPr>
        <w:t>Кто подвержен заражению?</w:t>
      </w:r>
    </w:p>
    <w:p w:rsidR="000E123B" w:rsidRDefault="000E123B" w:rsidP="008569C6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  <w:color w:val="393939"/>
          <w:sz w:val="23"/>
          <w:szCs w:val="23"/>
        </w:rPr>
      </w:pPr>
      <w:r>
        <w:rPr>
          <w:rFonts w:ascii="Verdana" w:hAnsi="Verdana" w:cs="Arial"/>
          <w:color w:val="242424"/>
        </w:rPr>
        <w:t>К заражению клещевым энцефалитом восприимчивы все люди, независимо от возраста и пола.</w:t>
      </w:r>
    </w:p>
    <w:p w:rsidR="008569C6" w:rsidRDefault="000E123B" w:rsidP="008569C6">
      <w:pPr>
        <w:pStyle w:val="a3"/>
        <w:spacing w:before="0" w:beforeAutospacing="0" w:after="0" w:afterAutospacing="0"/>
        <w:ind w:firstLine="708"/>
        <w:jc w:val="both"/>
        <w:rPr>
          <w:rFonts w:ascii="Verdana" w:hAnsi="Verdana" w:cs="Arial"/>
          <w:color w:val="242424"/>
        </w:rPr>
      </w:pPr>
      <w:r>
        <w:rPr>
          <w:rFonts w:ascii="Verdana" w:hAnsi="Verdana" w:cs="Arial"/>
          <w:color w:val="242424"/>
        </w:rPr>
        <w:t xml:space="preserve">Наибольшему риску подвержены лица, деятельность которых связана с пребыванием в лесу – работники леспромхозов, геологоразведочных партий, строители автомобильных и железных дорог, </w:t>
      </w:r>
      <w:proofErr w:type="spellStart"/>
      <w:r>
        <w:rPr>
          <w:rFonts w:ascii="Verdana" w:hAnsi="Verdana" w:cs="Arial"/>
          <w:color w:val="242424"/>
        </w:rPr>
        <w:t>нефте</w:t>
      </w:r>
      <w:proofErr w:type="spellEnd"/>
      <w:r>
        <w:rPr>
          <w:rFonts w:ascii="Verdana" w:hAnsi="Verdana" w:cs="Arial"/>
          <w:color w:val="242424"/>
        </w:rPr>
        <w:t xml:space="preserve">- и газопроводов, линий электропередач, топографы, охотники, туристы. </w:t>
      </w:r>
    </w:p>
    <w:p w:rsidR="000E123B" w:rsidRDefault="000E123B" w:rsidP="008569C6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  <w:color w:val="393939"/>
          <w:sz w:val="23"/>
          <w:szCs w:val="23"/>
        </w:rPr>
      </w:pPr>
      <w:r>
        <w:rPr>
          <w:rFonts w:ascii="Verdana" w:hAnsi="Verdana" w:cs="Arial"/>
          <w:color w:val="242424"/>
        </w:rPr>
        <w:t>Горожане заражаются в пригородных лесах, лесопарках, на садово-огородных участках.</w:t>
      </w:r>
    </w:p>
    <w:p w:rsidR="000E123B" w:rsidRDefault="000E123B" w:rsidP="000E123B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93939"/>
          <w:sz w:val="23"/>
          <w:szCs w:val="23"/>
        </w:rPr>
      </w:pPr>
      <w:r>
        <w:rPr>
          <w:rFonts w:ascii="Verdana" w:hAnsi="Verdana" w:cs="Arial"/>
          <w:b/>
          <w:bCs/>
          <w:color w:val="242424"/>
        </w:rPr>
        <w:t>Как можно защититься от клещевого вирусного энцефалита?</w:t>
      </w:r>
    </w:p>
    <w:p w:rsidR="000E123B" w:rsidRDefault="000E123B" w:rsidP="008569C6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  <w:color w:val="393939"/>
          <w:sz w:val="23"/>
          <w:szCs w:val="23"/>
        </w:rPr>
      </w:pPr>
      <w:r>
        <w:rPr>
          <w:rFonts w:ascii="Verdana" w:hAnsi="Verdana" w:cs="Arial"/>
          <w:color w:val="242424"/>
        </w:rPr>
        <w:t>Заболевание клещевым энцефалитом можно предупредить с помощью неспецифической и специфической профилактики.</w:t>
      </w:r>
    </w:p>
    <w:p w:rsidR="000E123B" w:rsidRDefault="000E123B" w:rsidP="008569C6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  <w:color w:val="393939"/>
          <w:sz w:val="23"/>
          <w:szCs w:val="23"/>
        </w:rPr>
      </w:pPr>
      <w:r>
        <w:rPr>
          <w:rFonts w:ascii="Verdana" w:hAnsi="Verdana" w:cs="Arial"/>
          <w:color w:val="242424"/>
        </w:rPr>
        <w:lastRenderedPageBreak/>
        <w:t xml:space="preserve">Неспецифическая профилактика включает применение специальных защитных костюмов (для организованных контингентов) или приспособленной одежды, которая не должна допускать </w:t>
      </w:r>
      <w:proofErr w:type="spellStart"/>
      <w:r>
        <w:rPr>
          <w:rFonts w:ascii="Verdana" w:hAnsi="Verdana" w:cs="Arial"/>
          <w:color w:val="242424"/>
        </w:rPr>
        <w:t>заползания</w:t>
      </w:r>
      <w:proofErr w:type="spellEnd"/>
      <w:r>
        <w:rPr>
          <w:rFonts w:ascii="Verdana" w:hAnsi="Verdana" w:cs="Arial"/>
          <w:color w:val="242424"/>
        </w:rPr>
        <w:t xml:space="preserve"> клещей через воротник, обшлага, под брюки. Рубашка должна иметь длинные рукава, которые у запястий укрепляют резинкой. Заправляют рубашку в брюки, концы брюк - в носки и сапоги. Голову и шею закрывают косынкой.</w:t>
      </w:r>
    </w:p>
    <w:p w:rsidR="000E123B" w:rsidRDefault="000E123B" w:rsidP="008569C6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  <w:color w:val="393939"/>
          <w:sz w:val="23"/>
          <w:szCs w:val="23"/>
        </w:rPr>
      </w:pPr>
      <w:r>
        <w:rPr>
          <w:rFonts w:ascii="Verdana" w:hAnsi="Verdana" w:cs="Arial"/>
          <w:color w:val="242424"/>
        </w:rPr>
        <w:t xml:space="preserve">Для защиты от клещей используют отпугивающие и уничтожающие их средства – </w:t>
      </w:r>
      <w:proofErr w:type="spellStart"/>
      <w:r>
        <w:rPr>
          <w:rFonts w:ascii="Verdana" w:hAnsi="Verdana" w:cs="Arial"/>
          <w:color w:val="242424"/>
        </w:rPr>
        <w:t>акарицидно-репеллентные</w:t>
      </w:r>
      <w:proofErr w:type="spellEnd"/>
      <w:r>
        <w:rPr>
          <w:rFonts w:ascii="Verdana" w:hAnsi="Verdana" w:cs="Arial"/>
          <w:color w:val="242424"/>
        </w:rPr>
        <w:t xml:space="preserve"> и </w:t>
      </w:r>
      <w:proofErr w:type="spellStart"/>
      <w:r>
        <w:rPr>
          <w:rFonts w:ascii="Verdana" w:hAnsi="Verdana" w:cs="Arial"/>
          <w:color w:val="242424"/>
        </w:rPr>
        <w:t>акарицидные</w:t>
      </w:r>
      <w:proofErr w:type="spellEnd"/>
      <w:r>
        <w:rPr>
          <w:rFonts w:ascii="Verdana" w:hAnsi="Verdana" w:cs="Arial"/>
          <w:color w:val="242424"/>
        </w:rPr>
        <w:t>, которыми обрабатывают одежду.</w:t>
      </w:r>
    </w:p>
    <w:p w:rsidR="000E123B" w:rsidRDefault="000E123B" w:rsidP="000E123B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93939"/>
          <w:sz w:val="23"/>
          <w:szCs w:val="23"/>
        </w:rPr>
      </w:pPr>
      <w:r>
        <w:rPr>
          <w:rFonts w:ascii="Verdana" w:hAnsi="Verdana" w:cs="Arial"/>
          <w:b/>
          <w:bCs/>
          <w:color w:val="242424"/>
        </w:rPr>
        <w:t>Перед использованием препаратов следует ознакомиться с инструкцией</w:t>
      </w:r>
    </w:p>
    <w:p w:rsidR="000E123B" w:rsidRDefault="000E123B" w:rsidP="008569C6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  <w:color w:val="393939"/>
          <w:sz w:val="23"/>
          <w:szCs w:val="23"/>
        </w:rPr>
      </w:pPr>
      <w:r>
        <w:rPr>
          <w:rFonts w:ascii="Verdana" w:hAnsi="Verdana" w:cs="Arial"/>
          <w:color w:val="242424"/>
        </w:rPr>
        <w:t>Каждый человек, находясь в природном очаге клещевого энцефалита в сезон активности членистоногих, должен каждые 15 минут осматривать свою одежду и тело самостоятельно или при помощи других людей, а выявленных клещей снимать.</w:t>
      </w:r>
    </w:p>
    <w:p w:rsidR="000E123B" w:rsidRDefault="000E123B" w:rsidP="000E123B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93939"/>
          <w:sz w:val="23"/>
          <w:szCs w:val="23"/>
        </w:rPr>
      </w:pPr>
      <w:r>
        <w:rPr>
          <w:rFonts w:ascii="Verdana" w:hAnsi="Verdana" w:cs="Arial"/>
          <w:b/>
          <w:bCs/>
          <w:color w:val="242424"/>
        </w:rPr>
        <w:t>Меры специфической профилактики клещевого вирусного энцефалита включают:</w:t>
      </w:r>
    </w:p>
    <w:p w:rsidR="000E123B" w:rsidRDefault="000E123B" w:rsidP="000E123B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93939"/>
          <w:sz w:val="23"/>
          <w:szCs w:val="23"/>
        </w:rPr>
      </w:pPr>
      <w:r>
        <w:rPr>
          <w:rFonts w:ascii="Verdana" w:hAnsi="Verdana" w:cs="Arial"/>
          <w:color w:val="242424"/>
        </w:rPr>
        <w:t>- профилактические прививки против клещевого энцефалита проводятся лицам, проживающим на эндемичной территории и по виду деятельности или роду занятий, связанных с пребыванием в природных стациях, а также лицам, выезжающим на эндемичные территории;</w:t>
      </w:r>
    </w:p>
    <w:p w:rsidR="000E123B" w:rsidRDefault="000E123B" w:rsidP="000E123B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93939"/>
          <w:sz w:val="23"/>
          <w:szCs w:val="23"/>
        </w:rPr>
      </w:pPr>
      <w:r>
        <w:rPr>
          <w:rFonts w:ascii="Verdana" w:hAnsi="Verdana" w:cs="Arial"/>
          <w:color w:val="242424"/>
        </w:rPr>
        <w:t>- серопрофилактику с использованием человеческого иммуноглобулина против КВЭ (</w:t>
      </w:r>
      <w:proofErr w:type="spellStart"/>
      <w:r>
        <w:rPr>
          <w:rFonts w:ascii="Verdana" w:hAnsi="Verdana" w:cs="Arial"/>
          <w:color w:val="242424"/>
        </w:rPr>
        <w:t>непривитым</w:t>
      </w:r>
      <w:proofErr w:type="spellEnd"/>
      <w:r>
        <w:rPr>
          <w:rFonts w:ascii="Verdana" w:hAnsi="Verdana" w:cs="Arial"/>
          <w:color w:val="242424"/>
        </w:rPr>
        <w:t xml:space="preserve"> лицам, обратившимся в связи с присасыванием клеща на эндемичной по клещевому вирусному энцефалиту территории или при обнаружении вируса клещевого энцефалита в присосавшемся клеще) проводят только в медицинских организациях).</w:t>
      </w:r>
    </w:p>
    <w:p w:rsidR="00BC7D54" w:rsidRDefault="00EA0DF9"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69DAB60C" wp14:editId="0686D955">
                <wp:extent cx="304800" cy="304800"/>
                <wp:effectExtent l="0" t="0" r="0" b="0"/>
                <wp:docPr id="2" name="AutoShape 2" descr="C:\Users\Admin\Desktop\%D0%9F%D1%80%D0%BE%D1%84%D0%B8%D0%BB%D0%B0%D0%BA%D1%82%D0%B8%D0%BA%D0%B0 %D0%9A%D0%92%D0%A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cTnjRfgC&#10;AAA2BgAADgAAAAAAAAAAAAAAAAAuAgAAZHJzL2Uyb0RvYy54bWxQSwECLQAUAAYACAAAACEATKDp&#10;LNgAAAADAQAADwAAAAAAAAAAAAAAAABSBQAAZHJzL2Rvd25yZXYueG1sUEsFBgAAAAAEAAQA8wAA&#10;AFc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E4C45BA" wp14:editId="4F1BE515">
            <wp:extent cx="8503891" cy="6012000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3891" cy="60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C7D54" w:rsidSect="00EA0D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23B"/>
    <w:rsid w:val="000E123B"/>
    <w:rsid w:val="003722DE"/>
    <w:rsid w:val="00726AAE"/>
    <w:rsid w:val="007579B0"/>
    <w:rsid w:val="008569C6"/>
    <w:rsid w:val="00A120C0"/>
    <w:rsid w:val="00BC7D54"/>
    <w:rsid w:val="00EA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1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0D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1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0D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9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Admin</cp:lastModifiedBy>
  <cp:revision>2</cp:revision>
  <dcterms:created xsi:type="dcterms:W3CDTF">2026-03-26T07:39:00Z</dcterms:created>
  <dcterms:modified xsi:type="dcterms:W3CDTF">2026-03-26T07:39:00Z</dcterms:modified>
</cp:coreProperties>
</file>