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E76CD" w14:textId="77777777" w:rsidR="00111CCF" w:rsidRPr="00F85E26" w:rsidRDefault="00111CCF" w:rsidP="00111CCF">
      <w:pPr>
        <w:jc w:val="center"/>
        <w:rPr>
          <w:bCs/>
          <w:sz w:val="28"/>
        </w:rPr>
      </w:pPr>
      <w:r w:rsidRPr="00F85E26">
        <w:rPr>
          <w:bCs/>
          <w:noProof/>
          <w:sz w:val="28"/>
        </w:rPr>
        <w:drawing>
          <wp:inline distT="0" distB="0" distL="0" distR="0" wp14:anchorId="0E736408" wp14:editId="7BD14A6A">
            <wp:extent cx="495300" cy="5715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08CDD" w14:textId="2C55C4B6" w:rsidR="00111CCF" w:rsidRPr="00F85E26" w:rsidRDefault="00111CCF" w:rsidP="00111CCF">
      <w:pPr>
        <w:jc w:val="center"/>
        <w:rPr>
          <w:b/>
          <w:bCs/>
          <w:sz w:val="28"/>
        </w:rPr>
      </w:pPr>
      <w:r w:rsidRPr="00F85E26">
        <w:rPr>
          <w:b/>
          <w:bCs/>
          <w:sz w:val="28"/>
        </w:rPr>
        <w:t>АДМИНИСТРАЦИЯ</w:t>
      </w:r>
      <w:r w:rsidRPr="00F85E26">
        <w:rPr>
          <w:b/>
          <w:bCs/>
          <w:sz w:val="28"/>
        </w:rPr>
        <w:br/>
      </w:r>
      <w:r w:rsidR="007F2B24" w:rsidRPr="00F85E26">
        <w:rPr>
          <w:b/>
          <w:bCs/>
          <w:sz w:val="28"/>
        </w:rPr>
        <w:t>БАГАНСКОГО РАЙОНА</w:t>
      </w:r>
      <w:r w:rsidRPr="00F85E26">
        <w:rPr>
          <w:b/>
          <w:bCs/>
          <w:sz w:val="28"/>
        </w:rPr>
        <w:br/>
        <w:t>НОВОСИБИРСКОЙ ОБЛАСТИ</w:t>
      </w:r>
    </w:p>
    <w:p w14:paraId="5F409773" w14:textId="77777777" w:rsidR="00F85E26" w:rsidRPr="000E1C73" w:rsidRDefault="00F85E26" w:rsidP="00111CCF">
      <w:pPr>
        <w:jc w:val="center"/>
        <w:rPr>
          <w:b/>
          <w:sz w:val="28"/>
        </w:rPr>
      </w:pPr>
    </w:p>
    <w:p w14:paraId="5888AD76" w14:textId="77777777" w:rsidR="00111CCF" w:rsidRPr="00F85E26" w:rsidRDefault="00111CCF" w:rsidP="00111CCF">
      <w:pPr>
        <w:jc w:val="center"/>
        <w:rPr>
          <w:b/>
          <w:sz w:val="28"/>
        </w:rPr>
      </w:pPr>
      <w:r w:rsidRPr="00F85E26">
        <w:rPr>
          <w:b/>
          <w:sz w:val="28"/>
        </w:rPr>
        <w:t>ПОСТАНОВЛЕНИЕ</w:t>
      </w:r>
    </w:p>
    <w:p w14:paraId="745B854C" w14:textId="7615A18E" w:rsidR="00111CCF" w:rsidRDefault="00111CCF"/>
    <w:p w14:paraId="36E3B98D" w14:textId="74931DB3" w:rsidR="00111CCF" w:rsidRPr="00E170D2" w:rsidRDefault="000E1C73">
      <w:pPr>
        <w:rPr>
          <w:color w:val="EE0000"/>
          <w:sz w:val="28"/>
        </w:rPr>
      </w:pPr>
      <w:r w:rsidRPr="00E170D2">
        <w:rPr>
          <w:color w:val="EE0000"/>
        </w:rPr>
        <w:t xml:space="preserve">                      </w:t>
      </w:r>
      <w:r w:rsidR="00111CCF" w:rsidRPr="00E170D2">
        <w:rPr>
          <w:color w:val="EE0000"/>
        </w:rPr>
        <w:t xml:space="preserve">      </w:t>
      </w:r>
      <w:r w:rsidR="00B32DC4" w:rsidRPr="00B32DC4">
        <w:rPr>
          <w:sz w:val="28"/>
        </w:rPr>
        <w:t>04</w:t>
      </w:r>
      <w:r w:rsidRPr="00323667">
        <w:rPr>
          <w:sz w:val="28"/>
        </w:rPr>
        <w:t>.</w:t>
      </w:r>
      <w:r w:rsidR="00B32DC4">
        <w:rPr>
          <w:sz w:val="28"/>
          <w:lang w:val="en-US"/>
        </w:rPr>
        <w:t>09</w:t>
      </w:r>
      <w:r w:rsidRPr="00323667">
        <w:rPr>
          <w:sz w:val="28"/>
        </w:rPr>
        <w:t>.202</w:t>
      </w:r>
      <w:r w:rsidR="00E170D2" w:rsidRPr="00323667">
        <w:rPr>
          <w:sz w:val="28"/>
        </w:rPr>
        <w:t>5</w:t>
      </w:r>
      <w:r w:rsidRPr="00323667">
        <w:rPr>
          <w:sz w:val="28"/>
        </w:rPr>
        <w:t xml:space="preserve">                                                          № </w:t>
      </w:r>
      <w:r w:rsidR="00DA0019">
        <w:rPr>
          <w:sz w:val="28"/>
          <w:lang w:val="en-US"/>
        </w:rPr>
        <w:t>852</w:t>
      </w:r>
      <w:r w:rsidR="00111CCF" w:rsidRPr="00323667">
        <w:rPr>
          <w:sz w:val="28"/>
        </w:rPr>
        <w:t xml:space="preserve">                                                   </w:t>
      </w:r>
    </w:p>
    <w:p w14:paraId="3E6A05BF" w14:textId="046B4F06" w:rsidR="00111CCF" w:rsidRDefault="00111CCF"/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0423"/>
      </w:tblGrid>
      <w:tr w:rsidR="00111CCF" w:rsidRPr="002102E3" w14:paraId="77250BB5" w14:textId="77777777" w:rsidTr="006C5E77">
        <w:tc>
          <w:tcPr>
            <w:tcW w:w="5000" w:type="pct"/>
          </w:tcPr>
          <w:p w14:paraId="6F42CE7A" w14:textId="04012053" w:rsidR="00111CCF" w:rsidRPr="00F85E26" w:rsidRDefault="001F72B3" w:rsidP="00E34792">
            <w:pPr>
              <w:pStyle w:val="ab"/>
              <w:spacing w:before="0" w:after="0"/>
              <w:rPr>
                <w:color w:val="000000"/>
                <w:sz w:val="28"/>
              </w:rPr>
            </w:pPr>
            <w:r>
              <w:rPr>
                <w:sz w:val="28"/>
              </w:rPr>
              <w:t xml:space="preserve">О внесении изменений в постановление </w:t>
            </w:r>
            <w:r w:rsidR="00E34792" w:rsidRPr="00F85E26">
              <w:rPr>
                <w:color w:val="000000"/>
                <w:sz w:val="28"/>
              </w:rPr>
              <w:t>администрации Баганского района Новосибирской области</w:t>
            </w:r>
            <w:r w:rsidR="00E34792">
              <w:rPr>
                <w:sz w:val="28"/>
              </w:rPr>
              <w:t xml:space="preserve"> </w:t>
            </w:r>
            <w:r w:rsidR="00A0138F">
              <w:rPr>
                <w:sz w:val="28"/>
              </w:rPr>
              <w:t>от 29.08.2024 № 781 «</w:t>
            </w:r>
            <w:r w:rsidR="00111CCF" w:rsidRPr="00F85E26">
              <w:rPr>
                <w:sz w:val="28"/>
              </w:rPr>
              <w:t xml:space="preserve">О создании комиссии по классификации информационных систем </w:t>
            </w:r>
            <w:r w:rsidR="00111CCF" w:rsidRPr="00F85E26">
              <w:rPr>
                <w:color w:val="000000"/>
                <w:sz w:val="28"/>
              </w:rPr>
              <w:t xml:space="preserve">администрации </w:t>
            </w:r>
          </w:p>
          <w:p w14:paraId="18BF1F6B" w14:textId="58B6A0F3" w:rsidR="00111CCF" w:rsidRPr="00A01654" w:rsidRDefault="00111CCF" w:rsidP="00111CCF">
            <w:pPr>
              <w:pStyle w:val="ab"/>
              <w:spacing w:before="0" w:after="0"/>
              <w:rPr>
                <w:sz w:val="24"/>
                <w:szCs w:val="24"/>
              </w:rPr>
            </w:pPr>
            <w:r w:rsidRPr="00F85E26">
              <w:rPr>
                <w:color w:val="000000"/>
                <w:sz w:val="28"/>
              </w:rPr>
              <w:t>Баганского района Новосибирской области</w:t>
            </w:r>
            <w:r w:rsidR="00A0138F">
              <w:rPr>
                <w:color w:val="000000"/>
                <w:sz w:val="28"/>
              </w:rPr>
              <w:t>»</w:t>
            </w:r>
          </w:p>
        </w:tc>
      </w:tr>
    </w:tbl>
    <w:p w14:paraId="7764C71E" w14:textId="77777777" w:rsidR="00111CCF" w:rsidRDefault="00111CCF" w:rsidP="00111CCF">
      <w:pPr>
        <w:pStyle w:val="ad"/>
        <w:rPr>
          <w:sz w:val="24"/>
          <w:szCs w:val="24"/>
        </w:rPr>
      </w:pPr>
    </w:p>
    <w:p w14:paraId="289E8A31" w14:textId="53119B4E" w:rsidR="00111CCF" w:rsidRPr="00F85E26" w:rsidRDefault="00111CCF" w:rsidP="00111CCF">
      <w:pPr>
        <w:pStyle w:val="ad"/>
        <w:rPr>
          <w:sz w:val="28"/>
          <w:szCs w:val="28"/>
        </w:rPr>
      </w:pPr>
      <w:r w:rsidRPr="00F85E26">
        <w:rPr>
          <w:sz w:val="28"/>
          <w:szCs w:val="28"/>
        </w:rPr>
        <w:t>В целях выполнения требований постановления Правительства Российской Федерации от 1 ноября 2012 г</w:t>
      </w:r>
      <w:r w:rsidR="00F85E26">
        <w:rPr>
          <w:sz w:val="28"/>
          <w:szCs w:val="28"/>
        </w:rPr>
        <w:t>ода</w:t>
      </w:r>
      <w:r w:rsidRPr="00F85E26">
        <w:rPr>
          <w:sz w:val="28"/>
          <w:szCs w:val="28"/>
        </w:rPr>
        <w:t xml:space="preserve"> № 1119 «Об утверждении требований к защите персональных данных при их обработке в информационных системах персональных данных», приказа Федеральной службы по техническому и экспортному контролю от 11 февраля 2013 г</w:t>
      </w:r>
      <w:r w:rsidR="00F85E26">
        <w:rPr>
          <w:sz w:val="28"/>
          <w:szCs w:val="28"/>
        </w:rPr>
        <w:t>ода</w:t>
      </w:r>
      <w:r w:rsidRPr="00F85E26">
        <w:rPr>
          <w:sz w:val="28"/>
          <w:szCs w:val="28"/>
        </w:rPr>
        <w:t xml:space="preserve"> № 17 «Об утверждении Требований о защите информации, не составляющей государственную тайну, содержащейся в государственных информационных системах»</w:t>
      </w:r>
      <w:r w:rsidR="007E63F4" w:rsidRPr="00F85E26">
        <w:rPr>
          <w:sz w:val="28"/>
          <w:szCs w:val="28"/>
        </w:rPr>
        <w:t>, администрация Баганского района Новосибирской области</w:t>
      </w:r>
    </w:p>
    <w:p w14:paraId="633F15AA" w14:textId="78277759" w:rsidR="00111CCF" w:rsidRDefault="00F85E26" w:rsidP="00F85E26">
      <w:pPr>
        <w:pStyle w:val="af1"/>
        <w:ind w:firstLine="709"/>
        <w:rPr>
          <w:rStyle w:val="a6"/>
          <w:rFonts w:eastAsia="Calibri" w:cs="Times New Roman"/>
          <w:b w:val="0"/>
          <w:spacing w:val="0"/>
          <w:sz w:val="28"/>
        </w:rPr>
      </w:pPr>
      <w:r w:rsidRPr="00F85E26">
        <w:rPr>
          <w:rStyle w:val="a6"/>
          <w:rFonts w:eastAsia="Calibri" w:cs="Times New Roman"/>
          <w:b w:val="0"/>
          <w:spacing w:val="0"/>
          <w:sz w:val="28"/>
        </w:rPr>
        <w:t>ПОСТАНОВЛЯЕТ:</w:t>
      </w:r>
    </w:p>
    <w:p w14:paraId="473716BC" w14:textId="71FA1C9C" w:rsidR="00A858F1" w:rsidRPr="00A858F1" w:rsidRDefault="00A858F1" w:rsidP="00A858F1">
      <w:pPr>
        <w:pStyle w:val="a"/>
        <w:numPr>
          <w:ilvl w:val="0"/>
          <w:numId w:val="0"/>
        </w:numPr>
        <w:tabs>
          <w:tab w:val="num" w:pos="1495"/>
        </w:tabs>
        <w:ind w:firstLine="708"/>
        <w:rPr>
          <w:sz w:val="28"/>
        </w:rPr>
      </w:pPr>
      <w:r w:rsidRPr="00A858F1">
        <w:rPr>
          <w:sz w:val="28"/>
        </w:rPr>
        <w:t>1. Внести изменения в п</w:t>
      </w:r>
      <w:r w:rsidR="00C313E1">
        <w:rPr>
          <w:sz w:val="28"/>
        </w:rPr>
        <w:t>ункт</w:t>
      </w:r>
      <w:r w:rsidRPr="00A858F1">
        <w:rPr>
          <w:sz w:val="28"/>
        </w:rPr>
        <w:t xml:space="preserve"> 1 постановления администрации Баганского района Новосибирской области от 29.08.2024 № 781 «О создании комиссии по классификации информационных систем администрации Баганского района Новосибирской области»:</w:t>
      </w:r>
    </w:p>
    <w:p w14:paraId="429AC9A8" w14:textId="31394BD9" w:rsidR="00A858F1" w:rsidRDefault="00A858F1" w:rsidP="00F85E26">
      <w:pPr>
        <w:pStyle w:val="af1"/>
        <w:ind w:firstLine="709"/>
        <w:rPr>
          <w:sz w:val="28"/>
        </w:rPr>
      </w:pPr>
      <w:r>
        <w:rPr>
          <w:sz w:val="28"/>
        </w:rPr>
        <w:t xml:space="preserve">1.1. </w:t>
      </w:r>
      <w:r w:rsidR="002122B1">
        <w:rPr>
          <w:sz w:val="28"/>
        </w:rPr>
        <w:t>Слова «</w:t>
      </w:r>
      <w:proofErr w:type="spellStart"/>
      <w:r w:rsidRPr="00F85E26">
        <w:rPr>
          <w:sz w:val="28"/>
        </w:rPr>
        <w:t>Кусь</w:t>
      </w:r>
      <w:proofErr w:type="spellEnd"/>
      <w:r w:rsidRPr="00F85E26">
        <w:rPr>
          <w:sz w:val="28"/>
        </w:rPr>
        <w:t xml:space="preserve"> Т.А.</w:t>
      </w:r>
      <w:r w:rsidR="002122B1">
        <w:rPr>
          <w:sz w:val="28"/>
        </w:rPr>
        <w:t xml:space="preserve">» </w:t>
      </w:r>
      <w:proofErr w:type="gramStart"/>
      <w:r w:rsidR="002122B1">
        <w:rPr>
          <w:sz w:val="28"/>
        </w:rPr>
        <w:t>заменить</w:t>
      </w:r>
      <w:r w:rsidR="00903691">
        <w:rPr>
          <w:sz w:val="28"/>
        </w:rPr>
        <w:t xml:space="preserve"> на </w:t>
      </w:r>
      <w:r w:rsidR="00DA0019">
        <w:rPr>
          <w:sz w:val="28"/>
        </w:rPr>
        <w:t>слова</w:t>
      </w:r>
      <w:proofErr w:type="gramEnd"/>
      <w:r w:rsidR="00DA0019" w:rsidRPr="00DA0019">
        <w:rPr>
          <w:sz w:val="28"/>
        </w:rPr>
        <w:t xml:space="preserve"> </w:t>
      </w:r>
      <w:r w:rsidR="002122B1">
        <w:rPr>
          <w:sz w:val="28"/>
        </w:rPr>
        <w:t>«</w:t>
      </w:r>
      <w:r>
        <w:rPr>
          <w:sz w:val="28"/>
        </w:rPr>
        <w:t>Морозов</w:t>
      </w:r>
      <w:r w:rsidR="002122B1">
        <w:rPr>
          <w:sz w:val="28"/>
        </w:rPr>
        <w:t>а</w:t>
      </w:r>
      <w:r>
        <w:rPr>
          <w:sz w:val="28"/>
        </w:rPr>
        <w:t xml:space="preserve"> Т.П.</w:t>
      </w:r>
      <w:r w:rsidR="002122B1">
        <w:rPr>
          <w:sz w:val="28"/>
        </w:rPr>
        <w:t>»</w:t>
      </w:r>
      <w:r w:rsidR="00E41AB2">
        <w:rPr>
          <w:sz w:val="28"/>
        </w:rPr>
        <w:t>.</w:t>
      </w:r>
    </w:p>
    <w:p w14:paraId="0F9A7412" w14:textId="1D77E697" w:rsidR="00A858F1" w:rsidRDefault="00E50A6D" w:rsidP="00F85E26">
      <w:pPr>
        <w:pStyle w:val="af1"/>
        <w:ind w:firstLine="709"/>
        <w:rPr>
          <w:sz w:val="28"/>
        </w:rPr>
      </w:pPr>
      <w:r>
        <w:rPr>
          <w:sz w:val="28"/>
        </w:rPr>
        <w:t xml:space="preserve">1.2. </w:t>
      </w:r>
      <w:r w:rsidR="00E41AB2">
        <w:rPr>
          <w:sz w:val="28"/>
        </w:rPr>
        <w:t xml:space="preserve">Слова «МКУ «Центра бухгалтерского, информационного обеспечения муниципальных закупок Баганского района» </w:t>
      </w:r>
      <w:proofErr w:type="gramStart"/>
      <w:r w:rsidR="00E41AB2">
        <w:rPr>
          <w:sz w:val="28"/>
        </w:rPr>
        <w:t>заменить на</w:t>
      </w:r>
      <w:r w:rsidR="00DA0019">
        <w:rPr>
          <w:sz w:val="28"/>
        </w:rPr>
        <w:t xml:space="preserve"> слова</w:t>
      </w:r>
      <w:proofErr w:type="gramEnd"/>
      <w:r w:rsidR="00E41AB2">
        <w:rPr>
          <w:sz w:val="28"/>
        </w:rPr>
        <w:t xml:space="preserve"> «</w:t>
      </w:r>
      <w:r>
        <w:rPr>
          <w:sz w:val="28"/>
        </w:rPr>
        <w:t>М</w:t>
      </w:r>
      <w:r w:rsidRPr="00E50A6D">
        <w:rPr>
          <w:sz w:val="28"/>
        </w:rPr>
        <w:t>униципально</w:t>
      </w:r>
      <w:r>
        <w:rPr>
          <w:sz w:val="28"/>
        </w:rPr>
        <w:t>го</w:t>
      </w:r>
      <w:r w:rsidRPr="00E50A6D">
        <w:rPr>
          <w:sz w:val="28"/>
        </w:rPr>
        <w:t xml:space="preserve"> казённо</w:t>
      </w:r>
      <w:r>
        <w:rPr>
          <w:sz w:val="28"/>
        </w:rPr>
        <w:t>го</w:t>
      </w:r>
      <w:r w:rsidRPr="00E50A6D">
        <w:rPr>
          <w:sz w:val="28"/>
        </w:rPr>
        <w:t xml:space="preserve"> учреждени</w:t>
      </w:r>
      <w:r>
        <w:rPr>
          <w:sz w:val="28"/>
        </w:rPr>
        <w:t>я</w:t>
      </w:r>
      <w:r w:rsidRPr="00E50A6D">
        <w:rPr>
          <w:sz w:val="28"/>
        </w:rPr>
        <w:t xml:space="preserve"> </w:t>
      </w:r>
      <w:r>
        <w:rPr>
          <w:sz w:val="28"/>
        </w:rPr>
        <w:t>«Ц</w:t>
      </w:r>
      <w:r w:rsidRPr="00E50A6D">
        <w:rPr>
          <w:sz w:val="28"/>
        </w:rPr>
        <w:t xml:space="preserve">ентр бухгалтерского учёта и отчётности </w:t>
      </w:r>
      <w:r>
        <w:rPr>
          <w:sz w:val="28"/>
        </w:rPr>
        <w:t>Б</w:t>
      </w:r>
      <w:r w:rsidRPr="00E50A6D">
        <w:rPr>
          <w:sz w:val="28"/>
        </w:rPr>
        <w:t>аганского района</w:t>
      </w:r>
      <w:r>
        <w:rPr>
          <w:sz w:val="28"/>
        </w:rPr>
        <w:t>».</w:t>
      </w:r>
    </w:p>
    <w:p w14:paraId="4711E23B" w14:textId="32F263FF" w:rsidR="00E50A6D" w:rsidRDefault="00E50A6D" w:rsidP="00F85E26">
      <w:pPr>
        <w:pStyle w:val="af1"/>
        <w:ind w:firstLine="709"/>
        <w:rPr>
          <w:sz w:val="28"/>
        </w:rPr>
      </w:pPr>
      <w:r>
        <w:rPr>
          <w:sz w:val="28"/>
        </w:rPr>
        <w:t xml:space="preserve">2. Принять </w:t>
      </w:r>
      <w:r w:rsidR="002122B1">
        <w:rPr>
          <w:sz w:val="28"/>
        </w:rPr>
        <w:t>П</w:t>
      </w:r>
      <w:r>
        <w:rPr>
          <w:sz w:val="28"/>
        </w:rPr>
        <w:t xml:space="preserve">риложения № 1 и № 2 </w:t>
      </w:r>
      <w:r w:rsidRPr="00A858F1">
        <w:rPr>
          <w:sz w:val="28"/>
        </w:rPr>
        <w:t>постановления администрации Баганского района Новосибирской области от 29.08.2024 № 781 «О создании комиссии по классификации информационных систем администрации Баганского района Новосибирской области»</w:t>
      </w:r>
      <w:r>
        <w:rPr>
          <w:sz w:val="28"/>
        </w:rPr>
        <w:t xml:space="preserve"> в новой редакции согласно </w:t>
      </w:r>
      <w:r w:rsidR="002122B1" w:rsidRPr="00F85E26">
        <w:rPr>
          <w:color w:val="000000"/>
          <w:sz w:val="28"/>
        </w:rPr>
        <w:t>Приложению № 1 и Приложению № 2 к настоящему постановлению.</w:t>
      </w:r>
    </w:p>
    <w:p w14:paraId="1064B301" w14:textId="40117745" w:rsidR="007E63F4" w:rsidRPr="00F85E26" w:rsidRDefault="00E170D2" w:rsidP="00F85E26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color w:val="000000"/>
          <w:sz w:val="28"/>
        </w:rPr>
        <w:t>3</w:t>
      </w:r>
      <w:r w:rsidR="00F85E26">
        <w:rPr>
          <w:color w:val="000000"/>
          <w:sz w:val="28"/>
        </w:rPr>
        <w:t>.</w:t>
      </w:r>
      <w:r>
        <w:rPr>
          <w:color w:val="000000"/>
          <w:sz w:val="28"/>
        </w:rPr>
        <w:t xml:space="preserve"> </w:t>
      </w:r>
      <w:r w:rsidR="007E63F4" w:rsidRPr="00F85E26">
        <w:rPr>
          <w:color w:val="000000"/>
          <w:sz w:val="28"/>
        </w:rPr>
        <w:t>Опубликовать настоящее постановление на официальном сайте органов местного самоуправления Баганского района Новосибирской области и в периодическом печатном издании органов местного самоуправления «Бюллетень органов местного самоуправления Баганского района»</w:t>
      </w:r>
      <w:r w:rsidR="00EB510D" w:rsidRPr="00F85E26">
        <w:rPr>
          <w:color w:val="000000"/>
          <w:sz w:val="28"/>
        </w:rPr>
        <w:t>.</w:t>
      </w:r>
    </w:p>
    <w:p w14:paraId="05195576" w14:textId="4AE740E1" w:rsidR="00EB510D" w:rsidRPr="00F85E26" w:rsidRDefault="00E170D2" w:rsidP="00F85E26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color w:val="000000"/>
          <w:sz w:val="28"/>
        </w:rPr>
        <w:t>4</w:t>
      </w:r>
      <w:r w:rsidR="00F85E26">
        <w:rPr>
          <w:color w:val="000000"/>
          <w:sz w:val="28"/>
        </w:rPr>
        <w:t>.</w:t>
      </w:r>
      <w:r w:rsidR="00EB510D" w:rsidRPr="00F85E26">
        <w:rPr>
          <w:color w:val="000000"/>
          <w:sz w:val="28"/>
        </w:rPr>
        <w:t xml:space="preserve">Данное постановление вступает в силу после его публикации в периодическом печатном издании органов местного самоуправления Баганского </w:t>
      </w:r>
      <w:r w:rsidR="00EB510D" w:rsidRPr="00F85E26">
        <w:rPr>
          <w:color w:val="000000"/>
          <w:sz w:val="28"/>
        </w:rPr>
        <w:lastRenderedPageBreak/>
        <w:t xml:space="preserve">района Новосибирской области «Бюллетень органов местного самоуправления Баганского района Новосибирской области». </w:t>
      </w:r>
    </w:p>
    <w:p w14:paraId="01C9BDC8" w14:textId="0114B83E" w:rsidR="00111CCF" w:rsidRPr="00F85E26" w:rsidRDefault="00E170D2" w:rsidP="00F85E26">
      <w:pPr>
        <w:pStyle w:val="a"/>
        <w:numPr>
          <w:ilvl w:val="0"/>
          <w:numId w:val="0"/>
        </w:numPr>
        <w:ind w:firstLine="709"/>
        <w:rPr>
          <w:sz w:val="28"/>
        </w:rPr>
      </w:pPr>
      <w:r>
        <w:rPr>
          <w:sz w:val="28"/>
        </w:rPr>
        <w:t>5</w:t>
      </w:r>
      <w:r w:rsidR="00F85E26">
        <w:rPr>
          <w:sz w:val="28"/>
        </w:rPr>
        <w:t>.</w:t>
      </w:r>
      <w:r>
        <w:rPr>
          <w:sz w:val="28"/>
        </w:rPr>
        <w:t xml:space="preserve"> </w:t>
      </w:r>
      <w:r w:rsidR="00111CCF" w:rsidRPr="00F85E26">
        <w:rPr>
          <w:sz w:val="28"/>
        </w:rPr>
        <w:t xml:space="preserve">Контроль за исполнением настоящего </w:t>
      </w:r>
      <w:r w:rsidR="00493EA5" w:rsidRPr="00F85E26">
        <w:rPr>
          <w:sz w:val="28"/>
        </w:rPr>
        <w:t xml:space="preserve">возложить на </w:t>
      </w:r>
      <w:r>
        <w:rPr>
          <w:sz w:val="28"/>
        </w:rPr>
        <w:t>управляющего делами</w:t>
      </w:r>
      <w:r w:rsidR="00493EA5" w:rsidRPr="00F85E26">
        <w:rPr>
          <w:sz w:val="28"/>
        </w:rPr>
        <w:t xml:space="preserve"> администрации Баганского района Новосибирской области </w:t>
      </w:r>
      <w:proofErr w:type="spellStart"/>
      <w:r>
        <w:rPr>
          <w:sz w:val="28"/>
        </w:rPr>
        <w:t>Прахт</w:t>
      </w:r>
      <w:proofErr w:type="spellEnd"/>
      <w:r>
        <w:rPr>
          <w:sz w:val="28"/>
        </w:rPr>
        <w:t xml:space="preserve"> Ю.М.</w:t>
      </w:r>
    </w:p>
    <w:p w14:paraId="70E18CAF" w14:textId="77777777" w:rsidR="00F85E26" w:rsidRDefault="00F85E26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716B1025" w14:textId="77777777" w:rsidR="000E1C73" w:rsidRPr="00B5589A" w:rsidRDefault="000E1C73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024E5CFB" w14:textId="77777777" w:rsidR="00B5589A" w:rsidRPr="00B5589A" w:rsidRDefault="00B5589A" w:rsidP="00B5589A">
      <w:pPr>
        <w:jc w:val="left"/>
        <w:rPr>
          <w:rFonts w:eastAsia="Times New Roman"/>
          <w:sz w:val="28"/>
        </w:rPr>
      </w:pPr>
      <w:proofErr w:type="gramStart"/>
      <w:r w:rsidRPr="00B5589A">
        <w:rPr>
          <w:rFonts w:eastAsia="Times New Roman"/>
          <w:sz w:val="28"/>
        </w:rPr>
        <w:t>Исполняющий</w:t>
      </w:r>
      <w:proofErr w:type="gramEnd"/>
      <w:r w:rsidRPr="00B5589A">
        <w:rPr>
          <w:rFonts w:eastAsia="Times New Roman"/>
          <w:sz w:val="28"/>
        </w:rPr>
        <w:t xml:space="preserve"> обязанности Главы </w:t>
      </w:r>
    </w:p>
    <w:p w14:paraId="1351B6AB" w14:textId="77777777" w:rsidR="00B5589A" w:rsidRPr="00B5589A" w:rsidRDefault="00B5589A" w:rsidP="00B5589A">
      <w:pPr>
        <w:jc w:val="left"/>
        <w:rPr>
          <w:rFonts w:eastAsia="Times New Roman"/>
          <w:sz w:val="28"/>
        </w:rPr>
      </w:pPr>
      <w:r w:rsidRPr="00B5589A">
        <w:rPr>
          <w:rFonts w:eastAsia="Times New Roman"/>
          <w:sz w:val="28"/>
        </w:rPr>
        <w:t xml:space="preserve">Баганского района Новосибирской области, </w:t>
      </w:r>
    </w:p>
    <w:p w14:paraId="40D97B6A" w14:textId="77777777" w:rsidR="00B5589A" w:rsidRPr="00B5589A" w:rsidRDefault="00B5589A" w:rsidP="00B5589A">
      <w:pPr>
        <w:jc w:val="left"/>
        <w:rPr>
          <w:rFonts w:eastAsia="Times New Roman"/>
          <w:sz w:val="28"/>
        </w:rPr>
      </w:pPr>
      <w:r w:rsidRPr="00B5589A">
        <w:rPr>
          <w:rFonts w:eastAsia="Times New Roman"/>
          <w:sz w:val="28"/>
        </w:rPr>
        <w:t xml:space="preserve">первый заместитель главы администрации </w:t>
      </w:r>
    </w:p>
    <w:p w14:paraId="72607250" w14:textId="5DABBACA" w:rsidR="00B5589A" w:rsidRPr="00B5589A" w:rsidRDefault="00B5589A" w:rsidP="00B5589A">
      <w:pPr>
        <w:jc w:val="left"/>
        <w:rPr>
          <w:rFonts w:eastAsia="Times New Roman"/>
          <w:sz w:val="28"/>
        </w:rPr>
      </w:pPr>
      <w:r w:rsidRPr="00B5589A">
        <w:rPr>
          <w:rFonts w:eastAsia="Times New Roman"/>
          <w:sz w:val="28"/>
        </w:rPr>
        <w:t xml:space="preserve">Баганского района Новосибирской области     </w:t>
      </w:r>
      <w:r>
        <w:rPr>
          <w:rFonts w:eastAsia="Times New Roman"/>
          <w:sz w:val="28"/>
        </w:rPr>
        <w:t xml:space="preserve">                                     </w:t>
      </w:r>
      <w:r w:rsidRPr="00B5589A">
        <w:rPr>
          <w:rFonts w:eastAsia="Times New Roman"/>
          <w:sz w:val="28"/>
        </w:rPr>
        <w:t xml:space="preserve"> О.В. </w:t>
      </w:r>
      <w:proofErr w:type="spellStart"/>
      <w:r w:rsidRPr="00B5589A">
        <w:rPr>
          <w:rFonts w:eastAsia="Times New Roman"/>
          <w:sz w:val="28"/>
        </w:rPr>
        <w:t>Пилипушка</w:t>
      </w:r>
      <w:proofErr w:type="spellEnd"/>
    </w:p>
    <w:p w14:paraId="7FE79E9D" w14:textId="73BCF627" w:rsidR="00493EA5" w:rsidRPr="00B5589A" w:rsidRDefault="00493EA5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75A7847F" w14:textId="77777777" w:rsidR="00F85E26" w:rsidRPr="00B5589A" w:rsidRDefault="00F85E26" w:rsidP="00493EA5">
      <w:pPr>
        <w:pStyle w:val="a"/>
        <w:numPr>
          <w:ilvl w:val="0"/>
          <w:numId w:val="0"/>
        </w:numPr>
        <w:ind w:firstLine="709"/>
        <w:rPr>
          <w:sz w:val="28"/>
        </w:rPr>
      </w:pPr>
    </w:p>
    <w:p w14:paraId="649C9A24" w14:textId="77777777" w:rsidR="00E170D2" w:rsidRPr="00B5589A" w:rsidRDefault="00E170D2" w:rsidP="00F85E26">
      <w:pPr>
        <w:pStyle w:val="a"/>
        <w:numPr>
          <w:ilvl w:val="0"/>
          <w:numId w:val="0"/>
        </w:numPr>
        <w:rPr>
          <w:sz w:val="28"/>
        </w:rPr>
      </w:pPr>
    </w:p>
    <w:p w14:paraId="299CEE2E" w14:textId="77777777" w:rsidR="00E170D2" w:rsidRPr="00B5589A" w:rsidRDefault="00E170D2" w:rsidP="00F85E26">
      <w:pPr>
        <w:pStyle w:val="a"/>
        <w:numPr>
          <w:ilvl w:val="0"/>
          <w:numId w:val="0"/>
        </w:numPr>
        <w:rPr>
          <w:sz w:val="28"/>
        </w:rPr>
      </w:pPr>
    </w:p>
    <w:p w14:paraId="793B1938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1627C6C8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4E34BCFC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1B30FEEE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34035807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75546DBD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5E707973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6527264C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3D17BAA9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6275EAE9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0694A174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70A5AA3B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4650B6DC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60355F1E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59D7E20F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38006B6B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57F01288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1FB23C86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13D6D274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469D254E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264CB49E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6217F99E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61D5E44A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56E9DCF0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46044E41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272CDBDF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1D7F896E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557A1602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2029C9E0" w14:textId="77777777" w:rsidR="00B5589A" w:rsidRDefault="00B5589A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7E325ED4" w14:textId="77777777" w:rsidR="00B5589A" w:rsidRDefault="00B5589A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6D6CDDA7" w14:textId="77777777" w:rsidR="00B5589A" w:rsidRDefault="00B5589A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04804C94" w14:textId="77777777" w:rsidR="00B5589A" w:rsidRDefault="00B5589A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49067573" w14:textId="77777777" w:rsidR="00B5589A" w:rsidRDefault="00B5589A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0E5E410E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7EBD0B80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01E08AAE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6FDACD95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023AE245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36C98662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517CF1A2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05EB08A0" w14:textId="77777777" w:rsidR="00E170D2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</w:p>
    <w:p w14:paraId="528F5C1C" w14:textId="24B6A7BC" w:rsidR="00F85E26" w:rsidRPr="00493EA5" w:rsidRDefault="00E170D2" w:rsidP="00F85E26">
      <w:pPr>
        <w:pStyle w:val="a"/>
        <w:numPr>
          <w:ilvl w:val="0"/>
          <w:numId w:val="0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Капинова</w:t>
      </w:r>
      <w:proofErr w:type="spellEnd"/>
      <w:r>
        <w:rPr>
          <w:sz w:val="20"/>
          <w:szCs w:val="20"/>
        </w:rPr>
        <w:t xml:space="preserve"> Анастасия Викторовна</w:t>
      </w:r>
    </w:p>
    <w:p w14:paraId="62A20686" w14:textId="5418CE54" w:rsidR="00E170D2" w:rsidRDefault="00F85E26" w:rsidP="00E170D2">
      <w:pPr>
        <w:pStyle w:val="a"/>
        <w:numPr>
          <w:ilvl w:val="0"/>
          <w:numId w:val="0"/>
        </w:numPr>
        <w:rPr>
          <w:sz w:val="28"/>
        </w:rPr>
      </w:pPr>
      <w:r w:rsidRPr="00493EA5">
        <w:rPr>
          <w:sz w:val="20"/>
          <w:szCs w:val="20"/>
        </w:rPr>
        <w:t>2</w:t>
      </w:r>
      <w:r w:rsidR="00E170D2">
        <w:rPr>
          <w:sz w:val="20"/>
          <w:szCs w:val="20"/>
        </w:rPr>
        <w:t>1</w:t>
      </w:r>
      <w:r w:rsidRPr="00493EA5">
        <w:rPr>
          <w:sz w:val="20"/>
          <w:szCs w:val="20"/>
        </w:rPr>
        <w:t>-</w:t>
      </w:r>
      <w:r w:rsidR="00E170D2">
        <w:rPr>
          <w:sz w:val="20"/>
          <w:szCs w:val="20"/>
        </w:rPr>
        <w:t>239</w:t>
      </w:r>
      <w:r w:rsidR="00E170D2">
        <w:rPr>
          <w:sz w:val="28"/>
        </w:rPr>
        <w:br w:type="page"/>
      </w:r>
    </w:p>
    <w:p w14:paraId="0891F7AA" w14:textId="399D4D0F" w:rsidR="00111CCF" w:rsidRPr="00F85E26" w:rsidRDefault="00F85E26" w:rsidP="00111CCF">
      <w:pPr>
        <w:jc w:val="right"/>
        <w:rPr>
          <w:sz w:val="28"/>
        </w:rPr>
      </w:pPr>
      <w:r w:rsidRPr="00F85E26">
        <w:rPr>
          <w:sz w:val="28"/>
        </w:rPr>
        <w:lastRenderedPageBreak/>
        <w:t>ПРИЛОЖЕНИЕ</w:t>
      </w:r>
      <w:r w:rsidR="00111CCF" w:rsidRPr="00F85E26">
        <w:rPr>
          <w:sz w:val="28"/>
        </w:rPr>
        <w:t xml:space="preserve"> № 1</w:t>
      </w:r>
    </w:p>
    <w:p w14:paraId="74CB213F" w14:textId="77777777" w:rsidR="00E445A4" w:rsidRPr="00F85E26" w:rsidRDefault="00111CCF" w:rsidP="00111CCF">
      <w:pPr>
        <w:jc w:val="right"/>
        <w:rPr>
          <w:sz w:val="28"/>
        </w:rPr>
      </w:pPr>
      <w:r w:rsidRPr="00F85E26">
        <w:rPr>
          <w:sz w:val="28"/>
        </w:rPr>
        <w:t>к п</w:t>
      </w:r>
      <w:r w:rsidR="00E445A4" w:rsidRPr="00F85E26">
        <w:rPr>
          <w:sz w:val="28"/>
        </w:rPr>
        <w:t>остановлению</w:t>
      </w:r>
      <w:r w:rsidRPr="00F85E26">
        <w:rPr>
          <w:sz w:val="28"/>
        </w:rPr>
        <w:t xml:space="preserve"> </w:t>
      </w:r>
      <w:r w:rsidR="00E445A4" w:rsidRPr="00F85E26">
        <w:rPr>
          <w:sz w:val="28"/>
        </w:rPr>
        <w:t>администрации</w:t>
      </w:r>
    </w:p>
    <w:p w14:paraId="0C25F64C" w14:textId="77777777" w:rsidR="00F85E26" w:rsidRPr="00F85E26" w:rsidRDefault="00E445A4" w:rsidP="00111CCF">
      <w:pPr>
        <w:jc w:val="right"/>
        <w:rPr>
          <w:sz w:val="28"/>
        </w:rPr>
      </w:pPr>
      <w:r w:rsidRPr="00F85E26">
        <w:rPr>
          <w:sz w:val="28"/>
        </w:rPr>
        <w:t xml:space="preserve"> Баганского района </w:t>
      </w:r>
    </w:p>
    <w:p w14:paraId="62D6DC9E" w14:textId="27668259" w:rsidR="00111CCF" w:rsidRPr="00F85E26" w:rsidRDefault="00E445A4" w:rsidP="00111CCF">
      <w:pPr>
        <w:jc w:val="right"/>
        <w:rPr>
          <w:sz w:val="28"/>
        </w:rPr>
      </w:pPr>
      <w:r w:rsidRPr="00F85E26">
        <w:rPr>
          <w:sz w:val="28"/>
        </w:rPr>
        <w:t>Новосибирской области</w:t>
      </w:r>
    </w:p>
    <w:p w14:paraId="67DA8B83" w14:textId="50E00182" w:rsidR="00111CCF" w:rsidRPr="00B5589A" w:rsidRDefault="00F85E26" w:rsidP="00111CCF">
      <w:pPr>
        <w:jc w:val="right"/>
        <w:rPr>
          <w:sz w:val="28"/>
        </w:rPr>
      </w:pPr>
      <w:r w:rsidRPr="00323667">
        <w:rPr>
          <w:sz w:val="28"/>
        </w:rPr>
        <w:t>о</w:t>
      </w:r>
      <w:r w:rsidR="00111CCF" w:rsidRPr="00323667">
        <w:rPr>
          <w:sz w:val="28"/>
        </w:rPr>
        <w:t>т</w:t>
      </w:r>
      <w:r w:rsidRPr="00323667">
        <w:rPr>
          <w:sz w:val="28"/>
        </w:rPr>
        <w:t xml:space="preserve"> </w:t>
      </w:r>
      <w:r w:rsidR="00B5589A">
        <w:rPr>
          <w:sz w:val="28"/>
        </w:rPr>
        <w:t>04</w:t>
      </w:r>
      <w:r w:rsidRPr="00323667">
        <w:rPr>
          <w:sz w:val="28"/>
        </w:rPr>
        <w:t>.</w:t>
      </w:r>
      <w:r w:rsidR="00B5589A">
        <w:rPr>
          <w:sz w:val="28"/>
        </w:rPr>
        <w:t>09</w:t>
      </w:r>
      <w:bookmarkStart w:id="0" w:name="_GoBack"/>
      <w:bookmarkEnd w:id="0"/>
      <w:r w:rsidRPr="00323667">
        <w:rPr>
          <w:sz w:val="28"/>
        </w:rPr>
        <w:t>.</w:t>
      </w:r>
      <w:r w:rsidR="00111CCF" w:rsidRPr="00323667">
        <w:rPr>
          <w:sz w:val="28"/>
        </w:rPr>
        <w:t>20</w:t>
      </w:r>
      <w:r w:rsidRPr="00323667">
        <w:rPr>
          <w:sz w:val="28"/>
        </w:rPr>
        <w:t>2</w:t>
      </w:r>
      <w:r w:rsidR="00E170D2" w:rsidRPr="00323667">
        <w:rPr>
          <w:sz w:val="28"/>
        </w:rPr>
        <w:t>5</w:t>
      </w:r>
      <w:r w:rsidRPr="00323667">
        <w:rPr>
          <w:sz w:val="28"/>
        </w:rPr>
        <w:t xml:space="preserve"> </w:t>
      </w:r>
      <w:r w:rsidR="00111CCF" w:rsidRPr="00323667">
        <w:rPr>
          <w:sz w:val="28"/>
        </w:rPr>
        <w:t xml:space="preserve"> №</w:t>
      </w:r>
      <w:r w:rsidR="000E1C73" w:rsidRPr="00323667">
        <w:rPr>
          <w:sz w:val="28"/>
        </w:rPr>
        <w:t xml:space="preserve"> </w:t>
      </w:r>
      <w:r w:rsidR="00B5589A" w:rsidRPr="00B5589A">
        <w:rPr>
          <w:sz w:val="28"/>
        </w:rPr>
        <w:t>851</w:t>
      </w:r>
    </w:p>
    <w:p w14:paraId="462712EE" w14:textId="77777777" w:rsidR="00111CCF" w:rsidRPr="00F81B67" w:rsidRDefault="00111CCF" w:rsidP="00111CCF">
      <w:pPr>
        <w:jc w:val="right"/>
      </w:pPr>
    </w:p>
    <w:p w14:paraId="640E1557" w14:textId="77777777" w:rsidR="00111CCF" w:rsidRPr="00F81B67" w:rsidRDefault="00111CCF" w:rsidP="00111CCF">
      <w:pPr>
        <w:jc w:val="right"/>
      </w:pPr>
    </w:p>
    <w:p w14:paraId="0B55A57E" w14:textId="77777777" w:rsidR="00111CCF" w:rsidRPr="00A01654" w:rsidRDefault="00111CCF" w:rsidP="00111CCF">
      <w:pPr>
        <w:jc w:val="center"/>
        <w:rPr>
          <w:szCs w:val="26"/>
          <w:lang w:eastAsia="en-US"/>
        </w:rPr>
      </w:pPr>
      <w:r w:rsidRPr="00A01654">
        <w:rPr>
          <w:szCs w:val="26"/>
          <w:lang w:eastAsia="en-US"/>
        </w:rPr>
        <w:t>ФОРМА</w:t>
      </w:r>
    </w:p>
    <w:p w14:paraId="6FBA820D" w14:textId="77777777" w:rsidR="00111CCF" w:rsidRDefault="00111CCF" w:rsidP="00111CCF">
      <w:pPr>
        <w:jc w:val="center"/>
        <w:rPr>
          <w:b/>
          <w:szCs w:val="26"/>
          <w:lang w:eastAsia="en-US"/>
        </w:rPr>
      </w:pPr>
    </w:p>
    <w:p w14:paraId="611C1E2A" w14:textId="77777777" w:rsidR="00111CCF" w:rsidRPr="00F85E26" w:rsidRDefault="00111CCF" w:rsidP="00111CCF">
      <w:pPr>
        <w:jc w:val="center"/>
        <w:rPr>
          <w:sz w:val="28"/>
          <w:lang w:eastAsia="en-US"/>
        </w:rPr>
      </w:pPr>
      <w:r w:rsidRPr="00F85E26">
        <w:rPr>
          <w:sz w:val="28"/>
          <w:lang w:eastAsia="en-US"/>
        </w:rPr>
        <w:t>АКТ</w:t>
      </w:r>
    </w:p>
    <w:p w14:paraId="62BE46B9" w14:textId="401AFC6E" w:rsidR="00E170D2" w:rsidRDefault="00111CCF" w:rsidP="00111CCF">
      <w:pPr>
        <w:jc w:val="center"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определения уровня защищенности персональных данных, обрабатываемых в </w:t>
      </w:r>
      <w:r w:rsidR="00E170D2">
        <w:rPr>
          <w:sz w:val="28"/>
          <w:lang w:eastAsia="en-US"/>
        </w:rPr>
        <w:t>___________________________________________________________________</w:t>
      </w:r>
    </w:p>
    <w:p w14:paraId="1917BC36" w14:textId="77777777" w:rsidR="00E170D2" w:rsidRPr="00E170D2" w:rsidRDefault="00E170D2" w:rsidP="00E170D2">
      <w:pPr>
        <w:jc w:val="center"/>
        <w:rPr>
          <w:sz w:val="20"/>
          <w:szCs w:val="20"/>
          <w:lang w:eastAsia="en-US"/>
        </w:rPr>
      </w:pPr>
      <w:r w:rsidRPr="00E170D2">
        <w:rPr>
          <w:sz w:val="20"/>
          <w:szCs w:val="20"/>
          <w:lang w:eastAsia="en-US"/>
        </w:rPr>
        <w:t>полное наименование информационной системы</w:t>
      </w:r>
    </w:p>
    <w:p w14:paraId="0EBE0B66" w14:textId="30B31F23" w:rsidR="00111CCF" w:rsidRDefault="00E445A4" w:rsidP="00111CCF">
      <w:pPr>
        <w:jc w:val="center"/>
        <w:rPr>
          <w:sz w:val="28"/>
          <w:lang w:eastAsia="en-US"/>
        </w:rPr>
      </w:pPr>
      <w:r w:rsidRPr="00F85E26">
        <w:rPr>
          <w:sz w:val="28"/>
          <w:lang w:eastAsia="en-US"/>
        </w:rPr>
        <w:t>администрации Баганского района Новосибирской области</w:t>
      </w:r>
    </w:p>
    <w:p w14:paraId="2BC80F3D" w14:textId="77777777" w:rsidR="00111CCF" w:rsidRPr="00F85E26" w:rsidRDefault="00111CCF" w:rsidP="00111CCF">
      <w:pPr>
        <w:jc w:val="center"/>
        <w:rPr>
          <w:sz w:val="28"/>
          <w:lang w:eastAsia="en-US"/>
        </w:rPr>
      </w:pPr>
    </w:p>
    <w:p w14:paraId="0C81817B" w14:textId="77777777" w:rsidR="00E170D2" w:rsidRDefault="00111CCF" w:rsidP="00E170D2">
      <w:pPr>
        <w:ind w:right="-2" w:firstLine="709"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Комиссия, назначенная </w:t>
      </w:r>
      <w:r w:rsidR="00E445A4" w:rsidRPr="00F85E26">
        <w:rPr>
          <w:sz w:val="28"/>
          <w:lang w:eastAsia="en-US"/>
        </w:rPr>
        <w:t>постановлением</w:t>
      </w:r>
      <w:r w:rsidRPr="00F85E26">
        <w:rPr>
          <w:sz w:val="28"/>
          <w:lang w:eastAsia="en-US"/>
        </w:rPr>
        <w:t xml:space="preserve"> от ________________ № </w:t>
      </w:r>
      <w:r w:rsidRPr="00F85E26">
        <w:rPr>
          <w:color w:val="000000"/>
          <w:sz w:val="28"/>
          <w:lang w:eastAsia="en-US"/>
        </w:rPr>
        <w:t>_________</w:t>
      </w:r>
      <w:r w:rsidRPr="00F85E26">
        <w:rPr>
          <w:sz w:val="28"/>
          <w:lang w:eastAsia="en-US"/>
        </w:rPr>
        <w:t xml:space="preserve"> «О создании комиссии по классификации информационных систем </w:t>
      </w:r>
      <w:r w:rsidR="00E445A4" w:rsidRPr="00F85E26">
        <w:rPr>
          <w:color w:val="000000"/>
          <w:sz w:val="28"/>
        </w:rPr>
        <w:t>администрации Баганского района Новосибирской области</w:t>
      </w:r>
      <w:r w:rsidRPr="00F85E26">
        <w:rPr>
          <w:sz w:val="28"/>
          <w:lang w:eastAsia="en-US"/>
        </w:rPr>
        <w:t>», определила уровень защищенности персональных данных, обрабатываемых</w:t>
      </w:r>
    </w:p>
    <w:p w14:paraId="1901E941" w14:textId="59454AF5" w:rsidR="00E170D2" w:rsidRDefault="00E170D2" w:rsidP="00E170D2">
      <w:pPr>
        <w:rPr>
          <w:sz w:val="28"/>
          <w:lang w:eastAsia="en-US"/>
        </w:rPr>
      </w:pPr>
      <w:r>
        <w:rPr>
          <w:sz w:val="28"/>
          <w:lang w:eastAsia="en-US"/>
        </w:rPr>
        <w:t>_______________________________________________________________________.</w:t>
      </w:r>
    </w:p>
    <w:p w14:paraId="7AE25303" w14:textId="4D9645D5" w:rsidR="00E170D2" w:rsidRPr="00E170D2" w:rsidRDefault="00E170D2" w:rsidP="00E170D2">
      <w:pPr>
        <w:jc w:val="center"/>
        <w:rPr>
          <w:sz w:val="20"/>
          <w:szCs w:val="20"/>
          <w:lang w:eastAsia="en-US"/>
        </w:rPr>
      </w:pPr>
      <w:r w:rsidRPr="00E170D2">
        <w:rPr>
          <w:sz w:val="20"/>
          <w:szCs w:val="20"/>
          <w:lang w:eastAsia="en-US"/>
        </w:rPr>
        <w:t>полное наименование информационной системы</w:t>
      </w:r>
    </w:p>
    <w:p w14:paraId="775B3BE5" w14:textId="77777777" w:rsidR="00111CCF" w:rsidRPr="00F85E26" w:rsidRDefault="00111CCF" w:rsidP="00111CCF">
      <w:pPr>
        <w:ind w:right="-2" w:firstLine="709"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В соответствии </w:t>
      </w:r>
      <w:r w:rsidRPr="00F85E26">
        <w:rPr>
          <w:sz w:val="28"/>
          <w:lang w:val="en-US" w:eastAsia="en-US"/>
        </w:rPr>
        <w:t>c</w:t>
      </w:r>
      <w:r w:rsidRPr="00F85E26">
        <w:rPr>
          <w:sz w:val="28"/>
          <w:lang w:eastAsia="en-US"/>
        </w:rPr>
        <w:t xml:space="preserve"> Требованиями к защите персональных данных при их обработке в информационных системах персональных данных, утвержденными Постановлением Правительства Российской Федерации от 01.11.2012 № 1119, комиссия установила:</w:t>
      </w:r>
    </w:p>
    <w:p w14:paraId="0215CA97" w14:textId="77777777" w:rsidR="00111CCF" w:rsidRPr="00F85E26" w:rsidRDefault="00111CCF" w:rsidP="00111CCF">
      <w:pPr>
        <w:numPr>
          <w:ilvl w:val="0"/>
          <w:numId w:val="3"/>
        </w:numPr>
        <w:tabs>
          <w:tab w:val="left" w:pos="993"/>
        </w:tabs>
        <w:ind w:left="0" w:right="-2" w:firstLine="709"/>
        <w:contextualSpacing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Категория обрабатываемых персональных данных: </w:t>
      </w:r>
      <w:r w:rsidRPr="00F85E26">
        <w:rPr>
          <w:color w:val="000000"/>
          <w:sz w:val="28"/>
          <w:lang w:eastAsia="en-US"/>
        </w:rPr>
        <w:t>_____________________</w:t>
      </w:r>
      <w:r w:rsidRPr="00F85E26">
        <w:rPr>
          <w:sz w:val="28"/>
          <w:lang w:eastAsia="en-US"/>
        </w:rPr>
        <w:t>.</w:t>
      </w:r>
    </w:p>
    <w:p w14:paraId="1909A2DA" w14:textId="77777777" w:rsidR="00111CCF" w:rsidRPr="00F85E26" w:rsidRDefault="00111CCF" w:rsidP="00111CCF">
      <w:pPr>
        <w:numPr>
          <w:ilvl w:val="0"/>
          <w:numId w:val="3"/>
        </w:numPr>
        <w:tabs>
          <w:tab w:val="left" w:pos="993"/>
        </w:tabs>
        <w:ind w:left="0" w:right="-2" w:firstLine="709"/>
        <w:contextualSpacing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Категория субъектов персональных данных: </w:t>
      </w:r>
      <w:r w:rsidRPr="00F85E26">
        <w:rPr>
          <w:color w:val="000000"/>
          <w:sz w:val="28"/>
          <w:lang w:eastAsia="en-US"/>
        </w:rPr>
        <w:t>______________</w:t>
      </w:r>
      <w:r w:rsidRPr="00F85E26">
        <w:rPr>
          <w:color w:val="000000"/>
          <w:sz w:val="28"/>
          <w:lang w:val="en-US" w:eastAsia="en-US"/>
        </w:rPr>
        <w:t>_</w:t>
      </w:r>
      <w:r w:rsidRPr="00F85E26">
        <w:rPr>
          <w:color w:val="000000"/>
          <w:sz w:val="28"/>
          <w:lang w:eastAsia="en-US"/>
        </w:rPr>
        <w:t>___________</w:t>
      </w:r>
      <w:r w:rsidRPr="00F85E26">
        <w:rPr>
          <w:sz w:val="28"/>
          <w:lang w:eastAsia="en-US"/>
        </w:rPr>
        <w:t>.</w:t>
      </w:r>
    </w:p>
    <w:p w14:paraId="21B94E2E" w14:textId="77777777" w:rsidR="00111CCF" w:rsidRPr="00F85E26" w:rsidRDefault="00111CCF" w:rsidP="00111CCF">
      <w:pPr>
        <w:numPr>
          <w:ilvl w:val="0"/>
          <w:numId w:val="3"/>
        </w:numPr>
        <w:tabs>
          <w:tab w:val="left" w:pos="993"/>
        </w:tabs>
        <w:ind w:left="0" w:right="-2" w:firstLine="709"/>
        <w:contextualSpacing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Количество субъектов персональных данных: </w:t>
      </w:r>
      <w:r w:rsidRPr="00F85E26">
        <w:rPr>
          <w:color w:val="000000"/>
          <w:sz w:val="28"/>
          <w:lang w:eastAsia="en-US"/>
        </w:rPr>
        <w:t>_________________________</w:t>
      </w:r>
      <w:r w:rsidRPr="00F85E26">
        <w:rPr>
          <w:sz w:val="28"/>
          <w:lang w:eastAsia="en-US"/>
        </w:rPr>
        <w:t>.</w:t>
      </w:r>
    </w:p>
    <w:p w14:paraId="5CF9020B" w14:textId="77777777" w:rsidR="00111CCF" w:rsidRPr="00F85E26" w:rsidRDefault="00111CCF" w:rsidP="00111CCF">
      <w:pPr>
        <w:numPr>
          <w:ilvl w:val="0"/>
          <w:numId w:val="3"/>
        </w:numPr>
        <w:tabs>
          <w:tab w:val="left" w:pos="993"/>
        </w:tabs>
        <w:ind w:left="0" w:right="-2" w:firstLine="709"/>
        <w:contextualSpacing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Тип актуальных угроз безопасности информации: </w:t>
      </w:r>
      <w:r w:rsidRPr="00F85E26">
        <w:rPr>
          <w:color w:val="000000"/>
          <w:sz w:val="28"/>
          <w:lang w:eastAsia="en-US"/>
        </w:rPr>
        <w:t>______________________</w:t>
      </w:r>
      <w:r w:rsidRPr="00F85E26">
        <w:rPr>
          <w:sz w:val="28"/>
          <w:lang w:eastAsia="en-US"/>
        </w:rPr>
        <w:t>.</w:t>
      </w:r>
    </w:p>
    <w:p w14:paraId="57D036D6" w14:textId="77777777" w:rsidR="00111CCF" w:rsidRPr="00F85E26" w:rsidRDefault="00111CCF" w:rsidP="00111CCF">
      <w:pPr>
        <w:numPr>
          <w:ilvl w:val="0"/>
          <w:numId w:val="3"/>
        </w:numPr>
        <w:tabs>
          <w:tab w:val="left" w:pos="993"/>
        </w:tabs>
        <w:ind w:left="0" w:right="-2" w:firstLine="709"/>
        <w:contextualSpacing/>
        <w:rPr>
          <w:sz w:val="28"/>
          <w:lang w:eastAsia="en-US"/>
        </w:rPr>
      </w:pPr>
      <w:r w:rsidRPr="00F85E26">
        <w:rPr>
          <w:sz w:val="28"/>
          <w:lang w:eastAsia="en-US"/>
        </w:rPr>
        <w:t xml:space="preserve">Уровень защищенности персональных данных: </w:t>
      </w:r>
      <w:r w:rsidRPr="00F85E26">
        <w:rPr>
          <w:b/>
          <w:color w:val="000000"/>
          <w:sz w:val="28"/>
          <w:lang w:eastAsia="en-US"/>
        </w:rPr>
        <w:t>________________________</w:t>
      </w:r>
      <w:r w:rsidRPr="00F85E26">
        <w:rPr>
          <w:color w:val="000000"/>
          <w:sz w:val="28"/>
          <w:lang w:eastAsia="en-US"/>
        </w:rPr>
        <w:t>.</w:t>
      </w:r>
    </w:p>
    <w:p w14:paraId="69D49D96" w14:textId="77777777" w:rsidR="00111CCF" w:rsidRPr="00F85E26" w:rsidRDefault="00111CCF" w:rsidP="00111CCF">
      <w:pPr>
        <w:jc w:val="center"/>
        <w:rPr>
          <w:sz w:val="28"/>
          <w:lang w:eastAsia="en-US"/>
        </w:rPr>
      </w:pPr>
    </w:p>
    <w:p w14:paraId="1CAE6846" w14:textId="77777777" w:rsidR="00111CCF" w:rsidRPr="00F85E26" w:rsidRDefault="00111CCF" w:rsidP="00111CCF">
      <w:pPr>
        <w:jc w:val="center"/>
        <w:rPr>
          <w:sz w:val="28"/>
          <w:lang w:eastAsia="en-US"/>
        </w:rPr>
      </w:pPr>
    </w:p>
    <w:p w14:paraId="69E304AB" w14:textId="77777777" w:rsidR="00111CCF" w:rsidRPr="008A212E" w:rsidRDefault="00111CCF" w:rsidP="00111CCF">
      <w:pPr>
        <w:jc w:val="center"/>
        <w:rPr>
          <w:szCs w:val="26"/>
          <w:lang w:eastAsia="en-US"/>
        </w:rPr>
      </w:pPr>
    </w:p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3680"/>
        <w:gridCol w:w="425"/>
        <w:gridCol w:w="2267"/>
        <w:gridCol w:w="425"/>
        <w:gridCol w:w="3517"/>
      </w:tblGrid>
      <w:tr w:rsidR="00111CCF" w:rsidRPr="008A212E" w14:paraId="197BAF27" w14:textId="77777777" w:rsidTr="00F85E26">
        <w:tc>
          <w:tcPr>
            <w:tcW w:w="3680" w:type="dxa"/>
            <w:vAlign w:val="bottom"/>
            <w:hideMark/>
          </w:tcPr>
          <w:p w14:paraId="4536F9A6" w14:textId="77777777" w:rsidR="00111CCF" w:rsidRPr="00F85E26" w:rsidRDefault="00111CCF" w:rsidP="006C5E77">
            <w:pPr>
              <w:spacing w:line="256" w:lineRule="auto"/>
              <w:ind w:left="-100"/>
              <w:rPr>
                <w:sz w:val="28"/>
                <w:lang w:eastAsia="en-US"/>
              </w:rPr>
            </w:pPr>
            <w:r w:rsidRPr="00F85E26">
              <w:rPr>
                <w:sz w:val="28"/>
                <w:lang w:eastAsia="en-US"/>
              </w:rPr>
              <w:t>Члены комиссии:</w:t>
            </w:r>
          </w:p>
        </w:tc>
        <w:tc>
          <w:tcPr>
            <w:tcW w:w="425" w:type="dxa"/>
          </w:tcPr>
          <w:p w14:paraId="691433DD" w14:textId="77777777" w:rsidR="00111CCF" w:rsidRPr="008A212E" w:rsidRDefault="00111CCF" w:rsidP="006C5E77">
            <w:pPr>
              <w:spacing w:line="256" w:lineRule="auto"/>
              <w:rPr>
                <w:szCs w:val="26"/>
                <w:lang w:eastAsia="en-US"/>
              </w:rPr>
            </w:pPr>
          </w:p>
        </w:tc>
        <w:tc>
          <w:tcPr>
            <w:tcW w:w="2267" w:type="dxa"/>
          </w:tcPr>
          <w:p w14:paraId="471687F7" w14:textId="77777777" w:rsidR="00111CCF" w:rsidRPr="008A212E" w:rsidRDefault="00111CCF" w:rsidP="006C5E77">
            <w:pPr>
              <w:spacing w:line="256" w:lineRule="auto"/>
              <w:rPr>
                <w:szCs w:val="26"/>
                <w:lang w:eastAsia="en-US"/>
              </w:rPr>
            </w:pPr>
          </w:p>
        </w:tc>
        <w:tc>
          <w:tcPr>
            <w:tcW w:w="425" w:type="dxa"/>
          </w:tcPr>
          <w:p w14:paraId="466AF109" w14:textId="77777777" w:rsidR="00111CCF" w:rsidRPr="008A212E" w:rsidRDefault="00111CCF" w:rsidP="006C5E77">
            <w:pPr>
              <w:spacing w:line="256" w:lineRule="auto"/>
              <w:jc w:val="center"/>
              <w:rPr>
                <w:szCs w:val="26"/>
                <w:lang w:val="en-US" w:eastAsia="en-US"/>
              </w:rPr>
            </w:pPr>
          </w:p>
        </w:tc>
        <w:tc>
          <w:tcPr>
            <w:tcW w:w="3517" w:type="dxa"/>
            <w:vAlign w:val="bottom"/>
          </w:tcPr>
          <w:p w14:paraId="0FADCC1A" w14:textId="77777777" w:rsidR="00111CCF" w:rsidRPr="008A212E" w:rsidRDefault="00111CCF" w:rsidP="006C5E77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</w:tc>
      </w:tr>
      <w:tr w:rsidR="00111CCF" w:rsidRPr="00E56898" w14:paraId="3545A766" w14:textId="77777777" w:rsidTr="00F85E26">
        <w:tc>
          <w:tcPr>
            <w:tcW w:w="3680" w:type="dxa"/>
            <w:vAlign w:val="bottom"/>
          </w:tcPr>
          <w:p w14:paraId="38FB3D5D" w14:textId="77777777" w:rsidR="00111CCF" w:rsidRPr="00E56898" w:rsidRDefault="00111CCF" w:rsidP="006C5E77">
            <w:pPr>
              <w:spacing w:line="256" w:lineRule="auto"/>
              <w:ind w:left="-100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</w:tcPr>
          <w:p w14:paraId="196DFC98" w14:textId="77777777" w:rsidR="00111CCF" w:rsidRPr="00E56898" w:rsidRDefault="00111CCF" w:rsidP="006C5E77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7" w:type="dxa"/>
          </w:tcPr>
          <w:p w14:paraId="2B800499" w14:textId="77777777" w:rsidR="00111CCF" w:rsidRPr="00E56898" w:rsidRDefault="00111CCF" w:rsidP="006C5E77">
            <w:pPr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</w:tcPr>
          <w:p w14:paraId="693D2FF4" w14:textId="77777777" w:rsidR="00111CCF" w:rsidRPr="00E56898" w:rsidRDefault="00111CCF" w:rsidP="006C5E77">
            <w:pPr>
              <w:spacing w:line="256" w:lineRule="auto"/>
              <w:jc w:val="center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3517" w:type="dxa"/>
            <w:vAlign w:val="bottom"/>
          </w:tcPr>
          <w:p w14:paraId="6B65A3B1" w14:textId="77777777" w:rsidR="00111CCF" w:rsidRPr="00E56898" w:rsidRDefault="00111CCF" w:rsidP="006C5E77">
            <w:pPr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111CCF" w:rsidRPr="00E56898" w14:paraId="62FD562B" w14:textId="77777777" w:rsidTr="00F85E26"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33D5B0" w14:textId="77777777" w:rsidR="00111CCF" w:rsidRPr="00F85E26" w:rsidRDefault="00111CCF" w:rsidP="006C5E77">
            <w:pPr>
              <w:spacing w:line="256" w:lineRule="auto"/>
              <w:ind w:left="-100"/>
              <w:jc w:val="center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7B998E69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F94B4E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12CABE3D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F0E7E8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E56898" w14:paraId="5AEF6A0E" w14:textId="77777777" w:rsidTr="00F85E26"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DF93E0" w14:textId="77777777" w:rsidR="00111CCF" w:rsidRPr="00E170D2" w:rsidRDefault="00111CCF" w:rsidP="006C5E77">
            <w:pPr>
              <w:spacing w:line="256" w:lineRule="auto"/>
              <w:ind w:left="-100"/>
              <w:jc w:val="center"/>
              <w:rPr>
                <w:sz w:val="22"/>
                <w:szCs w:val="22"/>
                <w:lang w:eastAsia="en-US"/>
              </w:rPr>
            </w:pPr>
            <w:r w:rsidRPr="00E170D2">
              <w:rPr>
                <w:sz w:val="22"/>
                <w:szCs w:val="22"/>
                <w:lang w:eastAsia="en-US"/>
              </w:rPr>
              <w:t>(Должность)</w:t>
            </w:r>
          </w:p>
        </w:tc>
        <w:tc>
          <w:tcPr>
            <w:tcW w:w="425" w:type="dxa"/>
          </w:tcPr>
          <w:p w14:paraId="3B38D390" w14:textId="77777777" w:rsidR="00111CCF" w:rsidRPr="00E170D2" w:rsidRDefault="00111CCF" w:rsidP="006C5E7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191754" w14:textId="77777777" w:rsidR="00111CCF" w:rsidRPr="00E170D2" w:rsidRDefault="00111CCF" w:rsidP="006C5E7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E170D2">
              <w:rPr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14:paraId="73A0A716" w14:textId="77777777" w:rsidR="00111CCF" w:rsidRPr="00E170D2" w:rsidRDefault="00111CCF" w:rsidP="006C5E77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36F252" w14:textId="77777777" w:rsidR="00111CCF" w:rsidRPr="00E170D2" w:rsidRDefault="00111CCF" w:rsidP="006C5E77">
            <w:pPr>
              <w:spacing w:line="256" w:lineRule="auto"/>
              <w:jc w:val="center"/>
              <w:rPr>
                <w:iCs/>
                <w:sz w:val="22"/>
                <w:szCs w:val="22"/>
                <w:lang w:eastAsia="en-US"/>
              </w:rPr>
            </w:pPr>
            <w:r w:rsidRPr="00E170D2">
              <w:rPr>
                <w:iCs/>
                <w:sz w:val="22"/>
                <w:szCs w:val="22"/>
                <w:lang w:eastAsia="en-US"/>
              </w:rPr>
              <w:t>(И.О. Фамилия)</w:t>
            </w:r>
          </w:p>
          <w:p w14:paraId="57FB3364" w14:textId="77777777" w:rsidR="00111CCF" w:rsidRPr="00E170D2" w:rsidRDefault="00111CCF" w:rsidP="006C5E77">
            <w:pPr>
              <w:spacing w:line="256" w:lineRule="auto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111CCF" w:rsidRPr="00E56898" w14:paraId="662E2C02" w14:textId="77777777" w:rsidTr="00F85E26"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C4760D" w14:textId="77777777" w:rsidR="00111CCF" w:rsidRPr="00F85E26" w:rsidRDefault="00111CCF" w:rsidP="006C5E77">
            <w:pPr>
              <w:spacing w:line="256" w:lineRule="auto"/>
              <w:ind w:left="-100"/>
              <w:jc w:val="center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64F197D4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A8851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632C5F45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val="en-US" w:eastAsia="en-US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4FBDB9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E56898" w14:paraId="332840D9" w14:textId="77777777" w:rsidTr="00F85E26"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5B45B6" w14:textId="77777777" w:rsidR="00111CCF" w:rsidRPr="00E170D2" w:rsidRDefault="00111CCF" w:rsidP="006C5E77">
            <w:pPr>
              <w:spacing w:line="256" w:lineRule="auto"/>
              <w:ind w:left="-100"/>
              <w:jc w:val="center"/>
              <w:rPr>
                <w:sz w:val="20"/>
                <w:szCs w:val="20"/>
                <w:lang w:val="en-US" w:eastAsia="en-US"/>
              </w:rPr>
            </w:pPr>
            <w:r w:rsidRPr="00E170D2">
              <w:rPr>
                <w:sz w:val="20"/>
                <w:szCs w:val="20"/>
                <w:lang w:eastAsia="en-US"/>
              </w:rPr>
              <w:t>(Должность)</w:t>
            </w:r>
          </w:p>
        </w:tc>
        <w:tc>
          <w:tcPr>
            <w:tcW w:w="425" w:type="dxa"/>
          </w:tcPr>
          <w:p w14:paraId="0C8E09B2" w14:textId="77777777" w:rsidR="00111CCF" w:rsidRPr="00E170D2" w:rsidRDefault="00111CCF" w:rsidP="006C5E7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16BC71" w14:textId="77777777" w:rsidR="00111CCF" w:rsidRPr="00E170D2" w:rsidRDefault="00111CCF" w:rsidP="006C5E7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170D2">
              <w:rPr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14:paraId="43481F88" w14:textId="77777777" w:rsidR="00111CCF" w:rsidRPr="00E170D2" w:rsidRDefault="00111CCF" w:rsidP="006C5E77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EE6E23" w14:textId="77777777" w:rsidR="00111CCF" w:rsidRPr="00E170D2" w:rsidRDefault="00111CCF" w:rsidP="006C5E77">
            <w:pPr>
              <w:spacing w:line="256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170D2">
              <w:rPr>
                <w:iCs/>
                <w:sz w:val="20"/>
                <w:szCs w:val="20"/>
                <w:lang w:eastAsia="en-US"/>
              </w:rPr>
              <w:t>(И.О. Фамилия)</w:t>
            </w:r>
          </w:p>
          <w:p w14:paraId="1604045E" w14:textId="77777777" w:rsidR="00111CCF" w:rsidRPr="00E170D2" w:rsidRDefault="00111CCF" w:rsidP="006C5E7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11CCF" w:rsidRPr="00E56898" w14:paraId="0D6F5384" w14:textId="77777777" w:rsidTr="00F85E26"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4C8F3D" w14:textId="77777777" w:rsidR="00111CCF" w:rsidRPr="00F85E26" w:rsidRDefault="00111CCF" w:rsidP="006C5E77">
            <w:pPr>
              <w:spacing w:line="256" w:lineRule="auto"/>
              <w:ind w:left="-100"/>
              <w:jc w:val="center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561FD8CC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CE872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35FE2B31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CBBF1B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E56898" w14:paraId="6227D349" w14:textId="77777777" w:rsidTr="00F85E26">
        <w:trPr>
          <w:trHeight w:val="69"/>
        </w:trPr>
        <w:tc>
          <w:tcPr>
            <w:tcW w:w="36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E3A73A" w14:textId="77777777" w:rsidR="00111CCF" w:rsidRPr="00E170D2" w:rsidRDefault="00111CCF" w:rsidP="006C5E7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170D2">
              <w:rPr>
                <w:sz w:val="20"/>
                <w:szCs w:val="20"/>
                <w:lang w:eastAsia="en-US"/>
              </w:rPr>
              <w:t>(Должность)</w:t>
            </w:r>
          </w:p>
        </w:tc>
        <w:tc>
          <w:tcPr>
            <w:tcW w:w="425" w:type="dxa"/>
          </w:tcPr>
          <w:p w14:paraId="72931F5A" w14:textId="77777777" w:rsidR="00111CCF" w:rsidRPr="00E170D2" w:rsidRDefault="00111CCF" w:rsidP="006C5E7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26C440" w14:textId="77777777" w:rsidR="00111CCF" w:rsidRPr="00E170D2" w:rsidRDefault="00111CCF" w:rsidP="006C5E7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170D2">
              <w:rPr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425" w:type="dxa"/>
          </w:tcPr>
          <w:p w14:paraId="17437BBB" w14:textId="77777777" w:rsidR="00111CCF" w:rsidRPr="00E170D2" w:rsidRDefault="00111CCF" w:rsidP="006C5E77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EE7C6B" w14:textId="77777777" w:rsidR="00111CCF" w:rsidRPr="00E170D2" w:rsidRDefault="00111CCF" w:rsidP="006C5E77">
            <w:pPr>
              <w:spacing w:line="256" w:lineRule="auto"/>
              <w:jc w:val="center"/>
              <w:rPr>
                <w:iCs/>
                <w:sz w:val="20"/>
                <w:szCs w:val="20"/>
                <w:lang w:eastAsia="en-US"/>
              </w:rPr>
            </w:pPr>
            <w:r w:rsidRPr="00E170D2">
              <w:rPr>
                <w:iCs/>
                <w:sz w:val="20"/>
                <w:szCs w:val="20"/>
                <w:lang w:eastAsia="en-US"/>
              </w:rPr>
              <w:t>(И.О. Фамилия)</w:t>
            </w:r>
          </w:p>
        </w:tc>
      </w:tr>
    </w:tbl>
    <w:p w14:paraId="2CE17D20" w14:textId="77777777" w:rsidR="00111CCF" w:rsidRDefault="00111CCF" w:rsidP="00111CCF">
      <w:pPr>
        <w:jc w:val="center"/>
      </w:pPr>
    </w:p>
    <w:p w14:paraId="6189F3CA" w14:textId="77777777" w:rsidR="00111CCF" w:rsidRDefault="00111CCF" w:rsidP="00111CCF">
      <w:pPr>
        <w:jc w:val="right"/>
        <w:sectPr w:rsidR="00111CCF" w:rsidSect="009B2425">
          <w:pgSz w:w="11906" w:h="16838"/>
          <w:pgMar w:top="1133" w:right="566" w:bottom="1133" w:left="1133" w:header="709" w:footer="0" w:gutter="0"/>
          <w:cols w:space="708"/>
          <w:titlePg/>
          <w:docGrid w:linePitch="381"/>
        </w:sectPr>
      </w:pPr>
    </w:p>
    <w:p w14:paraId="045A6AF2" w14:textId="28419BC7" w:rsidR="00111CCF" w:rsidRPr="00F85E26" w:rsidRDefault="00F85E26" w:rsidP="00111CCF">
      <w:pPr>
        <w:jc w:val="right"/>
        <w:rPr>
          <w:sz w:val="28"/>
        </w:rPr>
      </w:pPr>
      <w:r w:rsidRPr="00F85E26">
        <w:rPr>
          <w:sz w:val="28"/>
        </w:rPr>
        <w:lastRenderedPageBreak/>
        <w:t>ПРИЛОЖЕНИЕ</w:t>
      </w:r>
      <w:r w:rsidR="00111CCF" w:rsidRPr="00F85E26">
        <w:rPr>
          <w:sz w:val="28"/>
        </w:rPr>
        <w:t xml:space="preserve"> № 2</w:t>
      </w:r>
    </w:p>
    <w:p w14:paraId="3AC2655E" w14:textId="77777777" w:rsidR="00E445A4" w:rsidRPr="00F85E26" w:rsidRDefault="00111CCF" w:rsidP="00E445A4">
      <w:pPr>
        <w:jc w:val="right"/>
        <w:rPr>
          <w:sz w:val="28"/>
        </w:rPr>
      </w:pPr>
      <w:r w:rsidRPr="00F85E26">
        <w:rPr>
          <w:sz w:val="28"/>
        </w:rPr>
        <w:t xml:space="preserve">к </w:t>
      </w:r>
      <w:r w:rsidR="00E445A4" w:rsidRPr="00F85E26">
        <w:rPr>
          <w:sz w:val="28"/>
        </w:rPr>
        <w:t>постановлению</w:t>
      </w:r>
      <w:r w:rsidRPr="00F85E26">
        <w:rPr>
          <w:sz w:val="28"/>
        </w:rPr>
        <w:t xml:space="preserve"> </w:t>
      </w:r>
      <w:r w:rsidR="00E445A4" w:rsidRPr="00F85E26">
        <w:rPr>
          <w:sz w:val="28"/>
        </w:rPr>
        <w:t>администрации</w:t>
      </w:r>
    </w:p>
    <w:p w14:paraId="7801F476" w14:textId="77777777" w:rsidR="00F85E26" w:rsidRPr="00F85E26" w:rsidRDefault="00E445A4" w:rsidP="00E445A4">
      <w:pPr>
        <w:jc w:val="right"/>
        <w:rPr>
          <w:sz w:val="28"/>
        </w:rPr>
      </w:pPr>
      <w:r w:rsidRPr="00F85E26">
        <w:rPr>
          <w:sz w:val="28"/>
        </w:rPr>
        <w:t xml:space="preserve"> Баганского района </w:t>
      </w:r>
    </w:p>
    <w:p w14:paraId="4EB7AB2D" w14:textId="7E0C4488" w:rsidR="00E445A4" w:rsidRPr="00F85E26" w:rsidRDefault="00E445A4" w:rsidP="00E445A4">
      <w:pPr>
        <w:jc w:val="right"/>
        <w:rPr>
          <w:sz w:val="28"/>
        </w:rPr>
      </w:pPr>
      <w:r w:rsidRPr="00F85E26">
        <w:rPr>
          <w:sz w:val="28"/>
        </w:rPr>
        <w:t>Новосибирской области</w:t>
      </w:r>
    </w:p>
    <w:p w14:paraId="4FEA73DC" w14:textId="2E24B27C" w:rsidR="00E170D2" w:rsidRPr="00323667" w:rsidRDefault="00E170D2" w:rsidP="00E170D2">
      <w:pPr>
        <w:jc w:val="right"/>
        <w:rPr>
          <w:sz w:val="28"/>
        </w:rPr>
      </w:pPr>
      <w:r w:rsidRPr="00323667">
        <w:rPr>
          <w:sz w:val="28"/>
        </w:rPr>
        <w:t xml:space="preserve">от </w:t>
      </w:r>
      <w:r w:rsidR="00B5589A">
        <w:rPr>
          <w:sz w:val="28"/>
        </w:rPr>
        <w:t>04</w:t>
      </w:r>
      <w:r w:rsidRPr="00323667">
        <w:rPr>
          <w:sz w:val="28"/>
        </w:rPr>
        <w:t>.</w:t>
      </w:r>
      <w:r w:rsidR="00B5589A">
        <w:rPr>
          <w:sz w:val="28"/>
        </w:rPr>
        <w:t>09</w:t>
      </w:r>
      <w:r w:rsidRPr="00323667">
        <w:rPr>
          <w:sz w:val="28"/>
        </w:rPr>
        <w:t xml:space="preserve">.2025  № </w:t>
      </w:r>
      <w:r w:rsidR="00B5589A">
        <w:rPr>
          <w:sz w:val="28"/>
        </w:rPr>
        <w:t>852</w:t>
      </w:r>
    </w:p>
    <w:p w14:paraId="48907F7D" w14:textId="77777777" w:rsidR="00111CCF" w:rsidRPr="00F81B67" w:rsidRDefault="00111CCF" w:rsidP="00111CCF">
      <w:pPr>
        <w:jc w:val="right"/>
      </w:pPr>
    </w:p>
    <w:p w14:paraId="0D0701E3" w14:textId="77777777" w:rsidR="00111CCF" w:rsidRPr="00A01654" w:rsidRDefault="00111CCF" w:rsidP="00111CCF">
      <w:pPr>
        <w:jc w:val="center"/>
        <w:rPr>
          <w:szCs w:val="26"/>
          <w:lang w:eastAsia="en-US"/>
        </w:rPr>
      </w:pPr>
      <w:r w:rsidRPr="00A01654">
        <w:rPr>
          <w:szCs w:val="26"/>
          <w:lang w:eastAsia="en-US"/>
        </w:rPr>
        <w:t>ФОРМА</w:t>
      </w:r>
    </w:p>
    <w:p w14:paraId="60E015D7" w14:textId="77777777" w:rsidR="00111CCF" w:rsidRPr="00A01654" w:rsidRDefault="00111CCF" w:rsidP="00111CCF">
      <w:pPr>
        <w:jc w:val="center"/>
        <w:rPr>
          <w:szCs w:val="26"/>
          <w:lang w:eastAsia="en-US"/>
        </w:rPr>
      </w:pPr>
    </w:p>
    <w:p w14:paraId="0FB2B1AD" w14:textId="77777777" w:rsidR="00111CCF" w:rsidRPr="00F85E26" w:rsidRDefault="00111CCF" w:rsidP="00111CCF">
      <w:pPr>
        <w:jc w:val="center"/>
        <w:rPr>
          <w:sz w:val="28"/>
        </w:rPr>
      </w:pPr>
      <w:r w:rsidRPr="00F85E26">
        <w:rPr>
          <w:sz w:val="28"/>
        </w:rPr>
        <w:t>АКТ</w:t>
      </w:r>
    </w:p>
    <w:p w14:paraId="678F435A" w14:textId="77777777" w:rsidR="00E170D2" w:rsidRDefault="00111CCF" w:rsidP="00E170D2">
      <w:pPr>
        <w:jc w:val="center"/>
        <w:rPr>
          <w:sz w:val="28"/>
          <w:lang w:eastAsia="en-US"/>
        </w:rPr>
      </w:pPr>
      <w:r w:rsidRPr="00F85E26">
        <w:rPr>
          <w:sz w:val="28"/>
        </w:rPr>
        <w:t xml:space="preserve">классификации </w:t>
      </w:r>
      <w:r w:rsidR="00E170D2">
        <w:rPr>
          <w:sz w:val="28"/>
          <w:lang w:eastAsia="en-US"/>
        </w:rPr>
        <w:t>___________________________________________________________________</w:t>
      </w:r>
    </w:p>
    <w:p w14:paraId="7E17CCED" w14:textId="77777777" w:rsidR="00E170D2" w:rsidRPr="00E170D2" w:rsidRDefault="00E170D2" w:rsidP="00E170D2">
      <w:pPr>
        <w:jc w:val="center"/>
        <w:rPr>
          <w:sz w:val="20"/>
          <w:szCs w:val="20"/>
          <w:lang w:eastAsia="en-US"/>
        </w:rPr>
      </w:pPr>
      <w:r w:rsidRPr="00E170D2">
        <w:rPr>
          <w:sz w:val="20"/>
          <w:szCs w:val="20"/>
          <w:lang w:eastAsia="en-US"/>
        </w:rPr>
        <w:t>полное наименование информационной системы</w:t>
      </w:r>
    </w:p>
    <w:p w14:paraId="2199D24E" w14:textId="750042B3" w:rsidR="00E445A4" w:rsidRPr="00F85E26" w:rsidRDefault="00E445A4" w:rsidP="00E445A4">
      <w:pPr>
        <w:jc w:val="center"/>
        <w:rPr>
          <w:bCs/>
          <w:sz w:val="28"/>
        </w:rPr>
      </w:pPr>
      <w:r w:rsidRPr="00F85E26">
        <w:rPr>
          <w:bCs/>
          <w:sz w:val="28"/>
          <w:lang w:eastAsia="en-US"/>
        </w:rPr>
        <w:t xml:space="preserve">  </w:t>
      </w:r>
      <w:r w:rsidRPr="00F85E26">
        <w:rPr>
          <w:bCs/>
          <w:sz w:val="28"/>
        </w:rPr>
        <w:t>администрации Баганского района Новосибирской области</w:t>
      </w:r>
    </w:p>
    <w:p w14:paraId="0120AEBF" w14:textId="2525C065" w:rsidR="00111CCF" w:rsidRPr="00F81B67" w:rsidRDefault="00111CCF" w:rsidP="00111CCF">
      <w:pPr>
        <w:jc w:val="center"/>
        <w:rPr>
          <w:sz w:val="20"/>
        </w:rPr>
      </w:pPr>
    </w:p>
    <w:p w14:paraId="1E0C156C" w14:textId="77777777" w:rsidR="00F85E26" w:rsidRDefault="00F85E26" w:rsidP="00111CCF">
      <w:pPr>
        <w:ind w:right="140" w:firstLine="709"/>
        <w:rPr>
          <w:sz w:val="28"/>
        </w:rPr>
      </w:pPr>
    </w:p>
    <w:p w14:paraId="78795CCD" w14:textId="2AAA837F" w:rsidR="00E170D2" w:rsidRDefault="00111CCF" w:rsidP="00111CCF">
      <w:pPr>
        <w:ind w:right="140" w:firstLine="709"/>
        <w:rPr>
          <w:sz w:val="28"/>
        </w:rPr>
      </w:pPr>
      <w:r w:rsidRPr="00F85E26">
        <w:rPr>
          <w:sz w:val="28"/>
        </w:rPr>
        <w:t xml:space="preserve">Комиссия, назначенная </w:t>
      </w:r>
      <w:r w:rsidR="009B1192" w:rsidRPr="00F85E26">
        <w:rPr>
          <w:sz w:val="28"/>
        </w:rPr>
        <w:t>постановлением</w:t>
      </w:r>
      <w:r w:rsidRPr="00F85E26">
        <w:rPr>
          <w:sz w:val="28"/>
        </w:rPr>
        <w:t xml:space="preserve"> от _______________ № </w:t>
      </w:r>
      <w:r w:rsidRPr="00F85E26">
        <w:rPr>
          <w:color w:val="000000"/>
          <w:sz w:val="28"/>
        </w:rPr>
        <w:t>_________</w:t>
      </w:r>
      <w:r w:rsidRPr="00F85E26">
        <w:rPr>
          <w:sz w:val="28"/>
        </w:rPr>
        <w:t xml:space="preserve"> «О создании комиссии по классификации информационных систем </w:t>
      </w:r>
      <w:r w:rsidR="009B1192" w:rsidRPr="00F85E26">
        <w:rPr>
          <w:sz w:val="28"/>
        </w:rPr>
        <w:t>администрации Баганского района Новосибирской области</w:t>
      </w:r>
      <w:r w:rsidRPr="00F85E26">
        <w:rPr>
          <w:sz w:val="28"/>
        </w:rPr>
        <w:t>», провела классификацию</w:t>
      </w:r>
    </w:p>
    <w:p w14:paraId="62EA21E7" w14:textId="032642EE" w:rsidR="00E170D2" w:rsidRDefault="00E170D2" w:rsidP="00E170D2">
      <w:pPr>
        <w:jc w:val="center"/>
        <w:rPr>
          <w:sz w:val="28"/>
          <w:lang w:eastAsia="en-US"/>
        </w:rPr>
      </w:pPr>
      <w:r>
        <w:rPr>
          <w:sz w:val="28"/>
          <w:lang w:eastAsia="en-US"/>
        </w:rPr>
        <w:t>___________________________________________________________________</w:t>
      </w:r>
      <w:r w:rsidR="00790B6D">
        <w:rPr>
          <w:sz w:val="28"/>
          <w:lang w:eastAsia="en-US"/>
        </w:rPr>
        <w:t>___</w:t>
      </w:r>
    </w:p>
    <w:p w14:paraId="4B237774" w14:textId="77777777" w:rsidR="00E170D2" w:rsidRPr="00E170D2" w:rsidRDefault="00E170D2" w:rsidP="00E170D2">
      <w:pPr>
        <w:jc w:val="center"/>
        <w:rPr>
          <w:sz w:val="20"/>
          <w:szCs w:val="20"/>
          <w:lang w:eastAsia="en-US"/>
        </w:rPr>
      </w:pPr>
      <w:r w:rsidRPr="00E170D2">
        <w:rPr>
          <w:sz w:val="20"/>
          <w:szCs w:val="20"/>
          <w:lang w:eastAsia="en-US"/>
        </w:rPr>
        <w:t>полное наименование информационной системы</w:t>
      </w:r>
    </w:p>
    <w:p w14:paraId="5DDC76E1" w14:textId="516FE936" w:rsidR="00111CCF" w:rsidRPr="00F85E26" w:rsidRDefault="00111CCF" w:rsidP="00E170D2">
      <w:pPr>
        <w:ind w:right="140"/>
        <w:rPr>
          <w:sz w:val="28"/>
        </w:rPr>
      </w:pPr>
      <w:r w:rsidRPr="00F85E26">
        <w:rPr>
          <w:sz w:val="28"/>
        </w:rPr>
        <w:t xml:space="preserve">(далее – </w:t>
      </w:r>
      <w:r w:rsidR="00790B6D">
        <w:rPr>
          <w:sz w:val="28"/>
        </w:rPr>
        <w:t>краткое</w:t>
      </w:r>
      <w:r w:rsidR="00790B6D" w:rsidRPr="00790B6D">
        <w:rPr>
          <w:sz w:val="28"/>
        </w:rPr>
        <w:t xml:space="preserve"> наименование информационной системы</w:t>
      </w:r>
      <w:r w:rsidRPr="00F85E26">
        <w:rPr>
          <w:sz w:val="28"/>
        </w:rPr>
        <w:t>).</w:t>
      </w:r>
    </w:p>
    <w:p w14:paraId="6DC976FE" w14:textId="77777777" w:rsidR="00111CCF" w:rsidRPr="00F85E26" w:rsidRDefault="00111CCF" w:rsidP="00111CCF">
      <w:pPr>
        <w:ind w:right="140" w:firstLine="709"/>
        <w:rPr>
          <w:sz w:val="28"/>
        </w:rPr>
      </w:pPr>
      <w:r w:rsidRPr="00F85E26">
        <w:rPr>
          <w:sz w:val="28"/>
        </w:rPr>
        <w:t>В соответствии с порядком определения класса защищенности согласно Требованиям о защите информации, не составляющей государственную тайну, содержащейся в государственных информационных системах, утвержденным приказом Федеральной службы по техническому и экспортному контролю от 11 февраля 2013 г. № 17, комиссия установила:</w:t>
      </w:r>
    </w:p>
    <w:p w14:paraId="64E6F119" w14:textId="10C990BE" w:rsidR="00111CCF" w:rsidRDefault="00111CCF" w:rsidP="00790B6D">
      <w:pPr>
        <w:pStyle w:val="ae"/>
        <w:numPr>
          <w:ilvl w:val="0"/>
          <w:numId w:val="4"/>
        </w:numPr>
        <w:tabs>
          <w:tab w:val="left" w:pos="993"/>
        </w:tabs>
        <w:ind w:left="0" w:right="140" w:firstLine="709"/>
        <w:contextualSpacing/>
        <w:rPr>
          <w:sz w:val="28"/>
        </w:rPr>
      </w:pPr>
      <w:r w:rsidRPr="00F85E26">
        <w:rPr>
          <w:sz w:val="28"/>
        </w:rPr>
        <w:t xml:space="preserve">Масштаб </w:t>
      </w:r>
      <w:r w:rsidR="00790B6D">
        <w:rPr>
          <w:sz w:val="28"/>
        </w:rPr>
        <w:t>__________________________________</w:t>
      </w:r>
      <w:r w:rsidRPr="00F85E26">
        <w:rPr>
          <w:sz w:val="28"/>
        </w:rPr>
        <w:t>: __________________.</w:t>
      </w:r>
    </w:p>
    <w:p w14:paraId="2AEF0E4A" w14:textId="78519C09" w:rsidR="00790B6D" w:rsidRPr="00790B6D" w:rsidRDefault="00790B6D" w:rsidP="00790B6D">
      <w:pPr>
        <w:pStyle w:val="ae"/>
        <w:tabs>
          <w:tab w:val="left" w:pos="993"/>
        </w:tabs>
        <w:ind w:left="709" w:right="1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Pr="00790B6D">
        <w:rPr>
          <w:sz w:val="20"/>
          <w:szCs w:val="20"/>
        </w:rPr>
        <w:t>краткое наименование информационной системы</w:t>
      </w:r>
    </w:p>
    <w:p w14:paraId="6AB1ED4F" w14:textId="77777777" w:rsidR="00790B6D" w:rsidRDefault="00111CCF" w:rsidP="00790B6D">
      <w:pPr>
        <w:pStyle w:val="ae"/>
        <w:numPr>
          <w:ilvl w:val="0"/>
          <w:numId w:val="4"/>
        </w:numPr>
        <w:tabs>
          <w:tab w:val="left" w:pos="993"/>
        </w:tabs>
        <w:ind w:left="0" w:right="140" w:firstLine="709"/>
        <w:contextualSpacing/>
        <w:rPr>
          <w:sz w:val="28"/>
        </w:rPr>
      </w:pPr>
      <w:r w:rsidRPr="00F85E26">
        <w:rPr>
          <w:sz w:val="28"/>
        </w:rPr>
        <w:t xml:space="preserve">Уровень значимости информации, содержащейся в </w:t>
      </w:r>
    </w:p>
    <w:p w14:paraId="464DCEDB" w14:textId="44571999" w:rsidR="00790B6D" w:rsidRPr="00790B6D" w:rsidRDefault="00790B6D" w:rsidP="00790B6D">
      <w:pPr>
        <w:tabs>
          <w:tab w:val="left" w:pos="993"/>
        </w:tabs>
        <w:ind w:right="142"/>
        <w:contextualSpacing/>
        <w:rPr>
          <w:sz w:val="28"/>
        </w:rPr>
      </w:pPr>
      <w:r w:rsidRPr="00790B6D">
        <w:rPr>
          <w:sz w:val="28"/>
        </w:rPr>
        <w:t>__________________________________: __________________</w:t>
      </w:r>
      <w:r>
        <w:rPr>
          <w:sz w:val="28"/>
        </w:rPr>
        <w:t>________________</w:t>
      </w:r>
      <w:r w:rsidRPr="00790B6D">
        <w:rPr>
          <w:sz w:val="28"/>
        </w:rPr>
        <w:t>.</w:t>
      </w:r>
    </w:p>
    <w:p w14:paraId="3205708A" w14:textId="5C586051" w:rsidR="00790B6D" w:rsidRPr="00790B6D" w:rsidRDefault="00790B6D" w:rsidP="00790B6D">
      <w:pPr>
        <w:tabs>
          <w:tab w:val="left" w:pos="993"/>
        </w:tabs>
        <w:ind w:right="142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790B6D">
        <w:rPr>
          <w:sz w:val="20"/>
          <w:szCs w:val="20"/>
        </w:rPr>
        <w:t>краткое наименование информационной системы</w:t>
      </w:r>
    </w:p>
    <w:p w14:paraId="096FBDBF" w14:textId="77777777" w:rsidR="00790B6D" w:rsidRDefault="00111CCF" w:rsidP="00790B6D">
      <w:pPr>
        <w:pStyle w:val="ae"/>
        <w:numPr>
          <w:ilvl w:val="0"/>
          <w:numId w:val="4"/>
        </w:numPr>
        <w:tabs>
          <w:tab w:val="left" w:pos="993"/>
        </w:tabs>
        <w:ind w:left="0" w:right="140" w:firstLine="709"/>
        <w:contextualSpacing/>
        <w:rPr>
          <w:sz w:val="28"/>
        </w:rPr>
      </w:pPr>
      <w:r w:rsidRPr="00F85E26">
        <w:rPr>
          <w:sz w:val="28"/>
        </w:rPr>
        <w:t>Уровень защищенности персональных данных, обрабатываемых в</w:t>
      </w:r>
    </w:p>
    <w:p w14:paraId="61185988" w14:textId="7B88765E" w:rsidR="00790B6D" w:rsidRPr="00790B6D" w:rsidRDefault="00790B6D" w:rsidP="00790B6D">
      <w:pPr>
        <w:tabs>
          <w:tab w:val="left" w:pos="993"/>
        </w:tabs>
        <w:ind w:right="142"/>
        <w:contextualSpacing/>
        <w:rPr>
          <w:sz w:val="28"/>
        </w:rPr>
      </w:pPr>
      <w:r>
        <w:rPr>
          <w:sz w:val="28"/>
        </w:rPr>
        <w:t xml:space="preserve"> </w:t>
      </w:r>
      <w:r w:rsidRPr="00790B6D">
        <w:rPr>
          <w:sz w:val="28"/>
        </w:rPr>
        <w:t>_________________________________: __________________</w:t>
      </w:r>
      <w:r>
        <w:rPr>
          <w:sz w:val="28"/>
        </w:rPr>
        <w:t>________________</w:t>
      </w:r>
      <w:r w:rsidRPr="00790B6D">
        <w:rPr>
          <w:sz w:val="28"/>
        </w:rPr>
        <w:t>.</w:t>
      </w:r>
    </w:p>
    <w:p w14:paraId="7E2F8E25" w14:textId="77777777" w:rsidR="00790B6D" w:rsidRPr="00790B6D" w:rsidRDefault="00790B6D" w:rsidP="00790B6D">
      <w:pPr>
        <w:tabs>
          <w:tab w:val="left" w:pos="993"/>
        </w:tabs>
        <w:ind w:right="142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790B6D">
        <w:rPr>
          <w:sz w:val="20"/>
          <w:szCs w:val="20"/>
        </w:rPr>
        <w:t>краткое наименование информационной системы</w:t>
      </w:r>
    </w:p>
    <w:p w14:paraId="55A628B2" w14:textId="7E6E09F3" w:rsidR="00111CCF" w:rsidRDefault="00111CCF" w:rsidP="00790B6D">
      <w:pPr>
        <w:pStyle w:val="ae"/>
        <w:numPr>
          <w:ilvl w:val="0"/>
          <w:numId w:val="4"/>
        </w:numPr>
        <w:tabs>
          <w:tab w:val="left" w:pos="993"/>
        </w:tabs>
        <w:ind w:left="0" w:right="140" w:firstLine="709"/>
        <w:contextualSpacing/>
        <w:rPr>
          <w:sz w:val="28"/>
        </w:rPr>
      </w:pPr>
      <w:r w:rsidRPr="00790B6D">
        <w:rPr>
          <w:sz w:val="28"/>
        </w:rPr>
        <w:t xml:space="preserve">Класс защищенности </w:t>
      </w:r>
    </w:p>
    <w:p w14:paraId="7D45CC95" w14:textId="3D90CEF4" w:rsidR="00790B6D" w:rsidRPr="00790B6D" w:rsidRDefault="00790B6D" w:rsidP="00790B6D">
      <w:pPr>
        <w:tabs>
          <w:tab w:val="left" w:pos="993"/>
        </w:tabs>
        <w:ind w:right="142"/>
        <w:contextualSpacing/>
        <w:rPr>
          <w:sz w:val="28"/>
        </w:rPr>
      </w:pPr>
      <w:r>
        <w:rPr>
          <w:sz w:val="28"/>
        </w:rPr>
        <w:t xml:space="preserve"> </w:t>
      </w:r>
      <w:r w:rsidRPr="00790B6D">
        <w:rPr>
          <w:sz w:val="28"/>
        </w:rPr>
        <w:t>_______________________________</w:t>
      </w:r>
      <w:r>
        <w:rPr>
          <w:sz w:val="28"/>
        </w:rPr>
        <w:t xml:space="preserve"> </w:t>
      </w:r>
      <w:r w:rsidRPr="00790B6D">
        <w:rPr>
          <w:sz w:val="28"/>
        </w:rPr>
        <w:t>: __________________</w:t>
      </w:r>
      <w:r>
        <w:rPr>
          <w:sz w:val="28"/>
        </w:rPr>
        <w:t>_________________</w:t>
      </w:r>
      <w:r w:rsidRPr="00790B6D">
        <w:rPr>
          <w:sz w:val="28"/>
        </w:rPr>
        <w:t>.</w:t>
      </w:r>
    </w:p>
    <w:p w14:paraId="79C672A7" w14:textId="77777777" w:rsidR="00790B6D" w:rsidRPr="00790B6D" w:rsidRDefault="00790B6D" w:rsidP="00790B6D">
      <w:pPr>
        <w:tabs>
          <w:tab w:val="left" w:pos="993"/>
        </w:tabs>
        <w:ind w:right="142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790B6D">
        <w:rPr>
          <w:sz w:val="20"/>
          <w:szCs w:val="20"/>
        </w:rPr>
        <w:t>краткое наименование информационной системы</w:t>
      </w:r>
    </w:p>
    <w:p w14:paraId="07047406" w14:textId="4D295AB1" w:rsidR="00790B6D" w:rsidRPr="00790B6D" w:rsidRDefault="00790B6D" w:rsidP="00790B6D">
      <w:pPr>
        <w:tabs>
          <w:tab w:val="left" w:pos="993"/>
        </w:tabs>
        <w:ind w:right="140"/>
        <w:contextualSpacing/>
        <w:rPr>
          <w:sz w:val="28"/>
        </w:rPr>
      </w:pPr>
    </w:p>
    <w:tbl>
      <w:tblPr>
        <w:tblW w:w="9915" w:type="dxa"/>
        <w:tblLayout w:type="fixed"/>
        <w:tblLook w:val="04A0" w:firstRow="1" w:lastRow="0" w:firstColumn="1" w:lastColumn="0" w:noHBand="0" w:noVBand="1"/>
      </w:tblPr>
      <w:tblGrid>
        <w:gridCol w:w="3680"/>
        <w:gridCol w:w="425"/>
        <w:gridCol w:w="2267"/>
        <w:gridCol w:w="425"/>
        <w:gridCol w:w="3118"/>
      </w:tblGrid>
      <w:tr w:rsidR="00111CCF" w:rsidRPr="00F85E26" w14:paraId="515A1C5F" w14:textId="77777777" w:rsidTr="00790B6D">
        <w:tc>
          <w:tcPr>
            <w:tcW w:w="3680" w:type="dxa"/>
            <w:vAlign w:val="bottom"/>
            <w:hideMark/>
          </w:tcPr>
          <w:p w14:paraId="6813D83B" w14:textId="77777777" w:rsidR="00111CCF" w:rsidRPr="00F85E26" w:rsidRDefault="00111CCF" w:rsidP="006C5E77">
            <w:pPr>
              <w:spacing w:line="256" w:lineRule="auto"/>
              <w:ind w:left="-100"/>
              <w:rPr>
                <w:sz w:val="28"/>
                <w:lang w:eastAsia="en-US"/>
              </w:rPr>
            </w:pPr>
            <w:r w:rsidRPr="00F85E26">
              <w:rPr>
                <w:sz w:val="28"/>
              </w:rPr>
              <w:t>Члены комиссии:</w:t>
            </w:r>
          </w:p>
        </w:tc>
        <w:tc>
          <w:tcPr>
            <w:tcW w:w="425" w:type="dxa"/>
          </w:tcPr>
          <w:p w14:paraId="5C5B4B4A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2267" w:type="dxa"/>
          </w:tcPr>
          <w:p w14:paraId="35643963" w14:textId="77777777" w:rsidR="00111CCF" w:rsidRPr="00F85E26" w:rsidRDefault="00111CCF" w:rsidP="006C5E7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25" w:type="dxa"/>
          </w:tcPr>
          <w:p w14:paraId="60FA6D32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val="en-US" w:eastAsia="en-US"/>
              </w:rPr>
            </w:pPr>
          </w:p>
        </w:tc>
        <w:tc>
          <w:tcPr>
            <w:tcW w:w="3118" w:type="dxa"/>
            <w:vAlign w:val="bottom"/>
          </w:tcPr>
          <w:p w14:paraId="023BF607" w14:textId="77777777" w:rsidR="00111CCF" w:rsidRPr="00F85E26" w:rsidRDefault="00111CCF" w:rsidP="006C5E77">
            <w:pPr>
              <w:spacing w:line="256" w:lineRule="auto"/>
              <w:jc w:val="center"/>
              <w:rPr>
                <w:sz w:val="28"/>
                <w:lang w:eastAsia="en-US"/>
              </w:rPr>
            </w:pPr>
          </w:p>
        </w:tc>
      </w:tr>
      <w:tr w:rsidR="00111CCF" w:rsidRPr="00F85E26" w14:paraId="7AB2784B" w14:textId="77777777" w:rsidTr="00790B6D">
        <w:tc>
          <w:tcPr>
            <w:tcW w:w="3680" w:type="dxa"/>
            <w:tcBorders>
              <w:bottom w:val="single" w:sz="4" w:space="0" w:color="auto"/>
            </w:tcBorders>
            <w:vAlign w:val="bottom"/>
          </w:tcPr>
          <w:p w14:paraId="04618ECA" w14:textId="77777777" w:rsidR="00111CCF" w:rsidRPr="00790B6D" w:rsidRDefault="00111CCF" w:rsidP="00790B6D">
            <w:pPr>
              <w:spacing w:line="257" w:lineRule="auto"/>
              <w:ind w:left="-10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2DAF8D70" w14:textId="77777777" w:rsidR="00111CCF" w:rsidRPr="00790B6D" w:rsidRDefault="00111CCF" w:rsidP="00790B6D">
            <w:pPr>
              <w:spacing w:line="257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42D1C20D" w14:textId="77777777" w:rsidR="00111CCF" w:rsidRPr="00790B6D" w:rsidRDefault="00111CCF" w:rsidP="00790B6D">
            <w:pPr>
              <w:spacing w:line="257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040E47B1" w14:textId="77777777" w:rsidR="00111CCF" w:rsidRPr="00790B6D" w:rsidRDefault="00111CCF" w:rsidP="00790B6D">
            <w:pPr>
              <w:spacing w:line="25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14:paraId="32E0F20C" w14:textId="77777777" w:rsidR="00111CCF" w:rsidRPr="00790B6D" w:rsidRDefault="00111CCF" w:rsidP="00790B6D">
            <w:pPr>
              <w:spacing w:line="25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11CCF" w:rsidRPr="00F85E26" w14:paraId="09738708" w14:textId="77777777" w:rsidTr="00790B6D"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BBDCF75" w14:textId="77777777" w:rsidR="00111CCF" w:rsidRPr="00790B6D" w:rsidRDefault="00111CCF" w:rsidP="00790B6D">
            <w:pPr>
              <w:spacing w:line="257" w:lineRule="auto"/>
              <w:ind w:left="-100"/>
              <w:jc w:val="center"/>
              <w:rPr>
                <w:sz w:val="22"/>
                <w:szCs w:val="22"/>
                <w:lang w:eastAsia="en-US"/>
              </w:rPr>
            </w:pPr>
            <w:r w:rsidRPr="00790B6D">
              <w:rPr>
                <w:sz w:val="22"/>
                <w:szCs w:val="22"/>
              </w:rPr>
              <w:t>(Должность)</w:t>
            </w:r>
          </w:p>
        </w:tc>
        <w:tc>
          <w:tcPr>
            <w:tcW w:w="425" w:type="dxa"/>
          </w:tcPr>
          <w:p w14:paraId="2BCC78DF" w14:textId="77777777" w:rsidR="00111CCF" w:rsidRPr="00790B6D" w:rsidRDefault="00111CCF" w:rsidP="00790B6D">
            <w:pPr>
              <w:spacing w:line="25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45D3C8" w14:textId="77777777" w:rsidR="00111CCF" w:rsidRPr="00790B6D" w:rsidRDefault="00111CCF" w:rsidP="00790B6D">
            <w:pPr>
              <w:spacing w:line="257" w:lineRule="auto"/>
              <w:jc w:val="center"/>
              <w:rPr>
                <w:sz w:val="22"/>
                <w:szCs w:val="22"/>
                <w:lang w:eastAsia="en-US"/>
              </w:rPr>
            </w:pPr>
            <w:r w:rsidRPr="00790B6D">
              <w:rPr>
                <w:sz w:val="22"/>
                <w:szCs w:val="22"/>
              </w:rPr>
              <w:t>(Подпись)</w:t>
            </w:r>
          </w:p>
        </w:tc>
        <w:tc>
          <w:tcPr>
            <w:tcW w:w="425" w:type="dxa"/>
          </w:tcPr>
          <w:p w14:paraId="37DA9884" w14:textId="77777777" w:rsidR="00111CCF" w:rsidRPr="00790B6D" w:rsidRDefault="00111CCF" w:rsidP="00790B6D">
            <w:pPr>
              <w:spacing w:line="25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5819D944" w14:textId="77777777" w:rsidR="00111CCF" w:rsidRPr="00790B6D" w:rsidRDefault="00111CCF" w:rsidP="00790B6D">
            <w:pPr>
              <w:spacing w:line="257" w:lineRule="auto"/>
              <w:jc w:val="center"/>
              <w:rPr>
                <w:iCs/>
                <w:sz w:val="22"/>
                <w:szCs w:val="22"/>
              </w:rPr>
            </w:pPr>
            <w:r w:rsidRPr="00790B6D">
              <w:rPr>
                <w:iCs/>
                <w:sz w:val="22"/>
                <w:szCs w:val="22"/>
              </w:rPr>
              <w:t>(И.О. Фамилия)</w:t>
            </w:r>
          </w:p>
          <w:p w14:paraId="72B0F352" w14:textId="77777777" w:rsidR="00111CCF" w:rsidRPr="00790B6D" w:rsidRDefault="00111CCF" w:rsidP="00790B6D">
            <w:pPr>
              <w:spacing w:line="257" w:lineRule="auto"/>
              <w:jc w:val="center"/>
              <w:rPr>
                <w:iCs/>
                <w:sz w:val="22"/>
                <w:szCs w:val="22"/>
                <w:lang w:eastAsia="en-US"/>
              </w:rPr>
            </w:pPr>
          </w:p>
        </w:tc>
      </w:tr>
      <w:tr w:rsidR="00111CCF" w:rsidRPr="00F85E26" w14:paraId="217CCD88" w14:textId="77777777" w:rsidTr="00790B6D"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17A6E0E" w14:textId="77777777" w:rsidR="00111CCF" w:rsidRPr="00790B6D" w:rsidRDefault="00111CCF" w:rsidP="00790B6D">
            <w:pPr>
              <w:spacing w:line="257" w:lineRule="auto"/>
              <w:ind w:left="-100"/>
              <w:jc w:val="center"/>
              <w:rPr>
                <w:sz w:val="22"/>
                <w:szCs w:val="22"/>
                <w:lang w:val="en-US" w:eastAsia="en-US"/>
              </w:rPr>
            </w:pPr>
            <w:r w:rsidRPr="00790B6D">
              <w:rPr>
                <w:sz w:val="22"/>
                <w:szCs w:val="22"/>
              </w:rPr>
              <w:t>(Должность)</w:t>
            </w:r>
          </w:p>
        </w:tc>
        <w:tc>
          <w:tcPr>
            <w:tcW w:w="425" w:type="dxa"/>
          </w:tcPr>
          <w:p w14:paraId="00DCF225" w14:textId="77777777" w:rsidR="00111CCF" w:rsidRPr="00790B6D" w:rsidRDefault="00111CCF" w:rsidP="00790B6D">
            <w:pPr>
              <w:spacing w:line="25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7422E03" w14:textId="77777777" w:rsidR="00111CCF" w:rsidRPr="00790B6D" w:rsidRDefault="00111CCF" w:rsidP="00790B6D">
            <w:pPr>
              <w:spacing w:line="257" w:lineRule="auto"/>
              <w:jc w:val="center"/>
              <w:rPr>
                <w:sz w:val="22"/>
                <w:szCs w:val="22"/>
                <w:lang w:eastAsia="en-US"/>
              </w:rPr>
            </w:pPr>
            <w:r w:rsidRPr="00790B6D">
              <w:rPr>
                <w:sz w:val="22"/>
                <w:szCs w:val="22"/>
              </w:rPr>
              <w:t>(Подпись)</w:t>
            </w:r>
          </w:p>
        </w:tc>
        <w:tc>
          <w:tcPr>
            <w:tcW w:w="425" w:type="dxa"/>
          </w:tcPr>
          <w:p w14:paraId="00EC0841" w14:textId="77777777" w:rsidR="00111CCF" w:rsidRPr="00790B6D" w:rsidRDefault="00111CCF" w:rsidP="00790B6D">
            <w:pPr>
              <w:spacing w:line="257" w:lineRule="auto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7A055869" w14:textId="77777777" w:rsidR="00111CCF" w:rsidRPr="00790B6D" w:rsidRDefault="00111CCF" w:rsidP="00790B6D">
            <w:pPr>
              <w:spacing w:line="257" w:lineRule="auto"/>
              <w:jc w:val="center"/>
              <w:rPr>
                <w:iCs/>
                <w:sz w:val="22"/>
                <w:szCs w:val="22"/>
              </w:rPr>
            </w:pPr>
            <w:r w:rsidRPr="00790B6D">
              <w:rPr>
                <w:iCs/>
                <w:sz w:val="22"/>
                <w:szCs w:val="22"/>
              </w:rPr>
              <w:t>(И.О. Фамилия)</w:t>
            </w:r>
          </w:p>
          <w:p w14:paraId="3A1DBA31" w14:textId="77777777" w:rsidR="00111CCF" w:rsidRPr="00790B6D" w:rsidRDefault="00111CCF" w:rsidP="00790B6D">
            <w:pPr>
              <w:spacing w:line="25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11CCF" w:rsidRPr="00F85E26" w14:paraId="7A4530F8" w14:textId="77777777" w:rsidTr="00790B6D">
        <w:trPr>
          <w:trHeight w:val="69"/>
        </w:trPr>
        <w:tc>
          <w:tcPr>
            <w:tcW w:w="3680" w:type="dxa"/>
            <w:tcBorders>
              <w:top w:val="single" w:sz="4" w:space="0" w:color="auto"/>
            </w:tcBorders>
            <w:hideMark/>
          </w:tcPr>
          <w:p w14:paraId="63A0FFC8" w14:textId="77777777" w:rsidR="00111CCF" w:rsidRPr="00790B6D" w:rsidRDefault="00111CCF" w:rsidP="00790B6D">
            <w:pPr>
              <w:spacing w:line="257" w:lineRule="auto"/>
              <w:jc w:val="center"/>
              <w:rPr>
                <w:sz w:val="22"/>
                <w:szCs w:val="22"/>
                <w:lang w:eastAsia="en-US"/>
              </w:rPr>
            </w:pPr>
            <w:r w:rsidRPr="00790B6D">
              <w:rPr>
                <w:sz w:val="22"/>
                <w:szCs w:val="22"/>
              </w:rPr>
              <w:t>(Должность)</w:t>
            </w:r>
          </w:p>
        </w:tc>
        <w:tc>
          <w:tcPr>
            <w:tcW w:w="425" w:type="dxa"/>
          </w:tcPr>
          <w:p w14:paraId="32818BC0" w14:textId="77777777" w:rsidR="00111CCF" w:rsidRPr="00790B6D" w:rsidRDefault="00111CCF" w:rsidP="00790B6D">
            <w:pPr>
              <w:spacing w:line="25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auto"/>
            </w:tcBorders>
            <w:hideMark/>
          </w:tcPr>
          <w:p w14:paraId="2EDB1466" w14:textId="77777777" w:rsidR="00111CCF" w:rsidRPr="00790B6D" w:rsidRDefault="00111CCF" w:rsidP="00790B6D">
            <w:pPr>
              <w:spacing w:line="257" w:lineRule="auto"/>
              <w:jc w:val="center"/>
              <w:rPr>
                <w:sz w:val="22"/>
                <w:szCs w:val="22"/>
                <w:lang w:eastAsia="en-US"/>
              </w:rPr>
            </w:pPr>
            <w:r w:rsidRPr="00790B6D">
              <w:rPr>
                <w:sz w:val="22"/>
                <w:szCs w:val="22"/>
              </w:rPr>
              <w:t>(Подпись)</w:t>
            </w:r>
          </w:p>
        </w:tc>
        <w:tc>
          <w:tcPr>
            <w:tcW w:w="425" w:type="dxa"/>
          </w:tcPr>
          <w:p w14:paraId="25AA6A1E" w14:textId="77777777" w:rsidR="00111CCF" w:rsidRPr="00790B6D" w:rsidRDefault="00111CCF" w:rsidP="00790B6D">
            <w:pPr>
              <w:spacing w:line="25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hideMark/>
          </w:tcPr>
          <w:p w14:paraId="15B5CB4E" w14:textId="77777777" w:rsidR="00111CCF" w:rsidRPr="00790B6D" w:rsidRDefault="00111CCF" w:rsidP="00790B6D">
            <w:pPr>
              <w:spacing w:line="257" w:lineRule="auto"/>
              <w:jc w:val="center"/>
              <w:rPr>
                <w:iCs/>
                <w:sz w:val="22"/>
                <w:szCs w:val="22"/>
                <w:lang w:eastAsia="en-US"/>
              </w:rPr>
            </w:pPr>
            <w:r w:rsidRPr="00790B6D">
              <w:rPr>
                <w:iCs/>
                <w:sz w:val="22"/>
                <w:szCs w:val="22"/>
              </w:rPr>
              <w:t>(И.О. Фамилия)</w:t>
            </w:r>
          </w:p>
        </w:tc>
      </w:tr>
    </w:tbl>
    <w:p w14:paraId="3162C501" w14:textId="77777777" w:rsidR="00111CCF" w:rsidRPr="00F85E26" w:rsidRDefault="00111CCF">
      <w:pPr>
        <w:rPr>
          <w:sz w:val="28"/>
        </w:rPr>
      </w:pPr>
    </w:p>
    <w:sectPr w:rsidR="00111CCF" w:rsidRPr="00F85E26" w:rsidSect="00F85E2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C67E1"/>
    <w:multiLevelType w:val="hybridMultilevel"/>
    <w:tmpl w:val="CE16AE8E"/>
    <w:lvl w:ilvl="0" w:tplc="B10CBA54">
      <w:start w:val="1"/>
      <w:numFmt w:val="bullet"/>
      <w:lvlText w:val="‒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">
    <w:nsid w:val="4E625B1E"/>
    <w:multiLevelType w:val="hybridMultilevel"/>
    <w:tmpl w:val="0E94C8C8"/>
    <w:lvl w:ilvl="0" w:tplc="5EE0324C">
      <w:start w:val="1"/>
      <w:numFmt w:val="decimal"/>
      <w:pStyle w:val="a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">
    <w:nsid w:val="6BE20BA6"/>
    <w:multiLevelType w:val="hybridMultilevel"/>
    <w:tmpl w:val="57CCC532"/>
    <w:lvl w:ilvl="0" w:tplc="7A54878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8B605A"/>
    <w:multiLevelType w:val="hybridMultilevel"/>
    <w:tmpl w:val="53F8E28A"/>
    <w:lvl w:ilvl="0" w:tplc="C98A51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C5"/>
    <w:rsid w:val="0009139D"/>
    <w:rsid w:val="000E1C73"/>
    <w:rsid w:val="00111CCF"/>
    <w:rsid w:val="001F72B3"/>
    <w:rsid w:val="002122B1"/>
    <w:rsid w:val="00320E52"/>
    <w:rsid w:val="00323667"/>
    <w:rsid w:val="003935A2"/>
    <w:rsid w:val="00493EA5"/>
    <w:rsid w:val="005C5E13"/>
    <w:rsid w:val="00790B6D"/>
    <w:rsid w:val="007E63F4"/>
    <w:rsid w:val="007F2B24"/>
    <w:rsid w:val="00874266"/>
    <w:rsid w:val="00903691"/>
    <w:rsid w:val="00935C2C"/>
    <w:rsid w:val="009B1192"/>
    <w:rsid w:val="009B40C3"/>
    <w:rsid w:val="00A0138F"/>
    <w:rsid w:val="00A858F1"/>
    <w:rsid w:val="00B32DC4"/>
    <w:rsid w:val="00B5589A"/>
    <w:rsid w:val="00C313E1"/>
    <w:rsid w:val="00CD28E9"/>
    <w:rsid w:val="00DA0019"/>
    <w:rsid w:val="00DB05C5"/>
    <w:rsid w:val="00E170D2"/>
    <w:rsid w:val="00E34792"/>
    <w:rsid w:val="00E41AB2"/>
    <w:rsid w:val="00E445A4"/>
    <w:rsid w:val="00E50A6D"/>
    <w:rsid w:val="00EB510D"/>
    <w:rsid w:val="00EE7B33"/>
    <w:rsid w:val="00F85E26"/>
    <w:rsid w:val="00FD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7C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1CCF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Моя таблица"/>
    <w:basedOn w:val="a2"/>
    <w:uiPriority w:val="59"/>
    <w:rsid w:val="00111CCF"/>
    <w:pPr>
      <w:spacing w:after="0" w:line="276" w:lineRule="auto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Написание специального слова"/>
    <w:basedOn w:val="a0"/>
    <w:link w:val="a6"/>
    <w:qFormat/>
    <w:rsid w:val="00111CCF"/>
    <w:pPr>
      <w:widowControl w:val="0"/>
      <w:autoSpaceDE w:val="0"/>
      <w:autoSpaceDN w:val="0"/>
      <w:adjustRightInd w:val="0"/>
      <w:jc w:val="left"/>
    </w:pPr>
    <w:rPr>
      <w:rFonts w:eastAsia="Times New Roman" w:cs="Times New Roman CYR"/>
      <w:b/>
      <w:spacing w:val="60"/>
    </w:rPr>
  </w:style>
  <w:style w:type="paragraph" w:customStyle="1" w:styleId="a">
    <w:name w:val="Отступы элементов списка"/>
    <w:basedOn w:val="a0"/>
    <w:link w:val="a7"/>
    <w:qFormat/>
    <w:rsid w:val="00111CCF"/>
    <w:pPr>
      <w:widowControl w:val="0"/>
      <w:numPr>
        <w:numId w:val="1"/>
      </w:numPr>
      <w:tabs>
        <w:tab w:val="clear" w:pos="928"/>
        <w:tab w:val="left" w:pos="993"/>
        <w:tab w:val="num" w:pos="1495"/>
        <w:tab w:val="num" w:pos="4613"/>
      </w:tabs>
      <w:autoSpaceDE w:val="0"/>
      <w:autoSpaceDN w:val="0"/>
      <w:adjustRightInd w:val="0"/>
      <w:ind w:left="0" w:firstLine="709"/>
    </w:pPr>
  </w:style>
  <w:style w:type="character" w:customStyle="1" w:styleId="a7">
    <w:name w:val="Отступы элементов списка Знак"/>
    <w:basedOn w:val="a1"/>
    <w:link w:val="a"/>
    <w:rsid w:val="00111CCF"/>
    <w:rPr>
      <w:rFonts w:ascii="Times New Roman" w:eastAsia="Calibri" w:hAnsi="Times New Roman" w:cs="Times New Roman"/>
      <w:sz w:val="26"/>
      <w:szCs w:val="28"/>
      <w:lang w:eastAsia="ru-RU"/>
    </w:rPr>
  </w:style>
  <w:style w:type="table" w:customStyle="1" w:styleId="a8">
    <w:name w:val="Название документа"/>
    <w:basedOn w:val="a2"/>
    <w:uiPriority w:val="99"/>
    <w:qFormat/>
    <w:rsid w:val="00111CCF"/>
    <w:pPr>
      <w:spacing w:after="0" w:line="276" w:lineRule="auto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аписание специального слова Знак"/>
    <w:basedOn w:val="a1"/>
    <w:link w:val="a5"/>
    <w:rsid w:val="00111CCF"/>
    <w:rPr>
      <w:rFonts w:ascii="Times New Roman" w:eastAsia="Times New Roman" w:hAnsi="Times New Roman" w:cs="Times New Roman CYR"/>
      <w:b/>
      <w:spacing w:val="60"/>
      <w:sz w:val="26"/>
      <w:szCs w:val="28"/>
      <w:lang w:eastAsia="ru-RU"/>
    </w:rPr>
  </w:style>
  <w:style w:type="paragraph" w:customStyle="1" w:styleId="a9">
    <w:name w:val="Отступ до тела приказа"/>
    <w:basedOn w:val="a"/>
    <w:next w:val="a"/>
    <w:link w:val="aa"/>
    <w:qFormat/>
    <w:rsid w:val="00111CCF"/>
  </w:style>
  <w:style w:type="character" w:customStyle="1" w:styleId="aa">
    <w:name w:val="Отступ до тела приказа Знак"/>
    <w:basedOn w:val="a7"/>
    <w:link w:val="a9"/>
    <w:rsid w:val="00111CCF"/>
    <w:rPr>
      <w:rFonts w:ascii="Times New Roman" w:eastAsia="Calibri" w:hAnsi="Times New Roman" w:cs="Times New Roman"/>
      <w:sz w:val="26"/>
      <w:szCs w:val="28"/>
      <w:lang w:eastAsia="ru-RU"/>
    </w:rPr>
  </w:style>
  <w:style w:type="paragraph" w:customStyle="1" w:styleId="ab">
    <w:name w:val="Абзац названия документа"/>
    <w:basedOn w:val="a0"/>
    <w:link w:val="ac"/>
    <w:qFormat/>
    <w:rsid w:val="00111CCF"/>
    <w:pPr>
      <w:spacing w:before="360" w:after="360"/>
      <w:jc w:val="center"/>
    </w:pPr>
  </w:style>
  <w:style w:type="character" w:customStyle="1" w:styleId="ac">
    <w:name w:val="Абзац названия документа Знак"/>
    <w:basedOn w:val="a1"/>
    <w:link w:val="ab"/>
    <w:rsid w:val="00111CCF"/>
    <w:rPr>
      <w:rFonts w:ascii="Times New Roman" w:eastAsia="Calibri" w:hAnsi="Times New Roman" w:cs="Times New Roman"/>
      <w:sz w:val="26"/>
      <w:szCs w:val="28"/>
      <w:lang w:eastAsia="ru-RU"/>
    </w:rPr>
  </w:style>
  <w:style w:type="paragraph" w:customStyle="1" w:styleId="ad">
    <w:name w:val="Отступ абзаца"/>
    <w:basedOn w:val="a0"/>
    <w:rsid w:val="00111CCF"/>
    <w:pPr>
      <w:ind w:firstLine="708"/>
    </w:pPr>
    <w:rPr>
      <w:rFonts w:eastAsia="Times New Roman"/>
      <w:szCs w:val="20"/>
    </w:rPr>
  </w:style>
  <w:style w:type="paragraph" w:styleId="ae">
    <w:name w:val="List Paragraph"/>
    <w:basedOn w:val="a0"/>
    <w:uiPriority w:val="34"/>
    <w:qFormat/>
    <w:rsid w:val="00111CCF"/>
    <w:pPr>
      <w:ind w:left="708"/>
    </w:pPr>
  </w:style>
  <w:style w:type="paragraph" w:styleId="af">
    <w:name w:val="Balloon Text"/>
    <w:basedOn w:val="a0"/>
    <w:link w:val="af0"/>
    <w:uiPriority w:val="99"/>
    <w:semiHidden/>
    <w:unhideWhenUsed/>
    <w:rsid w:val="00F85E2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F85E26"/>
    <w:rPr>
      <w:rFonts w:ascii="Tahoma" w:eastAsia="Calibri" w:hAnsi="Tahoma" w:cs="Tahoma"/>
      <w:sz w:val="16"/>
      <w:szCs w:val="16"/>
      <w:lang w:eastAsia="ru-RU"/>
    </w:rPr>
  </w:style>
  <w:style w:type="paragraph" w:styleId="af1">
    <w:name w:val="No Spacing"/>
    <w:uiPriority w:val="1"/>
    <w:qFormat/>
    <w:rsid w:val="00F85E26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8"/>
      <w:lang w:eastAsia="ru-RU"/>
    </w:rPr>
  </w:style>
  <w:style w:type="character" w:styleId="af2">
    <w:name w:val="Hyperlink"/>
    <w:basedOn w:val="a1"/>
    <w:uiPriority w:val="99"/>
    <w:unhideWhenUsed/>
    <w:rsid w:val="00E50A6D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E50A6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1CCF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Моя таблица"/>
    <w:basedOn w:val="a2"/>
    <w:uiPriority w:val="59"/>
    <w:rsid w:val="00111CCF"/>
    <w:pPr>
      <w:spacing w:after="0" w:line="276" w:lineRule="auto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Написание специального слова"/>
    <w:basedOn w:val="a0"/>
    <w:link w:val="a6"/>
    <w:qFormat/>
    <w:rsid w:val="00111CCF"/>
    <w:pPr>
      <w:widowControl w:val="0"/>
      <w:autoSpaceDE w:val="0"/>
      <w:autoSpaceDN w:val="0"/>
      <w:adjustRightInd w:val="0"/>
      <w:jc w:val="left"/>
    </w:pPr>
    <w:rPr>
      <w:rFonts w:eastAsia="Times New Roman" w:cs="Times New Roman CYR"/>
      <w:b/>
      <w:spacing w:val="60"/>
    </w:rPr>
  </w:style>
  <w:style w:type="paragraph" w:customStyle="1" w:styleId="a">
    <w:name w:val="Отступы элементов списка"/>
    <w:basedOn w:val="a0"/>
    <w:link w:val="a7"/>
    <w:qFormat/>
    <w:rsid w:val="00111CCF"/>
    <w:pPr>
      <w:widowControl w:val="0"/>
      <w:numPr>
        <w:numId w:val="1"/>
      </w:numPr>
      <w:tabs>
        <w:tab w:val="clear" w:pos="928"/>
        <w:tab w:val="left" w:pos="993"/>
        <w:tab w:val="num" w:pos="1495"/>
        <w:tab w:val="num" w:pos="4613"/>
      </w:tabs>
      <w:autoSpaceDE w:val="0"/>
      <w:autoSpaceDN w:val="0"/>
      <w:adjustRightInd w:val="0"/>
      <w:ind w:left="0" w:firstLine="709"/>
    </w:pPr>
  </w:style>
  <w:style w:type="character" w:customStyle="1" w:styleId="a7">
    <w:name w:val="Отступы элементов списка Знак"/>
    <w:basedOn w:val="a1"/>
    <w:link w:val="a"/>
    <w:rsid w:val="00111CCF"/>
    <w:rPr>
      <w:rFonts w:ascii="Times New Roman" w:eastAsia="Calibri" w:hAnsi="Times New Roman" w:cs="Times New Roman"/>
      <w:sz w:val="26"/>
      <w:szCs w:val="28"/>
      <w:lang w:eastAsia="ru-RU"/>
    </w:rPr>
  </w:style>
  <w:style w:type="table" w:customStyle="1" w:styleId="a8">
    <w:name w:val="Название документа"/>
    <w:basedOn w:val="a2"/>
    <w:uiPriority w:val="99"/>
    <w:qFormat/>
    <w:rsid w:val="00111CCF"/>
    <w:pPr>
      <w:spacing w:after="0" w:line="276" w:lineRule="auto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аписание специального слова Знак"/>
    <w:basedOn w:val="a1"/>
    <w:link w:val="a5"/>
    <w:rsid w:val="00111CCF"/>
    <w:rPr>
      <w:rFonts w:ascii="Times New Roman" w:eastAsia="Times New Roman" w:hAnsi="Times New Roman" w:cs="Times New Roman CYR"/>
      <w:b/>
      <w:spacing w:val="60"/>
      <w:sz w:val="26"/>
      <w:szCs w:val="28"/>
      <w:lang w:eastAsia="ru-RU"/>
    </w:rPr>
  </w:style>
  <w:style w:type="paragraph" w:customStyle="1" w:styleId="a9">
    <w:name w:val="Отступ до тела приказа"/>
    <w:basedOn w:val="a"/>
    <w:next w:val="a"/>
    <w:link w:val="aa"/>
    <w:qFormat/>
    <w:rsid w:val="00111CCF"/>
  </w:style>
  <w:style w:type="character" w:customStyle="1" w:styleId="aa">
    <w:name w:val="Отступ до тела приказа Знак"/>
    <w:basedOn w:val="a7"/>
    <w:link w:val="a9"/>
    <w:rsid w:val="00111CCF"/>
    <w:rPr>
      <w:rFonts w:ascii="Times New Roman" w:eastAsia="Calibri" w:hAnsi="Times New Roman" w:cs="Times New Roman"/>
      <w:sz w:val="26"/>
      <w:szCs w:val="28"/>
      <w:lang w:eastAsia="ru-RU"/>
    </w:rPr>
  </w:style>
  <w:style w:type="paragraph" w:customStyle="1" w:styleId="ab">
    <w:name w:val="Абзац названия документа"/>
    <w:basedOn w:val="a0"/>
    <w:link w:val="ac"/>
    <w:qFormat/>
    <w:rsid w:val="00111CCF"/>
    <w:pPr>
      <w:spacing w:before="360" w:after="360"/>
      <w:jc w:val="center"/>
    </w:pPr>
  </w:style>
  <w:style w:type="character" w:customStyle="1" w:styleId="ac">
    <w:name w:val="Абзац названия документа Знак"/>
    <w:basedOn w:val="a1"/>
    <w:link w:val="ab"/>
    <w:rsid w:val="00111CCF"/>
    <w:rPr>
      <w:rFonts w:ascii="Times New Roman" w:eastAsia="Calibri" w:hAnsi="Times New Roman" w:cs="Times New Roman"/>
      <w:sz w:val="26"/>
      <w:szCs w:val="28"/>
      <w:lang w:eastAsia="ru-RU"/>
    </w:rPr>
  </w:style>
  <w:style w:type="paragraph" w:customStyle="1" w:styleId="ad">
    <w:name w:val="Отступ абзаца"/>
    <w:basedOn w:val="a0"/>
    <w:rsid w:val="00111CCF"/>
    <w:pPr>
      <w:ind w:firstLine="708"/>
    </w:pPr>
    <w:rPr>
      <w:rFonts w:eastAsia="Times New Roman"/>
      <w:szCs w:val="20"/>
    </w:rPr>
  </w:style>
  <w:style w:type="paragraph" w:styleId="ae">
    <w:name w:val="List Paragraph"/>
    <w:basedOn w:val="a0"/>
    <w:uiPriority w:val="34"/>
    <w:qFormat/>
    <w:rsid w:val="00111CCF"/>
    <w:pPr>
      <w:ind w:left="708"/>
    </w:pPr>
  </w:style>
  <w:style w:type="paragraph" w:styleId="af">
    <w:name w:val="Balloon Text"/>
    <w:basedOn w:val="a0"/>
    <w:link w:val="af0"/>
    <w:uiPriority w:val="99"/>
    <w:semiHidden/>
    <w:unhideWhenUsed/>
    <w:rsid w:val="00F85E2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F85E26"/>
    <w:rPr>
      <w:rFonts w:ascii="Tahoma" w:eastAsia="Calibri" w:hAnsi="Tahoma" w:cs="Tahoma"/>
      <w:sz w:val="16"/>
      <w:szCs w:val="16"/>
      <w:lang w:eastAsia="ru-RU"/>
    </w:rPr>
  </w:style>
  <w:style w:type="paragraph" w:styleId="af1">
    <w:name w:val="No Spacing"/>
    <w:uiPriority w:val="1"/>
    <w:qFormat/>
    <w:rsid w:val="00F85E26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8"/>
      <w:lang w:eastAsia="ru-RU"/>
    </w:rPr>
  </w:style>
  <w:style w:type="character" w:styleId="af2">
    <w:name w:val="Hyperlink"/>
    <w:basedOn w:val="a1"/>
    <w:uiPriority w:val="99"/>
    <w:unhideWhenUsed/>
    <w:rsid w:val="00E50A6D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E50A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 Е.В.</dc:creator>
  <cp:keywords/>
  <dc:description/>
  <cp:lastModifiedBy>PC10032021</cp:lastModifiedBy>
  <cp:revision>23</cp:revision>
  <cp:lastPrinted>2025-09-05T03:14:00Z</cp:lastPrinted>
  <dcterms:created xsi:type="dcterms:W3CDTF">2024-08-22T02:50:00Z</dcterms:created>
  <dcterms:modified xsi:type="dcterms:W3CDTF">2025-09-05T03:15:00Z</dcterms:modified>
</cp:coreProperties>
</file>