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6D" w:rsidRPr="0042496D" w:rsidRDefault="0042496D" w:rsidP="0042496D">
      <w:pPr>
        <w:pStyle w:val="a3"/>
        <w:shd w:val="clear" w:color="auto" w:fill="FFFFFF"/>
        <w:spacing w:before="0" w:beforeAutospacing="0" w:after="315" w:afterAutospacing="0"/>
        <w:ind w:firstLine="709"/>
        <w:jc w:val="center"/>
        <w:rPr>
          <w:rStyle w:val="a4"/>
          <w:rFonts w:ascii="Segoe UI" w:hAnsi="Segoe UI" w:cs="Segoe UI"/>
          <w:color w:val="3F4758"/>
          <w:sz w:val="32"/>
          <w:szCs w:val="32"/>
        </w:rPr>
      </w:pPr>
      <w:r w:rsidRPr="0042496D">
        <w:rPr>
          <w:rStyle w:val="a4"/>
          <w:rFonts w:ascii="Segoe UI" w:hAnsi="Segoe UI" w:cs="Segoe UI"/>
          <w:color w:val="3F4758"/>
          <w:sz w:val="32"/>
          <w:szCs w:val="32"/>
        </w:rPr>
        <w:t>Уважаемые руководители всех форм собственности!</w:t>
      </w:r>
    </w:p>
    <w:p w:rsidR="0042496D" w:rsidRPr="0042496D" w:rsidRDefault="0042496D" w:rsidP="0042496D">
      <w:pPr>
        <w:pStyle w:val="a3"/>
        <w:shd w:val="clear" w:color="auto" w:fill="FFFFFF"/>
        <w:spacing w:before="0" w:beforeAutospacing="0" w:after="315" w:afterAutospacing="0"/>
        <w:ind w:firstLine="709"/>
        <w:jc w:val="both"/>
        <w:rPr>
          <w:sz w:val="32"/>
          <w:szCs w:val="32"/>
        </w:rPr>
      </w:pPr>
      <w:r w:rsidRPr="0042496D">
        <w:rPr>
          <w:rStyle w:val="a4"/>
          <w:rFonts w:ascii="Segoe UI" w:hAnsi="Segoe UI" w:cs="Segoe UI"/>
          <w:b w:val="0"/>
          <w:color w:val="3F4758"/>
          <w:sz w:val="32"/>
          <w:szCs w:val="32"/>
        </w:rPr>
        <w:t>Международная специализированная выставка «Безопасность и охрана труда» (</w:t>
      </w:r>
      <w:proofErr w:type="spellStart"/>
      <w:r w:rsidRPr="0042496D">
        <w:rPr>
          <w:rStyle w:val="a4"/>
          <w:rFonts w:ascii="Segoe UI" w:hAnsi="Segoe UI" w:cs="Segoe UI"/>
          <w:b w:val="0"/>
          <w:color w:val="3F4758"/>
          <w:sz w:val="32"/>
          <w:szCs w:val="32"/>
        </w:rPr>
        <w:t>БиОТ</w:t>
      </w:r>
      <w:proofErr w:type="spellEnd"/>
      <w:r w:rsidRPr="0042496D">
        <w:rPr>
          <w:rStyle w:val="a4"/>
          <w:rFonts w:ascii="Segoe UI" w:hAnsi="Segoe UI" w:cs="Segoe UI"/>
          <w:b w:val="0"/>
          <w:color w:val="3F4758"/>
          <w:sz w:val="32"/>
          <w:szCs w:val="32"/>
        </w:rPr>
        <w:t>) пройдет в онлайн-формате.</w:t>
      </w:r>
    </w:p>
    <w:p w:rsidR="0042496D" w:rsidRPr="0042496D" w:rsidRDefault="0042496D" w:rsidP="0042496D">
      <w:pPr>
        <w:pStyle w:val="a3"/>
        <w:shd w:val="clear" w:color="auto" w:fill="FFFFFF"/>
        <w:spacing w:before="0" w:beforeAutospacing="0" w:after="315" w:afterAutospacing="0"/>
        <w:ind w:firstLine="709"/>
        <w:jc w:val="both"/>
        <w:rPr>
          <w:sz w:val="32"/>
          <w:szCs w:val="32"/>
        </w:rPr>
      </w:pPr>
      <w:r w:rsidRPr="0042496D">
        <w:rPr>
          <w:rFonts w:ascii="Segoe UI" w:hAnsi="Segoe UI" w:cs="Segoe UI"/>
          <w:color w:val="3F4758"/>
          <w:sz w:val="32"/>
          <w:szCs w:val="32"/>
        </w:rPr>
        <w:t>Мероприятия в рамках выставки пройдут с 8 по 11 декабря 2020 года.</w:t>
      </w:r>
    </w:p>
    <w:p w:rsidR="0042496D" w:rsidRPr="0042496D" w:rsidRDefault="0042496D" w:rsidP="0042496D">
      <w:pPr>
        <w:pStyle w:val="a3"/>
        <w:shd w:val="clear" w:color="auto" w:fill="FFFFFF"/>
        <w:spacing w:before="0" w:beforeAutospacing="0" w:after="315" w:afterAutospacing="0"/>
        <w:ind w:firstLine="709"/>
        <w:jc w:val="both"/>
        <w:rPr>
          <w:sz w:val="32"/>
          <w:szCs w:val="32"/>
        </w:rPr>
      </w:pPr>
      <w:r w:rsidRPr="0042496D">
        <w:rPr>
          <w:rFonts w:ascii="Segoe UI" w:hAnsi="Segoe UI" w:cs="Segoe UI"/>
          <w:color w:val="3F4758"/>
          <w:sz w:val="32"/>
          <w:szCs w:val="32"/>
        </w:rPr>
        <w:t>Организаторами выставки традиционно выступают Минтруд России и Ассоциация разработчиков, изготовителей и поставщиков средств индивидуальной защиты.</w:t>
      </w:r>
    </w:p>
    <w:p w:rsidR="0042496D" w:rsidRPr="0042496D" w:rsidRDefault="0042496D" w:rsidP="0042496D">
      <w:pPr>
        <w:pStyle w:val="a3"/>
        <w:shd w:val="clear" w:color="auto" w:fill="FFFFFF"/>
        <w:spacing w:before="0" w:beforeAutospacing="0" w:after="315" w:afterAutospacing="0"/>
        <w:ind w:firstLine="709"/>
        <w:jc w:val="both"/>
        <w:rPr>
          <w:sz w:val="32"/>
          <w:szCs w:val="32"/>
        </w:rPr>
      </w:pPr>
      <w:r w:rsidRPr="0042496D">
        <w:rPr>
          <w:rFonts w:ascii="Segoe UI" w:hAnsi="Segoe UI" w:cs="Segoe UI"/>
          <w:color w:val="3F4758"/>
          <w:sz w:val="32"/>
          <w:szCs w:val="32"/>
        </w:rPr>
        <w:t xml:space="preserve">Доступ к виртуальным экспозициям выставки будет обеспечен на сайте </w:t>
      </w:r>
      <w:hyperlink r:id="rId5" w:tgtFrame="_blank" w:history="1">
        <w:r w:rsidRPr="0042496D">
          <w:rPr>
            <w:rStyle w:val="a5"/>
            <w:rFonts w:ascii="Segoe UI" w:hAnsi="Segoe UI" w:cs="Segoe UI"/>
            <w:sz w:val="32"/>
            <w:szCs w:val="32"/>
          </w:rPr>
          <w:t>https://biotexpo.online</w:t>
        </w:r>
      </w:hyperlink>
      <w:r w:rsidRPr="0042496D">
        <w:rPr>
          <w:rFonts w:ascii="Segoe UI" w:hAnsi="Segoe UI" w:cs="Segoe UI"/>
          <w:color w:val="3F4758"/>
          <w:sz w:val="32"/>
          <w:szCs w:val="32"/>
        </w:rPr>
        <w:t>. На ней будут представлены стенды и продукция всех ключевых предприятий отрасли средств индивидуальной защиты.</w:t>
      </w:r>
    </w:p>
    <w:p w:rsidR="0042496D" w:rsidRPr="0042496D" w:rsidRDefault="0042496D" w:rsidP="0042496D">
      <w:pPr>
        <w:pStyle w:val="a3"/>
        <w:shd w:val="clear" w:color="auto" w:fill="FFFFFF"/>
        <w:spacing w:before="0" w:beforeAutospacing="0" w:after="315" w:afterAutospacing="0"/>
        <w:ind w:firstLine="709"/>
        <w:jc w:val="both"/>
        <w:rPr>
          <w:sz w:val="32"/>
          <w:szCs w:val="32"/>
        </w:rPr>
      </w:pPr>
      <w:r w:rsidRPr="0042496D">
        <w:rPr>
          <w:rFonts w:ascii="Segoe UI" w:hAnsi="Segoe UI" w:cs="Segoe UI"/>
          <w:color w:val="3F4758"/>
          <w:sz w:val="32"/>
          <w:szCs w:val="32"/>
        </w:rPr>
        <w:t xml:space="preserve">Здесь же участники смогут спланировать график встреч, деловых переговоров и презентаций, наметить посещение конференций и семинаров деловой </w:t>
      </w:r>
      <w:bookmarkStart w:id="0" w:name="_GoBack"/>
      <w:bookmarkEnd w:id="0"/>
      <w:r w:rsidRPr="0042496D">
        <w:rPr>
          <w:rFonts w:ascii="Segoe UI" w:hAnsi="Segoe UI" w:cs="Segoe UI"/>
          <w:color w:val="3F4758"/>
          <w:sz w:val="32"/>
          <w:szCs w:val="32"/>
        </w:rPr>
        <w:t xml:space="preserve">программы Международного форума по безопасности и охране труда, которые также пройдут в </w:t>
      </w:r>
      <w:proofErr w:type="spellStart"/>
      <w:r w:rsidRPr="0042496D">
        <w:rPr>
          <w:rFonts w:ascii="Segoe UI" w:hAnsi="Segoe UI" w:cs="Segoe UI"/>
          <w:color w:val="3F4758"/>
          <w:sz w:val="32"/>
          <w:szCs w:val="32"/>
        </w:rPr>
        <w:t>видеоформате</w:t>
      </w:r>
      <w:proofErr w:type="spellEnd"/>
      <w:r w:rsidRPr="0042496D">
        <w:rPr>
          <w:rFonts w:ascii="Segoe UI" w:hAnsi="Segoe UI" w:cs="Segoe UI"/>
          <w:color w:val="3F4758"/>
          <w:sz w:val="32"/>
          <w:szCs w:val="32"/>
        </w:rPr>
        <w:t>. Там участники выставки смогут познакомиться с зарубежным опытом в этой сфере, обсудить новые подходы к созданию и внедрению эффективных технических средств, а также рассмотреть влияние на обеспечение охраны труда современной нормативной правовой базы.</w:t>
      </w:r>
    </w:p>
    <w:p w:rsidR="0042496D" w:rsidRPr="0042496D" w:rsidRDefault="0042496D" w:rsidP="0042496D">
      <w:pPr>
        <w:pStyle w:val="a3"/>
        <w:shd w:val="clear" w:color="auto" w:fill="FFFFFF"/>
        <w:spacing w:before="0" w:beforeAutospacing="0" w:after="315" w:afterAutospacing="0"/>
        <w:ind w:firstLine="709"/>
        <w:jc w:val="both"/>
        <w:rPr>
          <w:sz w:val="32"/>
          <w:szCs w:val="32"/>
        </w:rPr>
      </w:pPr>
      <w:r w:rsidRPr="0042496D">
        <w:rPr>
          <w:rFonts w:ascii="Segoe UI" w:hAnsi="Segoe UI" w:cs="Segoe UI"/>
          <w:color w:val="3F4758"/>
          <w:sz w:val="32"/>
          <w:szCs w:val="32"/>
        </w:rPr>
        <w:t>Приглашаем стать участниками выставки и ее деловой программы, а также проинформировать организации.</w:t>
      </w:r>
    </w:p>
    <w:p w:rsidR="0042496D" w:rsidRPr="0042496D" w:rsidRDefault="0042496D" w:rsidP="0042496D">
      <w:pPr>
        <w:pStyle w:val="msonormalmrcssattr"/>
        <w:jc w:val="both"/>
        <w:rPr>
          <w:sz w:val="32"/>
          <w:szCs w:val="32"/>
        </w:rPr>
      </w:pPr>
      <w:r w:rsidRPr="0042496D">
        <w:rPr>
          <w:sz w:val="32"/>
          <w:szCs w:val="32"/>
        </w:rPr>
        <w:t> </w:t>
      </w:r>
    </w:p>
    <w:p w:rsidR="00D51E6E" w:rsidRPr="0042496D" w:rsidRDefault="00D51E6E">
      <w:pPr>
        <w:rPr>
          <w:sz w:val="32"/>
          <w:szCs w:val="32"/>
        </w:rPr>
      </w:pPr>
    </w:p>
    <w:sectPr w:rsidR="00D51E6E" w:rsidRPr="0042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6D"/>
    <w:rsid w:val="0042496D"/>
    <w:rsid w:val="00D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96D"/>
    <w:rPr>
      <w:b/>
      <w:bCs/>
    </w:rPr>
  </w:style>
  <w:style w:type="character" w:styleId="a5">
    <w:name w:val="Hyperlink"/>
    <w:basedOn w:val="a0"/>
    <w:uiPriority w:val="99"/>
    <w:semiHidden/>
    <w:unhideWhenUsed/>
    <w:rsid w:val="0042496D"/>
    <w:rPr>
      <w:color w:val="0000FF"/>
      <w:u w:val="single"/>
    </w:rPr>
  </w:style>
  <w:style w:type="paragraph" w:customStyle="1" w:styleId="msonormalmrcssattr">
    <w:name w:val="msonormal_mr_css_attr"/>
    <w:basedOn w:val="a"/>
    <w:rsid w:val="0042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96D"/>
    <w:rPr>
      <w:b/>
      <w:bCs/>
    </w:rPr>
  </w:style>
  <w:style w:type="character" w:styleId="a5">
    <w:name w:val="Hyperlink"/>
    <w:basedOn w:val="a0"/>
    <w:uiPriority w:val="99"/>
    <w:semiHidden/>
    <w:unhideWhenUsed/>
    <w:rsid w:val="0042496D"/>
    <w:rPr>
      <w:color w:val="0000FF"/>
      <w:u w:val="single"/>
    </w:rPr>
  </w:style>
  <w:style w:type="paragraph" w:customStyle="1" w:styleId="msonormalmrcssattr">
    <w:name w:val="msonormal_mr_css_attr"/>
    <w:basedOn w:val="a"/>
    <w:rsid w:val="0042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8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5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8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16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95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6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16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23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579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74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000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803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0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928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32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275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texpo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2020-11-16T04:27:00Z</cp:lastPrinted>
  <dcterms:created xsi:type="dcterms:W3CDTF">2020-11-16T04:25:00Z</dcterms:created>
  <dcterms:modified xsi:type="dcterms:W3CDTF">2020-11-16T04:28:00Z</dcterms:modified>
</cp:coreProperties>
</file>