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49F" w:rsidRDefault="004F449F" w:rsidP="004F449F">
      <w:pPr>
        <w:tabs>
          <w:tab w:val="left" w:pos="0"/>
        </w:tabs>
        <w:ind w:right="201"/>
        <w:jc w:val="both"/>
      </w:pPr>
    </w:p>
    <w:p w:rsidR="004F449F" w:rsidRPr="004F449F" w:rsidRDefault="004F449F" w:rsidP="004F449F">
      <w:pPr>
        <w:tabs>
          <w:tab w:val="left" w:pos="0"/>
        </w:tabs>
        <w:ind w:right="201"/>
        <w:jc w:val="center"/>
        <w:rPr>
          <w:b/>
        </w:rPr>
      </w:pPr>
      <w:r w:rsidRPr="004F449F">
        <w:rPr>
          <w:b/>
        </w:rPr>
        <w:t xml:space="preserve">В </w:t>
      </w:r>
      <w:proofErr w:type="spellStart"/>
      <w:r w:rsidRPr="004F449F">
        <w:rPr>
          <w:b/>
        </w:rPr>
        <w:t>р.п</w:t>
      </w:r>
      <w:proofErr w:type="spellEnd"/>
      <w:r w:rsidRPr="004F449F">
        <w:rPr>
          <w:b/>
        </w:rPr>
        <w:t>. Краснозерское пройдет бесплатное обучение предпринимателей в «Школе гастрономического бизнеса Новосибирской области»</w:t>
      </w:r>
    </w:p>
    <w:p w:rsidR="004F449F" w:rsidRDefault="004F449F" w:rsidP="004F449F">
      <w:pPr>
        <w:tabs>
          <w:tab w:val="left" w:pos="0"/>
        </w:tabs>
        <w:ind w:right="201"/>
        <w:jc w:val="both"/>
      </w:pPr>
    </w:p>
    <w:p w:rsidR="004F449F" w:rsidRDefault="004F449F" w:rsidP="004F449F">
      <w:pPr>
        <w:tabs>
          <w:tab w:val="left" w:pos="0"/>
        </w:tabs>
        <w:ind w:right="201"/>
        <w:jc w:val="both"/>
      </w:pPr>
      <w:r>
        <w:t>13-14</w:t>
      </w:r>
      <w:r>
        <w:t xml:space="preserve"> октября 2022 года в </w:t>
      </w:r>
      <w:proofErr w:type="spellStart"/>
      <w:r>
        <w:t>р.п</w:t>
      </w:r>
      <w:proofErr w:type="spellEnd"/>
      <w:r>
        <w:t xml:space="preserve">. Краснозерское по адресу: </w:t>
      </w:r>
      <w:r w:rsidRPr="005B2E98">
        <w:t>ул. Советская, д. 68</w:t>
      </w:r>
      <w:r>
        <w:t xml:space="preserve"> (филиал ЧПОУ «Новосибирский кооперативный техникум им. А.Н. Косыгина Новосибирского </w:t>
      </w:r>
      <w:proofErr w:type="spellStart"/>
      <w:r>
        <w:t>облпотребсоюза</w:t>
      </w:r>
      <w:proofErr w:type="spellEnd"/>
      <w:r>
        <w:t>») будет проходить бесплатное обучение предпринимателей в «Школе гастрономического бизнеса Новосибирской области».</w:t>
      </w:r>
    </w:p>
    <w:p w:rsidR="004F449F" w:rsidRDefault="004F449F" w:rsidP="004F449F">
      <w:pPr>
        <w:tabs>
          <w:tab w:val="left" w:pos="0"/>
        </w:tabs>
        <w:ind w:right="201" w:firstLine="709"/>
        <w:jc w:val="both"/>
      </w:pPr>
      <w:r>
        <w:t xml:space="preserve">Обучение организуют Центр «Мой бизнес» и Федерация рестораторов и </w:t>
      </w:r>
      <w:proofErr w:type="spellStart"/>
      <w:r>
        <w:t>отельеров</w:t>
      </w:r>
      <w:proofErr w:type="spellEnd"/>
      <w:r>
        <w:t xml:space="preserve"> Сибири при поддержке министерства промышленности, торговли и развития предпринимательства Новосибирской области.</w:t>
      </w:r>
      <w:bookmarkStart w:id="0" w:name="_GoBack"/>
      <w:bookmarkEnd w:id="0"/>
    </w:p>
    <w:p w:rsidR="004F449F" w:rsidRDefault="004F449F" w:rsidP="004F449F">
      <w:pPr>
        <w:tabs>
          <w:tab w:val="left" w:pos="0"/>
        </w:tabs>
        <w:ind w:right="201" w:firstLine="709"/>
        <w:jc w:val="both"/>
      </w:pPr>
      <w:r>
        <w:t xml:space="preserve">К обучению приглашаются предприниматели (независимо от ОКВЭД), </w:t>
      </w:r>
      <w:proofErr w:type="spellStart"/>
      <w:r>
        <w:t>самозанятые</w:t>
      </w:r>
      <w:proofErr w:type="spellEnd"/>
      <w:r>
        <w:t xml:space="preserve"> граждане, работающие в сфере общественного питания или только планирующие осуществлять деятельность в указанной сфере.</w:t>
      </w:r>
    </w:p>
    <w:p w:rsidR="004F449F" w:rsidRDefault="004F449F" w:rsidP="004F449F">
      <w:pPr>
        <w:tabs>
          <w:tab w:val="left" w:pos="0"/>
        </w:tabs>
        <w:ind w:right="201" w:firstLine="709"/>
        <w:jc w:val="both"/>
      </w:pPr>
      <w:r>
        <w:t xml:space="preserve">Программа занятий будет интересна предпринимателям любого уровня подготовки. Большое внимание будет уделено основным аспектам бизнеса (от простого к </w:t>
      </w:r>
      <w:proofErr w:type="gramStart"/>
      <w:r>
        <w:t>сложному</w:t>
      </w:r>
      <w:proofErr w:type="gramEnd"/>
      <w:r>
        <w:t>).</w:t>
      </w:r>
    </w:p>
    <w:p w:rsidR="004F449F" w:rsidRDefault="004F449F" w:rsidP="004F449F">
      <w:pPr>
        <w:tabs>
          <w:tab w:val="left" w:pos="0"/>
        </w:tabs>
        <w:ind w:right="201" w:firstLine="709"/>
        <w:jc w:val="both"/>
      </w:pPr>
      <w:r>
        <w:t xml:space="preserve">Кроме того, в целях развития регионального гастрономического туризма обучение будет проводиться на основе рецептов блюд, собранных Федерацией рестораторов и </w:t>
      </w:r>
      <w:proofErr w:type="spellStart"/>
      <w:r>
        <w:t>отельеров</w:t>
      </w:r>
      <w:proofErr w:type="spellEnd"/>
      <w:r>
        <w:t xml:space="preserve"> во время экспедиций по Новосибирской области. В итоге у каждого представителя предприятия общественного питания будет отработанное региональное меню, которое станет основой меню заведения и которое они смогут представлять гостям района.</w:t>
      </w:r>
    </w:p>
    <w:p w:rsidR="004F449F" w:rsidRPr="00F43441" w:rsidRDefault="004F449F" w:rsidP="004F449F">
      <w:pPr>
        <w:tabs>
          <w:tab w:val="left" w:pos="0"/>
        </w:tabs>
        <w:ind w:right="201" w:firstLine="709"/>
        <w:jc w:val="both"/>
      </w:pPr>
      <w:r>
        <w:t xml:space="preserve">Заявки на </w:t>
      </w:r>
      <w:proofErr w:type="gramStart"/>
      <w:r>
        <w:t>обучение по</w:t>
      </w:r>
      <w:proofErr w:type="gramEnd"/>
      <w:r>
        <w:t xml:space="preserve"> прилагаемой форме следует направлять на электронную почту: </w:t>
      </w:r>
      <w:hyperlink r:id="rId5" w:history="1">
        <w:r w:rsidRPr="005D6CEE">
          <w:rPr>
            <w:rStyle w:val="a4"/>
            <w:lang w:val="en-US"/>
          </w:rPr>
          <w:t>info</w:t>
        </w:r>
        <w:r w:rsidRPr="00594465">
          <w:rPr>
            <w:rStyle w:val="a4"/>
          </w:rPr>
          <w:t>@</w:t>
        </w:r>
        <w:proofErr w:type="spellStart"/>
        <w:r w:rsidRPr="005D6CEE">
          <w:rPr>
            <w:rStyle w:val="a4"/>
            <w:lang w:val="en-US"/>
          </w:rPr>
          <w:t>sibfrio</w:t>
        </w:r>
        <w:proofErr w:type="spellEnd"/>
        <w:r w:rsidRPr="00594465">
          <w:rPr>
            <w:rStyle w:val="a4"/>
          </w:rPr>
          <w:t>.</w:t>
        </w:r>
        <w:proofErr w:type="spellStart"/>
        <w:r w:rsidRPr="005D6CEE">
          <w:rPr>
            <w:rStyle w:val="a4"/>
            <w:lang w:val="en-US"/>
          </w:rPr>
          <w:t>ru</w:t>
        </w:r>
        <w:proofErr w:type="spellEnd"/>
      </w:hyperlink>
      <w:r>
        <w:t xml:space="preserve"> до </w:t>
      </w:r>
      <w:r w:rsidRPr="00E5359F">
        <w:t>12 октября</w:t>
      </w:r>
      <w:r>
        <w:t xml:space="preserve"> 2022 года.</w:t>
      </w:r>
    </w:p>
    <w:p w:rsidR="004F449F" w:rsidRDefault="004F449F" w:rsidP="004F449F">
      <w:pPr>
        <w:tabs>
          <w:tab w:val="left" w:pos="0"/>
        </w:tabs>
        <w:ind w:right="201"/>
        <w:jc w:val="both"/>
      </w:pPr>
      <w:r>
        <w:tab/>
        <w:t xml:space="preserve">Программа обучения прилагается. </w:t>
      </w:r>
    </w:p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77A"/>
    <w:rsid w:val="0012278C"/>
    <w:rsid w:val="00210053"/>
    <w:rsid w:val="002D677A"/>
    <w:rsid w:val="004F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49F"/>
    <w:pPr>
      <w:autoSpaceDE w:val="0"/>
      <w:autoSpaceDN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278C"/>
    <w:rPr>
      <w:color w:val="000000"/>
    </w:rPr>
  </w:style>
  <w:style w:type="character" w:styleId="a4">
    <w:name w:val="Hyperlink"/>
    <w:uiPriority w:val="99"/>
    <w:rsid w:val="004F449F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49F"/>
    <w:pPr>
      <w:autoSpaceDE w:val="0"/>
      <w:autoSpaceDN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278C"/>
    <w:rPr>
      <w:color w:val="000000"/>
    </w:rPr>
  </w:style>
  <w:style w:type="character" w:styleId="a4">
    <w:name w:val="Hyperlink"/>
    <w:uiPriority w:val="99"/>
    <w:rsid w:val="004F449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sibfri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2</cp:revision>
  <cp:lastPrinted>2022-10-07T08:59:00Z</cp:lastPrinted>
  <dcterms:created xsi:type="dcterms:W3CDTF">2022-10-07T07:52:00Z</dcterms:created>
  <dcterms:modified xsi:type="dcterms:W3CDTF">2022-10-07T09:03:00Z</dcterms:modified>
</cp:coreProperties>
</file>