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3A3" w:rsidRDefault="003253A3" w:rsidP="003253A3">
      <w:pPr>
        <w:pStyle w:val="a4"/>
        <w:rPr>
          <w:rFonts w:ascii="Times New Roman" w:hAnsi="Times New Roman" w:cs="Times New Roman"/>
          <w:sz w:val="28"/>
          <w:szCs w:val="28"/>
        </w:rPr>
      </w:pPr>
      <w:r>
        <w:rPr>
          <w:rFonts w:ascii="Times New Roman" w:hAnsi="Times New Roman" w:cs="Times New Roman"/>
          <w:sz w:val="28"/>
          <w:szCs w:val="28"/>
        </w:rPr>
        <w:t xml:space="preserve">         Б</w:t>
      </w:r>
      <w:bookmarkStart w:id="0" w:name="_GoBack"/>
      <w:bookmarkEnd w:id="0"/>
      <w:r>
        <w:rPr>
          <w:rFonts w:ascii="Times New Roman" w:hAnsi="Times New Roman" w:cs="Times New Roman"/>
          <w:sz w:val="28"/>
          <w:szCs w:val="28"/>
        </w:rPr>
        <w:t>есплатный семинар для субъектов МСП</w:t>
      </w:r>
    </w:p>
    <w:p w:rsidR="003253A3" w:rsidRDefault="003253A3" w:rsidP="003253A3">
      <w:pPr>
        <w:pStyle w:val="a4"/>
        <w:rPr>
          <w:rFonts w:ascii="Times New Roman" w:hAnsi="Times New Roman" w:cs="Times New Roman"/>
          <w:sz w:val="28"/>
          <w:szCs w:val="28"/>
        </w:rPr>
      </w:pPr>
    </w:p>
    <w:p w:rsidR="003253A3" w:rsidRPr="003253A3" w:rsidRDefault="003253A3" w:rsidP="003253A3">
      <w:pPr>
        <w:pStyle w:val="a4"/>
        <w:ind w:firstLine="708"/>
        <w:rPr>
          <w:rFonts w:ascii="Times New Roman" w:hAnsi="Times New Roman" w:cs="Times New Roman"/>
          <w:sz w:val="28"/>
          <w:szCs w:val="28"/>
        </w:rPr>
      </w:pPr>
      <w:r w:rsidRPr="003253A3">
        <w:rPr>
          <w:rFonts w:ascii="Times New Roman" w:hAnsi="Times New Roman" w:cs="Times New Roman"/>
          <w:sz w:val="28"/>
          <w:szCs w:val="28"/>
        </w:rPr>
        <w:t xml:space="preserve">27.01.2020 года состоится бесплатный семинар "Особенности национального проекта обязательной цифровой маркировки и </w:t>
      </w:r>
      <w:proofErr w:type="spellStart"/>
      <w:r w:rsidRPr="003253A3">
        <w:rPr>
          <w:rFonts w:ascii="Times New Roman" w:hAnsi="Times New Roman" w:cs="Times New Roman"/>
          <w:sz w:val="28"/>
          <w:szCs w:val="28"/>
        </w:rPr>
        <w:t>прослеживаемости</w:t>
      </w:r>
      <w:proofErr w:type="spellEnd"/>
      <w:r w:rsidRPr="003253A3">
        <w:rPr>
          <w:rFonts w:ascii="Times New Roman" w:hAnsi="Times New Roman" w:cs="Times New Roman"/>
          <w:sz w:val="28"/>
          <w:szCs w:val="28"/>
        </w:rPr>
        <w:t xml:space="preserve"> товаров"</w:t>
      </w:r>
    </w:p>
    <w:p w:rsidR="003253A3" w:rsidRPr="003253A3" w:rsidRDefault="003253A3" w:rsidP="003253A3">
      <w:pPr>
        <w:pStyle w:val="a4"/>
        <w:rPr>
          <w:rFonts w:ascii="Times New Roman" w:hAnsi="Times New Roman" w:cs="Times New Roman"/>
          <w:sz w:val="28"/>
          <w:szCs w:val="28"/>
        </w:rPr>
      </w:pPr>
      <w:r w:rsidRPr="003253A3">
        <w:rPr>
          <w:rFonts w:ascii="Times New Roman" w:hAnsi="Times New Roman" w:cs="Times New Roman"/>
          <w:sz w:val="28"/>
          <w:szCs w:val="28"/>
        </w:rPr>
        <w:t xml:space="preserve">         </w:t>
      </w:r>
      <w:r w:rsidRPr="003253A3">
        <w:rPr>
          <w:rFonts w:ascii="Times New Roman" w:hAnsi="Times New Roman" w:cs="Times New Roman"/>
          <w:sz w:val="28"/>
          <w:szCs w:val="28"/>
        </w:rPr>
        <w:t xml:space="preserve">Организатором семинара выступает компания «Центр Маркировки», при поддержке </w:t>
      </w:r>
      <w:proofErr w:type="spellStart"/>
      <w:r w:rsidRPr="003253A3">
        <w:rPr>
          <w:rFonts w:ascii="Times New Roman" w:hAnsi="Times New Roman" w:cs="Times New Roman"/>
          <w:sz w:val="28"/>
          <w:szCs w:val="28"/>
        </w:rPr>
        <w:t>Минпромторга</w:t>
      </w:r>
      <w:proofErr w:type="spellEnd"/>
      <w:r w:rsidRPr="003253A3">
        <w:rPr>
          <w:rFonts w:ascii="Times New Roman" w:hAnsi="Times New Roman" w:cs="Times New Roman"/>
          <w:sz w:val="28"/>
          <w:szCs w:val="28"/>
        </w:rPr>
        <w:t xml:space="preserve"> НСО и мэрии города Новосибирска</w:t>
      </w:r>
    </w:p>
    <w:p w:rsidR="003253A3" w:rsidRPr="003253A3" w:rsidRDefault="003253A3" w:rsidP="003253A3">
      <w:pPr>
        <w:pStyle w:val="a4"/>
        <w:rPr>
          <w:rFonts w:ascii="Times New Roman" w:hAnsi="Times New Roman" w:cs="Times New Roman"/>
          <w:sz w:val="28"/>
          <w:szCs w:val="28"/>
        </w:rPr>
      </w:pPr>
      <w:r w:rsidRPr="003253A3">
        <w:rPr>
          <w:rFonts w:ascii="Times New Roman" w:hAnsi="Times New Roman" w:cs="Times New Roman"/>
          <w:sz w:val="28"/>
          <w:szCs w:val="28"/>
        </w:rPr>
        <w:t xml:space="preserve">         </w:t>
      </w:r>
      <w:r>
        <w:rPr>
          <w:rFonts w:ascii="Times New Roman" w:hAnsi="Times New Roman" w:cs="Times New Roman"/>
          <w:sz w:val="28"/>
          <w:szCs w:val="28"/>
        </w:rPr>
        <w:t>В рамках семинара Вы узнаете</w:t>
      </w:r>
      <w:proofErr w:type="gramStart"/>
      <w:r>
        <w:rPr>
          <w:rFonts w:ascii="Times New Roman" w:hAnsi="Times New Roman" w:cs="Times New Roman"/>
          <w:sz w:val="28"/>
          <w:szCs w:val="28"/>
        </w:rPr>
        <w:t xml:space="preserve"> :</w:t>
      </w:r>
      <w:proofErr w:type="gramEnd"/>
    </w:p>
    <w:p w:rsidR="003253A3" w:rsidRPr="003253A3" w:rsidRDefault="003253A3" w:rsidP="003253A3">
      <w:pPr>
        <w:pStyle w:val="a4"/>
        <w:rPr>
          <w:rFonts w:ascii="Times New Roman" w:hAnsi="Times New Roman" w:cs="Times New Roman"/>
          <w:sz w:val="28"/>
          <w:szCs w:val="28"/>
        </w:rPr>
      </w:pPr>
      <w:r w:rsidRPr="003253A3">
        <w:rPr>
          <w:rFonts w:ascii="MS Mincho" w:eastAsia="MS Mincho" w:hAnsi="MS Mincho" w:cs="MS Mincho" w:hint="eastAsia"/>
          <w:sz w:val="28"/>
          <w:szCs w:val="28"/>
        </w:rPr>
        <w:t>✔</w:t>
      </w:r>
      <w:r w:rsidRPr="003253A3">
        <w:rPr>
          <w:rFonts w:ascii="Times New Roman" w:hAnsi="Times New Roman" w:cs="Times New Roman"/>
          <w:sz w:val="28"/>
          <w:szCs w:val="28"/>
        </w:rPr>
        <w:t>️</w:t>
      </w:r>
      <w:r>
        <w:rPr>
          <w:rFonts w:ascii="Times New Roman" w:hAnsi="Times New Roman" w:cs="Times New Roman"/>
          <w:sz w:val="28"/>
          <w:szCs w:val="28"/>
        </w:rPr>
        <w:t xml:space="preserve">о </w:t>
      </w:r>
      <w:r w:rsidRPr="003253A3">
        <w:rPr>
          <w:rFonts w:ascii="Times New Roman" w:hAnsi="Times New Roman" w:cs="Times New Roman"/>
          <w:sz w:val="28"/>
          <w:szCs w:val="28"/>
        </w:rPr>
        <w:t xml:space="preserve">целях и задачах создания маркировки и </w:t>
      </w:r>
      <w:proofErr w:type="spellStart"/>
      <w:r w:rsidRPr="003253A3">
        <w:rPr>
          <w:rFonts w:ascii="Times New Roman" w:hAnsi="Times New Roman" w:cs="Times New Roman"/>
          <w:sz w:val="28"/>
          <w:szCs w:val="28"/>
        </w:rPr>
        <w:t>прослеживаемости</w:t>
      </w:r>
      <w:proofErr w:type="spellEnd"/>
      <w:r w:rsidRPr="003253A3">
        <w:rPr>
          <w:rFonts w:ascii="Times New Roman" w:hAnsi="Times New Roman" w:cs="Times New Roman"/>
          <w:sz w:val="28"/>
          <w:szCs w:val="28"/>
        </w:rPr>
        <w:t xml:space="preserve"> товаров, принятых решениях о единой системе маркировки, законодательной базе внедрения маркировки, этапы введения маркировки обуви, участниках оборота товара и ввода в оборот, дорожной карте внедрения, как работает </w:t>
      </w:r>
      <w:proofErr w:type="spellStart"/>
      <w:r w:rsidRPr="003253A3">
        <w:rPr>
          <w:rFonts w:ascii="Times New Roman" w:hAnsi="Times New Roman" w:cs="Times New Roman"/>
          <w:sz w:val="28"/>
          <w:szCs w:val="28"/>
        </w:rPr>
        <w:t>прослеживаемость</w:t>
      </w:r>
      <w:proofErr w:type="spellEnd"/>
      <w:r>
        <w:rPr>
          <w:rFonts w:ascii="Times New Roman" w:hAnsi="Times New Roman" w:cs="Times New Roman"/>
          <w:sz w:val="28"/>
          <w:szCs w:val="28"/>
        </w:rPr>
        <w:t>;</w:t>
      </w:r>
    </w:p>
    <w:p w:rsidR="003253A3" w:rsidRPr="003253A3" w:rsidRDefault="003253A3" w:rsidP="003253A3">
      <w:pPr>
        <w:pStyle w:val="a4"/>
        <w:rPr>
          <w:rFonts w:ascii="Times New Roman" w:hAnsi="Times New Roman" w:cs="Times New Roman"/>
          <w:sz w:val="28"/>
          <w:szCs w:val="28"/>
        </w:rPr>
      </w:pPr>
      <w:r w:rsidRPr="003253A3">
        <w:rPr>
          <w:rFonts w:ascii="MS Mincho" w:eastAsia="MS Mincho" w:hAnsi="MS Mincho" w:cs="MS Mincho" w:hint="eastAsia"/>
          <w:sz w:val="28"/>
          <w:szCs w:val="28"/>
        </w:rPr>
        <w:t>✔</w:t>
      </w:r>
      <w:r w:rsidRPr="003253A3">
        <w:rPr>
          <w:rFonts w:ascii="Times New Roman" w:hAnsi="Times New Roman" w:cs="Times New Roman"/>
          <w:sz w:val="28"/>
          <w:szCs w:val="28"/>
        </w:rPr>
        <w:t>️списки необходимых программ и оборудования, поддерживающих маркировку, ссылка на сайт (Честный знак), электронный документооборот, особенности использования, регистрация участников оборота Информационной Системы Мониторинга Товаров, описание товаров ИС МТ, упрощенное описание товаров для остатков, подача заявки на ПАК, состав кода маркировки, маркировка импорта</w:t>
      </w:r>
      <w:r>
        <w:rPr>
          <w:rFonts w:ascii="Times New Roman" w:hAnsi="Times New Roman" w:cs="Times New Roman"/>
          <w:sz w:val="28"/>
          <w:szCs w:val="28"/>
        </w:rPr>
        <w:t>;</w:t>
      </w:r>
    </w:p>
    <w:p w:rsidR="003253A3" w:rsidRPr="003253A3" w:rsidRDefault="003253A3" w:rsidP="003253A3">
      <w:pPr>
        <w:pStyle w:val="a4"/>
        <w:rPr>
          <w:rFonts w:ascii="Times New Roman" w:hAnsi="Times New Roman" w:cs="Times New Roman"/>
          <w:sz w:val="28"/>
          <w:szCs w:val="28"/>
        </w:rPr>
      </w:pPr>
      <w:r w:rsidRPr="003253A3">
        <w:rPr>
          <w:rFonts w:ascii="MS Mincho" w:eastAsia="MS Mincho" w:hAnsi="MS Mincho" w:cs="MS Mincho" w:hint="eastAsia"/>
          <w:sz w:val="28"/>
          <w:szCs w:val="28"/>
        </w:rPr>
        <w:t>✔</w:t>
      </w:r>
      <w:r w:rsidRPr="003253A3">
        <w:rPr>
          <w:rFonts w:ascii="Times New Roman" w:hAnsi="Times New Roman" w:cs="Times New Roman"/>
          <w:sz w:val="28"/>
          <w:szCs w:val="28"/>
        </w:rPr>
        <w:t>️технических средствах реализации проекта цифровой маркировки с возможностью настройки оборудования</w:t>
      </w:r>
      <w:r>
        <w:rPr>
          <w:rFonts w:ascii="Times New Roman" w:hAnsi="Times New Roman" w:cs="Times New Roman"/>
          <w:sz w:val="28"/>
          <w:szCs w:val="28"/>
        </w:rPr>
        <w:t>;</w:t>
      </w:r>
    </w:p>
    <w:p w:rsidR="003253A3" w:rsidRPr="003253A3" w:rsidRDefault="003253A3" w:rsidP="003253A3">
      <w:pPr>
        <w:pStyle w:val="a4"/>
        <w:rPr>
          <w:rFonts w:ascii="Times New Roman" w:hAnsi="Times New Roman" w:cs="Times New Roman"/>
          <w:sz w:val="28"/>
          <w:szCs w:val="28"/>
        </w:rPr>
      </w:pPr>
      <w:proofErr w:type="gramStart"/>
      <w:r w:rsidRPr="003253A3">
        <w:rPr>
          <w:rFonts w:ascii="MS Mincho" w:eastAsia="MS Mincho" w:hAnsi="MS Mincho" w:cs="MS Mincho" w:hint="eastAsia"/>
          <w:sz w:val="28"/>
          <w:szCs w:val="28"/>
        </w:rPr>
        <w:t>✔</w:t>
      </w:r>
      <w:r w:rsidRPr="003253A3">
        <w:rPr>
          <w:rFonts w:ascii="Times New Roman" w:hAnsi="Times New Roman" w:cs="Times New Roman"/>
          <w:sz w:val="28"/>
          <w:szCs w:val="28"/>
        </w:rPr>
        <w:t>️основные бизнес-процессы.</w:t>
      </w:r>
      <w:proofErr w:type="gramEnd"/>
      <w:r w:rsidRPr="003253A3">
        <w:rPr>
          <w:rFonts w:ascii="Times New Roman" w:hAnsi="Times New Roman" w:cs="Times New Roman"/>
          <w:sz w:val="28"/>
          <w:szCs w:val="28"/>
        </w:rPr>
        <w:t xml:space="preserve"> (Агрегация товара в транспортные упаковки) Прием и отгрузка. Передача между юр. лицами. Вывод и</w:t>
      </w:r>
      <w:r>
        <w:rPr>
          <w:rFonts w:ascii="Times New Roman" w:hAnsi="Times New Roman" w:cs="Times New Roman"/>
          <w:sz w:val="28"/>
          <w:szCs w:val="28"/>
        </w:rPr>
        <w:t>з оборота. Повторная маркировка.</w:t>
      </w:r>
    </w:p>
    <w:p w:rsidR="003253A3" w:rsidRPr="003253A3" w:rsidRDefault="003253A3" w:rsidP="003253A3">
      <w:pPr>
        <w:pStyle w:val="a4"/>
        <w:ind w:firstLine="708"/>
        <w:rPr>
          <w:rFonts w:ascii="Times New Roman" w:hAnsi="Times New Roman" w:cs="Times New Roman"/>
          <w:sz w:val="28"/>
          <w:szCs w:val="28"/>
        </w:rPr>
      </w:pPr>
      <w:r w:rsidRPr="003253A3">
        <w:rPr>
          <w:rFonts w:ascii="Times New Roman" w:hAnsi="Times New Roman" w:cs="Times New Roman"/>
          <w:sz w:val="28"/>
          <w:szCs w:val="28"/>
        </w:rPr>
        <w:t xml:space="preserve">Мероприятие пройдет с 14:30 до 18:00 по адресу: Красный проспект, 50, </w:t>
      </w:r>
      <w:proofErr w:type="spellStart"/>
      <w:r w:rsidRPr="003253A3">
        <w:rPr>
          <w:rFonts w:ascii="Times New Roman" w:hAnsi="Times New Roman" w:cs="Times New Roman"/>
          <w:sz w:val="28"/>
          <w:szCs w:val="28"/>
        </w:rPr>
        <w:t>каб</w:t>
      </w:r>
      <w:proofErr w:type="spellEnd"/>
      <w:r w:rsidRPr="003253A3">
        <w:rPr>
          <w:rFonts w:ascii="Times New Roman" w:hAnsi="Times New Roman" w:cs="Times New Roman"/>
          <w:sz w:val="28"/>
          <w:szCs w:val="28"/>
        </w:rPr>
        <w:t>. 230</w:t>
      </w:r>
    </w:p>
    <w:p w:rsidR="003253A3" w:rsidRPr="003253A3" w:rsidRDefault="003253A3" w:rsidP="003253A3">
      <w:pPr>
        <w:pStyle w:val="a4"/>
        <w:ind w:firstLine="708"/>
        <w:rPr>
          <w:rFonts w:ascii="Times New Roman" w:hAnsi="Times New Roman" w:cs="Times New Roman"/>
          <w:sz w:val="28"/>
          <w:szCs w:val="28"/>
        </w:rPr>
      </w:pPr>
      <w:r w:rsidRPr="003253A3">
        <w:rPr>
          <w:rFonts w:ascii="Times New Roman" w:hAnsi="Times New Roman" w:cs="Times New Roman"/>
          <w:sz w:val="28"/>
          <w:szCs w:val="28"/>
        </w:rPr>
        <w:t>Регистрация по адресу </w:t>
      </w:r>
      <w:hyperlink r:id="rId5" w:tgtFrame="_blank" w:history="1">
        <w:r w:rsidRPr="003253A3">
          <w:rPr>
            <w:rStyle w:val="a3"/>
            <w:rFonts w:ascii="Times New Roman" w:hAnsi="Times New Roman" w:cs="Times New Roman"/>
            <w:color w:val="005BD1"/>
            <w:sz w:val="28"/>
            <w:szCs w:val="28"/>
          </w:rPr>
          <w:t>https://minpromtorgnso.timepad.ru/event/1240440/</w:t>
        </w:r>
      </w:hyperlink>
    </w:p>
    <w:p w:rsidR="003253A3" w:rsidRPr="003253A3" w:rsidRDefault="003253A3" w:rsidP="003253A3">
      <w:pPr>
        <w:pStyle w:val="a4"/>
        <w:rPr>
          <w:rFonts w:ascii="Times New Roman" w:hAnsi="Times New Roman" w:cs="Times New Roman"/>
          <w:sz w:val="28"/>
          <w:szCs w:val="28"/>
        </w:rPr>
      </w:pPr>
      <w:r w:rsidRPr="003253A3">
        <w:rPr>
          <w:rFonts w:ascii="Times New Roman" w:hAnsi="Times New Roman" w:cs="Times New Roman"/>
          <w:sz w:val="28"/>
          <w:szCs w:val="28"/>
        </w:rPr>
        <w:t> </w:t>
      </w:r>
    </w:p>
    <w:p w:rsidR="00D76EC5" w:rsidRPr="003253A3" w:rsidRDefault="00D76EC5" w:rsidP="003253A3">
      <w:pPr>
        <w:pStyle w:val="a4"/>
        <w:rPr>
          <w:rFonts w:ascii="Times New Roman" w:hAnsi="Times New Roman" w:cs="Times New Roman"/>
          <w:sz w:val="28"/>
          <w:szCs w:val="28"/>
        </w:rPr>
      </w:pPr>
    </w:p>
    <w:sectPr w:rsidR="00D76EC5" w:rsidRPr="003253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32A"/>
    <w:rsid w:val="0005632A"/>
    <w:rsid w:val="003253A3"/>
    <w:rsid w:val="00D76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mailrucssattributepostfix">
    <w:name w:val="msonormal_mailru_css_attribute_postfix_mailru_css_attribute_postfix"/>
    <w:basedOn w:val="a"/>
    <w:rsid w:val="00325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253A3"/>
    <w:rPr>
      <w:color w:val="0000FF"/>
      <w:u w:val="single"/>
    </w:rPr>
  </w:style>
  <w:style w:type="character" w:customStyle="1" w:styleId="js-phone-number">
    <w:name w:val="js-phone-number"/>
    <w:basedOn w:val="a0"/>
    <w:rsid w:val="003253A3"/>
  </w:style>
  <w:style w:type="paragraph" w:styleId="a4">
    <w:name w:val="No Spacing"/>
    <w:uiPriority w:val="1"/>
    <w:qFormat/>
    <w:rsid w:val="003253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mailrucssattributepostfix">
    <w:name w:val="msonormal_mailru_css_attribute_postfix_mailru_css_attribute_postfix"/>
    <w:basedOn w:val="a"/>
    <w:rsid w:val="00325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253A3"/>
    <w:rPr>
      <w:color w:val="0000FF"/>
      <w:u w:val="single"/>
    </w:rPr>
  </w:style>
  <w:style w:type="character" w:customStyle="1" w:styleId="js-phone-number">
    <w:name w:val="js-phone-number"/>
    <w:basedOn w:val="a0"/>
    <w:rsid w:val="003253A3"/>
  </w:style>
  <w:style w:type="paragraph" w:styleId="a4">
    <w:name w:val="No Spacing"/>
    <w:uiPriority w:val="1"/>
    <w:qFormat/>
    <w:rsid w:val="003253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inpromtorgnso.timepad.ru/event/124044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1281</Characters>
  <Application>Microsoft Office Word</Application>
  <DocSecurity>0</DocSecurity>
  <Lines>10</Lines>
  <Paragraphs>3</Paragraphs>
  <ScaleCrop>false</ScaleCrop>
  <Company>SPecialiST RePack</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2</cp:revision>
  <dcterms:created xsi:type="dcterms:W3CDTF">2020-01-27T04:05:00Z</dcterms:created>
  <dcterms:modified xsi:type="dcterms:W3CDTF">2020-01-27T04:10:00Z</dcterms:modified>
</cp:coreProperties>
</file>