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2C04" w:rsidRPr="00D32C04" w:rsidRDefault="00D32C04" w:rsidP="00D32C04">
      <w:pPr>
        <w:spacing w:after="0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bookmarkStart w:id="0" w:name="_GoBack"/>
      <w:bookmarkEnd w:id="0"/>
    </w:p>
    <w:p w:rsidR="00D32C04" w:rsidRPr="00D32C04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32"/>
          <w:szCs w:val="32"/>
          <w:lang w:eastAsia="ru-RU"/>
        </w:rPr>
      </w:pPr>
      <w:r w:rsidRPr="00D32C04">
        <w:rPr>
          <w:rFonts w:ascii="Arial" w:eastAsia="Times New Roman" w:hAnsi="Arial" w:cs="Arial"/>
          <w:color w:val="1D1B1B"/>
          <w:sz w:val="32"/>
          <w:szCs w:val="32"/>
          <w:lang w:eastAsia="ru-RU"/>
        </w:rPr>
        <w:t xml:space="preserve">Приглашаем принять участие во </w:t>
      </w:r>
      <w:r w:rsidR="00DB5D28">
        <w:rPr>
          <w:rFonts w:ascii="Arial" w:eastAsia="Times New Roman" w:hAnsi="Arial" w:cs="Arial"/>
          <w:color w:val="1D1B1B"/>
          <w:sz w:val="32"/>
          <w:szCs w:val="32"/>
          <w:lang w:eastAsia="ru-RU"/>
        </w:rPr>
        <w:t>В</w:t>
      </w:r>
      <w:r w:rsidRPr="00D32C04">
        <w:rPr>
          <w:rFonts w:ascii="Arial" w:eastAsia="Times New Roman" w:hAnsi="Arial" w:cs="Arial"/>
          <w:color w:val="1D1B1B"/>
          <w:sz w:val="32"/>
          <w:szCs w:val="32"/>
          <w:lang w:eastAsia="ru-RU"/>
        </w:rPr>
        <w:t>сероссийском конкурсе «Весна Победы»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 проводит Ассоциация разработчиков проектов развития территорий и комфортной городской среды при поддержке Администрации Президента Российской Федерации, Минстроя России и Всероссийской Ассоциации развития местного самоуправления.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b/>
          <w:bCs/>
          <w:i/>
          <w:iCs/>
          <w:color w:val="1D1B1B"/>
          <w:sz w:val="28"/>
          <w:szCs w:val="28"/>
          <w:lang w:eastAsia="ru-RU"/>
        </w:rPr>
        <w:t>Номинации конкурса: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Витрина (входная группа) социального объекта;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Витрина (входная группа) объекта торговли или общественного питания (малый и средний бизнес);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Витрина (входная группа) объекта сферы оказания услуг населению и сферы гостеприимства (малый и средний бизнес);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Витрина (входная группа) объекта торговли предприятия, не являющегося субъектом малого и среднего предпринимательства. 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b/>
          <w:bCs/>
          <w:i/>
          <w:iCs/>
          <w:color w:val="1D1B1B"/>
          <w:sz w:val="28"/>
          <w:szCs w:val="28"/>
          <w:lang w:eastAsia="ru-RU"/>
        </w:rPr>
        <w:t>Этапы конкурса: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Региональный этап (2 апреля – 15 мая).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Федеральный этап (15 мая – 11 июня). </w:t>
      </w:r>
    </w:p>
    <w:p w:rsidR="00D32C04" w:rsidRPr="00DB5D28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DB5D2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Подробнее об участии в конкурсе на сайте </w:t>
      </w:r>
      <w:hyperlink r:id="rId4" w:tgtFrame="_blank" w:history="1">
        <w:r w:rsidRPr="00DB5D28">
          <w:rPr>
            <w:rFonts w:ascii="Times New Roman" w:eastAsia="Times New Roman" w:hAnsi="Times New Roman" w:cs="Times New Roman"/>
            <w:color w:val="157FC4"/>
            <w:sz w:val="28"/>
            <w:szCs w:val="28"/>
            <w:lang w:eastAsia="ru-RU"/>
          </w:rPr>
          <w:t>https://весна-победы.города-россии.рф/</w:t>
        </w:r>
      </w:hyperlink>
    </w:p>
    <w:p w:rsidR="00D32C04" w:rsidRPr="00D32C04" w:rsidRDefault="00D32C04" w:rsidP="00D32C0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1B1B"/>
          <w:sz w:val="21"/>
          <w:szCs w:val="21"/>
          <w:lang w:eastAsia="ru-RU"/>
        </w:rPr>
      </w:pPr>
      <w:r w:rsidRPr="00D32C04">
        <w:rPr>
          <w:rFonts w:ascii="Arial" w:eastAsia="Times New Roman" w:hAnsi="Arial" w:cs="Arial"/>
          <w:color w:val="1D1B1B"/>
          <w:sz w:val="21"/>
          <w:szCs w:val="21"/>
          <w:lang w:eastAsia="ru-RU"/>
        </w:rPr>
        <w:t> </w:t>
      </w:r>
    </w:p>
    <w:p w:rsidR="008D5820" w:rsidRDefault="008D5820"/>
    <w:sectPr w:rsidR="008D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CC8"/>
    <w:rsid w:val="00127CC8"/>
    <w:rsid w:val="008D5820"/>
    <w:rsid w:val="00D32C04"/>
    <w:rsid w:val="00DB5D28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C98"/>
  <w15:docId w15:val="{C638E9F1-27CA-4881-96D7-F7A1124D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7sbebncd4dljs2k.xn----7sbiewa1badpen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2025-04-11T07:14:00Z</dcterms:created>
  <dcterms:modified xsi:type="dcterms:W3CDTF">2025-04-11T09:16:00Z</dcterms:modified>
</cp:coreProperties>
</file>