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B0" w:rsidRDefault="007B79B0"/>
    <w:p w:rsidR="006920B3" w:rsidRDefault="006920B3" w:rsidP="006920B3">
      <w:pPr>
        <w:ind w:firstLine="709"/>
        <w:jc w:val="center"/>
        <w:rPr>
          <w:b/>
        </w:rPr>
      </w:pPr>
      <w:r w:rsidRPr="006920B3">
        <w:rPr>
          <w:b/>
        </w:rPr>
        <w:t xml:space="preserve">Фестиваль мастеров парикмахерского искусства, </w:t>
      </w:r>
    </w:p>
    <w:p w:rsidR="006920B3" w:rsidRPr="006920B3" w:rsidRDefault="006920B3" w:rsidP="006920B3">
      <w:pPr>
        <w:ind w:firstLine="709"/>
        <w:jc w:val="center"/>
        <w:rPr>
          <w:b/>
        </w:rPr>
      </w:pPr>
      <w:r w:rsidRPr="006920B3">
        <w:rPr>
          <w:b/>
        </w:rPr>
        <w:t>ногтевого сервиса и визажа «Золотой локон»</w:t>
      </w:r>
    </w:p>
    <w:p w:rsidR="006920B3" w:rsidRDefault="006920B3">
      <w:pPr>
        <w:ind w:firstLine="709"/>
        <w:jc w:val="both"/>
      </w:pPr>
    </w:p>
    <w:p w:rsidR="006920B3" w:rsidRDefault="006920B3">
      <w:pPr>
        <w:ind w:firstLine="709"/>
        <w:jc w:val="both"/>
      </w:pPr>
    </w:p>
    <w:p w:rsidR="006920B3" w:rsidRDefault="006920B3">
      <w:pPr>
        <w:ind w:firstLine="709"/>
        <w:jc w:val="both"/>
      </w:pPr>
    </w:p>
    <w:p w:rsidR="006920B3" w:rsidRDefault="006920B3">
      <w:pPr>
        <w:ind w:firstLine="709"/>
        <w:jc w:val="both"/>
      </w:pPr>
    </w:p>
    <w:p w:rsidR="007B79B0" w:rsidRDefault="00D467B2">
      <w:pPr>
        <w:ind w:firstLine="709"/>
        <w:jc w:val="both"/>
      </w:pPr>
      <w:r>
        <w:t xml:space="preserve">В целях развития парикмахерского искусства, ногтевого сервиса и визажа, повышения качества и культуры бытового обслуживания населения </w:t>
      </w:r>
      <w:r>
        <w:rPr>
          <w:b/>
        </w:rPr>
        <w:t>7 ноября 2025 года</w:t>
      </w:r>
      <w:r>
        <w:t xml:space="preserve"> в городе Барабинске пройдет </w:t>
      </w:r>
      <w:r>
        <w:rPr>
          <w:lang w:val="en-US"/>
        </w:rPr>
        <w:t>XII</w:t>
      </w:r>
      <w:r>
        <w:t xml:space="preserve"> Фестиваль мастеров парикмахерского искусства, ногтевого сервиса и визажа «Зо</w:t>
      </w:r>
      <w:r w:rsidR="0009307D">
        <w:t>лотой локон»</w:t>
      </w:r>
      <w:bookmarkStart w:id="0" w:name="_GoBack"/>
      <w:bookmarkEnd w:id="0"/>
      <w:r>
        <w:t>.</w:t>
      </w:r>
    </w:p>
    <w:p w:rsidR="00D01C4B" w:rsidRDefault="00D467B2">
      <w:pPr>
        <w:ind w:firstLine="709"/>
        <w:jc w:val="both"/>
      </w:pPr>
      <w:r>
        <w:t>Место проведения мероприятия:</w:t>
      </w:r>
    </w:p>
    <w:p w:rsidR="00D01C4B" w:rsidRDefault="00D467B2">
      <w:pPr>
        <w:ind w:firstLine="709"/>
        <w:jc w:val="both"/>
      </w:pPr>
      <w:r>
        <w:t xml:space="preserve"> г. Барабинск, ул. Калинина, 5, МКУ «Центр культуры и досуга». </w:t>
      </w:r>
    </w:p>
    <w:p w:rsidR="007B79B0" w:rsidRDefault="00D467B2">
      <w:pPr>
        <w:ind w:firstLine="709"/>
        <w:jc w:val="both"/>
      </w:pPr>
      <w:r>
        <w:t xml:space="preserve">Время проведения: 11.00 – 17.00 часов. </w:t>
      </w:r>
    </w:p>
    <w:p w:rsidR="007B79B0" w:rsidRDefault="00D467B2">
      <w:pPr>
        <w:ind w:firstLine="720"/>
        <w:jc w:val="both"/>
      </w:pPr>
      <w:r>
        <w:t>Заявки на участие в Фестивале напра</w:t>
      </w:r>
      <w:r w:rsidR="00B23A54">
        <w:t>вляются по установленным формам</w:t>
      </w:r>
      <w:r>
        <w:t xml:space="preserve"> в </w:t>
      </w:r>
      <w:r w:rsidR="00B23A54">
        <w:t xml:space="preserve">управление экономики и труда администрации Баганского района на </w:t>
      </w:r>
      <w:hyperlink r:id="rId8" w:history="1">
        <w:r w:rsidR="00B23A54" w:rsidRPr="00C1243F">
          <w:rPr>
            <w:rStyle w:val="a7"/>
          </w:rPr>
          <w:t>ek.otdel.adm@mail.ru</w:t>
        </w:r>
      </w:hyperlink>
      <w:r w:rsidR="00B23A54">
        <w:t xml:space="preserve"> и по тел. 21-833</w:t>
      </w:r>
      <w:r>
        <w:t>.</w:t>
      </w:r>
    </w:p>
    <w:p w:rsidR="00B23A54" w:rsidRDefault="00B23A54">
      <w:pPr>
        <w:ind w:firstLine="720"/>
        <w:jc w:val="both"/>
      </w:pPr>
    </w:p>
    <w:p w:rsidR="007B79B0" w:rsidRDefault="00D467B2">
      <w:pPr>
        <w:ind w:firstLine="708"/>
        <w:jc w:val="both"/>
      </w:pPr>
      <w:r>
        <w:t xml:space="preserve">Дата окончания приема заявок  </w:t>
      </w:r>
      <w:r>
        <w:rPr>
          <w:b/>
        </w:rPr>
        <w:t>1</w:t>
      </w:r>
      <w:r w:rsidR="00B23A54">
        <w:rPr>
          <w:b/>
        </w:rPr>
        <w:t>0</w:t>
      </w:r>
      <w:r>
        <w:rPr>
          <w:b/>
        </w:rPr>
        <w:t xml:space="preserve"> октября  2025 года</w:t>
      </w:r>
      <w:r>
        <w:t>.</w:t>
      </w:r>
    </w:p>
    <w:p w:rsidR="007B79B0" w:rsidRDefault="007B79B0">
      <w:pPr>
        <w:ind w:firstLine="708"/>
        <w:jc w:val="both"/>
      </w:pPr>
    </w:p>
    <w:sectPr w:rsidR="007B79B0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AF" w:rsidRDefault="00DC58AF">
      <w:r>
        <w:separator/>
      </w:r>
    </w:p>
  </w:endnote>
  <w:endnote w:type="continuationSeparator" w:id="0">
    <w:p w:rsidR="00DC58AF" w:rsidRDefault="00D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AF" w:rsidRDefault="00DC58AF">
      <w:r>
        <w:separator/>
      </w:r>
    </w:p>
  </w:footnote>
  <w:footnote w:type="continuationSeparator" w:id="0">
    <w:p w:rsidR="00DC58AF" w:rsidRDefault="00DC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500"/>
    <w:multiLevelType w:val="hybridMultilevel"/>
    <w:tmpl w:val="0228032E"/>
    <w:lvl w:ilvl="0" w:tplc="32E62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B29B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43291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3C22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210C6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28A9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4F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00C6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7201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B35951"/>
    <w:multiLevelType w:val="hybridMultilevel"/>
    <w:tmpl w:val="9DA08E6E"/>
    <w:lvl w:ilvl="0" w:tplc="911C8978">
      <w:start w:val="1"/>
      <w:numFmt w:val="bullet"/>
      <w:isLgl/>
      <w:lvlText w:val="–"/>
      <w:lvlJc w:val="left"/>
      <w:pPr>
        <w:tabs>
          <w:tab w:val="num" w:pos="0"/>
        </w:tabs>
        <w:ind w:left="1417" w:hanging="360"/>
      </w:pPr>
      <w:rPr>
        <w:rFonts w:ascii="Arial" w:hAnsi="Arial" w:cs="Arial" w:hint="default"/>
      </w:rPr>
    </w:lvl>
    <w:lvl w:ilvl="1" w:tplc="356E175E">
      <w:start w:val="1"/>
      <w:numFmt w:val="bullet"/>
      <w:isLgl/>
      <w:lvlText w:val="o"/>
      <w:lvlJc w:val="left"/>
      <w:pPr>
        <w:tabs>
          <w:tab w:val="num" w:pos="0"/>
        </w:tabs>
        <w:ind w:left="2137" w:hanging="360"/>
      </w:pPr>
      <w:rPr>
        <w:rFonts w:ascii="Courier New" w:hAnsi="Courier New" w:cs="Courier New" w:hint="default"/>
      </w:rPr>
    </w:lvl>
    <w:lvl w:ilvl="2" w:tplc="DB503494">
      <w:start w:val="1"/>
      <w:numFmt w:val="bullet"/>
      <w:isLgl/>
      <w:lvlText w:val="§"/>
      <w:lvlJc w:val="left"/>
      <w:pPr>
        <w:tabs>
          <w:tab w:val="num" w:pos="0"/>
        </w:tabs>
        <w:ind w:left="2857" w:hanging="360"/>
      </w:pPr>
      <w:rPr>
        <w:rFonts w:ascii="Wingdings" w:hAnsi="Wingdings" w:cs="Wingdings" w:hint="default"/>
      </w:rPr>
    </w:lvl>
    <w:lvl w:ilvl="3" w:tplc="651C7976">
      <w:start w:val="1"/>
      <w:numFmt w:val="bullet"/>
      <w:isLgl/>
      <w:lvlText w:val="·"/>
      <w:lvlJc w:val="left"/>
      <w:pPr>
        <w:tabs>
          <w:tab w:val="num" w:pos="0"/>
        </w:tabs>
        <w:ind w:left="3577" w:hanging="360"/>
      </w:pPr>
      <w:rPr>
        <w:rFonts w:ascii="Symbol" w:hAnsi="Symbol" w:cs="Symbol" w:hint="default"/>
      </w:rPr>
    </w:lvl>
    <w:lvl w:ilvl="4" w:tplc="2A68589A">
      <w:start w:val="1"/>
      <w:numFmt w:val="bullet"/>
      <w:isLgl/>
      <w:lvlText w:val="o"/>
      <w:lvlJc w:val="left"/>
      <w:pPr>
        <w:tabs>
          <w:tab w:val="num" w:pos="0"/>
        </w:tabs>
        <w:ind w:left="4297" w:hanging="360"/>
      </w:pPr>
      <w:rPr>
        <w:rFonts w:ascii="Courier New" w:hAnsi="Courier New" w:cs="Courier New" w:hint="default"/>
      </w:rPr>
    </w:lvl>
    <w:lvl w:ilvl="5" w:tplc="820A465A">
      <w:start w:val="1"/>
      <w:numFmt w:val="bullet"/>
      <w:isLgl/>
      <w:lvlText w:val="§"/>
      <w:lvlJc w:val="left"/>
      <w:pPr>
        <w:tabs>
          <w:tab w:val="num" w:pos="0"/>
        </w:tabs>
        <w:ind w:left="5017" w:hanging="360"/>
      </w:pPr>
      <w:rPr>
        <w:rFonts w:ascii="Wingdings" w:hAnsi="Wingdings" w:cs="Wingdings" w:hint="default"/>
      </w:rPr>
    </w:lvl>
    <w:lvl w:ilvl="6" w:tplc="49F81B04">
      <w:start w:val="1"/>
      <w:numFmt w:val="bullet"/>
      <w:isLgl/>
      <w:lvlText w:val="·"/>
      <w:lvlJc w:val="left"/>
      <w:pPr>
        <w:tabs>
          <w:tab w:val="num" w:pos="0"/>
        </w:tabs>
        <w:ind w:left="5737" w:hanging="360"/>
      </w:pPr>
      <w:rPr>
        <w:rFonts w:ascii="Symbol" w:hAnsi="Symbol" w:cs="Symbol" w:hint="default"/>
      </w:rPr>
    </w:lvl>
    <w:lvl w:ilvl="7" w:tplc="D0F007E8">
      <w:start w:val="1"/>
      <w:numFmt w:val="bullet"/>
      <w:isLgl/>
      <w:lvlText w:val="o"/>
      <w:lvlJc w:val="left"/>
      <w:pPr>
        <w:tabs>
          <w:tab w:val="num" w:pos="0"/>
        </w:tabs>
        <w:ind w:left="6457" w:hanging="360"/>
      </w:pPr>
      <w:rPr>
        <w:rFonts w:ascii="Courier New" w:hAnsi="Courier New" w:cs="Courier New" w:hint="default"/>
      </w:rPr>
    </w:lvl>
    <w:lvl w:ilvl="8" w:tplc="D15C633C">
      <w:start w:val="1"/>
      <w:numFmt w:val="bullet"/>
      <w:isLgl/>
      <w:lvlText w:val="§"/>
      <w:lvlJc w:val="left"/>
      <w:pPr>
        <w:tabs>
          <w:tab w:val="num" w:pos="0"/>
        </w:tabs>
        <w:ind w:left="7177" w:hanging="360"/>
      </w:pPr>
      <w:rPr>
        <w:rFonts w:ascii="Wingdings" w:hAnsi="Wingdings" w:cs="Wingdings" w:hint="default"/>
      </w:rPr>
    </w:lvl>
  </w:abstractNum>
  <w:abstractNum w:abstractNumId="2">
    <w:nsid w:val="567645AE"/>
    <w:multiLevelType w:val="multilevel"/>
    <w:tmpl w:val="1CFEA87E"/>
    <w:lvl w:ilvl="0">
      <w:start w:val="1"/>
      <w:numFmt w:val="decimal"/>
      <w:pStyle w:val="2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646251BB"/>
    <w:multiLevelType w:val="hybridMultilevel"/>
    <w:tmpl w:val="62A0FCBE"/>
    <w:lvl w:ilvl="0" w:tplc="D0B2E2F4">
      <w:start w:val="1"/>
      <w:numFmt w:val="bullet"/>
      <w:pStyle w:val="---"/>
      <w:isLgl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01867DC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2F4869C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4DA3144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506CB9A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2D66A30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114F70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51720D3E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53AE206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C7208"/>
    <w:multiLevelType w:val="hybridMultilevel"/>
    <w:tmpl w:val="C6CAC80A"/>
    <w:lvl w:ilvl="0" w:tplc="A42A79A2">
      <w:start w:val="1"/>
      <w:numFmt w:val="decimal"/>
      <w:isLgl/>
      <w:lvlText w:val="%1."/>
      <w:lvlJc w:val="left"/>
      <w:pPr>
        <w:tabs>
          <w:tab w:val="num" w:pos="0"/>
        </w:tabs>
        <w:ind w:left="1417" w:hanging="360"/>
      </w:pPr>
    </w:lvl>
    <w:lvl w:ilvl="1" w:tplc="C8F86882">
      <w:start w:val="1"/>
      <w:numFmt w:val="lowerLetter"/>
      <w:isLgl/>
      <w:lvlText w:val="%2."/>
      <w:lvlJc w:val="left"/>
      <w:pPr>
        <w:tabs>
          <w:tab w:val="num" w:pos="0"/>
        </w:tabs>
        <w:ind w:left="2137" w:hanging="360"/>
      </w:pPr>
    </w:lvl>
    <w:lvl w:ilvl="2" w:tplc="ADE81558">
      <w:start w:val="1"/>
      <w:numFmt w:val="lowerRoman"/>
      <w:isLgl/>
      <w:lvlText w:val="%3."/>
      <w:lvlJc w:val="right"/>
      <w:pPr>
        <w:tabs>
          <w:tab w:val="num" w:pos="0"/>
        </w:tabs>
        <w:ind w:left="2857" w:hanging="180"/>
      </w:pPr>
    </w:lvl>
    <w:lvl w:ilvl="3" w:tplc="1E82D168">
      <w:start w:val="1"/>
      <w:numFmt w:val="decimal"/>
      <w:isLgl/>
      <w:lvlText w:val="%4."/>
      <w:lvlJc w:val="left"/>
      <w:pPr>
        <w:tabs>
          <w:tab w:val="num" w:pos="0"/>
        </w:tabs>
        <w:ind w:left="3577" w:hanging="360"/>
      </w:pPr>
    </w:lvl>
    <w:lvl w:ilvl="4" w:tplc="14961B02">
      <w:start w:val="1"/>
      <w:numFmt w:val="lowerLetter"/>
      <w:isLgl/>
      <w:lvlText w:val="%5."/>
      <w:lvlJc w:val="left"/>
      <w:pPr>
        <w:tabs>
          <w:tab w:val="num" w:pos="0"/>
        </w:tabs>
        <w:ind w:left="4297" w:hanging="360"/>
      </w:pPr>
    </w:lvl>
    <w:lvl w:ilvl="5" w:tplc="82FA1036">
      <w:start w:val="1"/>
      <w:numFmt w:val="lowerRoman"/>
      <w:isLgl/>
      <w:lvlText w:val="%6."/>
      <w:lvlJc w:val="right"/>
      <w:pPr>
        <w:tabs>
          <w:tab w:val="num" w:pos="0"/>
        </w:tabs>
        <w:ind w:left="5017" w:hanging="180"/>
      </w:pPr>
    </w:lvl>
    <w:lvl w:ilvl="6" w:tplc="5CD00BAC">
      <w:start w:val="1"/>
      <w:numFmt w:val="decimal"/>
      <w:isLgl/>
      <w:lvlText w:val="%7."/>
      <w:lvlJc w:val="left"/>
      <w:pPr>
        <w:tabs>
          <w:tab w:val="num" w:pos="0"/>
        </w:tabs>
        <w:ind w:left="5737" w:hanging="360"/>
      </w:pPr>
    </w:lvl>
    <w:lvl w:ilvl="7" w:tplc="0B4CAE8A">
      <w:start w:val="1"/>
      <w:numFmt w:val="lowerLetter"/>
      <w:isLgl/>
      <w:lvlText w:val="%8."/>
      <w:lvlJc w:val="left"/>
      <w:pPr>
        <w:tabs>
          <w:tab w:val="num" w:pos="0"/>
        </w:tabs>
        <w:ind w:left="6457" w:hanging="360"/>
      </w:pPr>
    </w:lvl>
    <w:lvl w:ilvl="8" w:tplc="68804CEC">
      <w:start w:val="1"/>
      <w:numFmt w:val="lowerRoman"/>
      <w:isLgl/>
      <w:lvlText w:val="%9."/>
      <w:lvlJc w:val="right"/>
      <w:pPr>
        <w:tabs>
          <w:tab w:val="num" w:pos="0"/>
        </w:tabs>
        <w:ind w:left="717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B0"/>
    <w:rsid w:val="0009307D"/>
    <w:rsid w:val="006920B3"/>
    <w:rsid w:val="007B79B0"/>
    <w:rsid w:val="00B23A54"/>
    <w:rsid w:val="00D01C4B"/>
    <w:rsid w:val="00D467B2"/>
    <w:rsid w:val="00D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6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Pr>
      <w:color w:val="000080"/>
      <w:u w:val="single"/>
    </w:rPr>
  </w:style>
  <w:style w:type="character" w:customStyle="1" w:styleId="21">
    <w:name w:val="Основной текст 2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с отступом 3 Знак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a9">
    <w:name w:val="Текст сноски Знак"/>
    <w:qFormat/>
    <w:rPr>
      <w:rFonts w:ascii="Times New Roman" w:eastAsia="Times New Roman" w:hAnsi="Times New Roma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"/>
    </w:rPr>
  </w:style>
  <w:style w:type="paragraph" w:styleId="ad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a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  <w:rPr>
      <w:lang w:val="en-US"/>
    </w:r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nhideWhenUsed/>
    <w:qFormat/>
    <w:rPr>
      <w:sz w:val="20"/>
      <w:szCs w:val="20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24">
    <w:name w:val="Body Text 2"/>
    <w:basedOn w:val="a"/>
    <w:uiPriority w:val="99"/>
    <w:qFormat/>
    <w:pPr>
      <w:jc w:val="both"/>
    </w:pPr>
    <w:rPr>
      <w:lang w:val="en-US"/>
    </w:rPr>
  </w:style>
  <w:style w:type="paragraph" w:styleId="33">
    <w:name w:val="Body Text 3"/>
    <w:basedOn w:val="a"/>
    <w:uiPriority w:val="99"/>
    <w:qFormat/>
    <w:pPr>
      <w:jc w:val="center"/>
    </w:pPr>
    <w:rPr>
      <w:b/>
      <w:bCs/>
      <w:lang w:val="en-US"/>
    </w:rPr>
  </w:style>
  <w:style w:type="paragraph" w:styleId="afa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11">
    <w:name w:val="заголовок 1"/>
    <w:basedOn w:val="a"/>
    <w:qFormat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---">
    <w:name w:val="---"/>
    <w:basedOn w:val="a"/>
    <w:qFormat/>
    <w:pPr>
      <w:numPr>
        <w:numId w:val="1"/>
      </w:numPr>
    </w:pPr>
    <w:rPr>
      <w:sz w:val="24"/>
      <w:szCs w:val="20"/>
    </w:rPr>
  </w:style>
  <w:style w:type="paragraph" w:customStyle="1" w:styleId="2">
    <w:name w:val="Стиль2"/>
    <w:basedOn w:val="a"/>
    <w:qFormat/>
    <w:pPr>
      <w:numPr>
        <w:numId w:val="2"/>
      </w:numPr>
      <w:spacing w:line="360" w:lineRule="auto"/>
      <w:jc w:val="both"/>
    </w:pPr>
    <w:rPr>
      <w:szCs w:val="20"/>
    </w:rPr>
  </w:style>
  <w:style w:type="numbering" w:customStyle="1" w:styleId="af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6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Pr>
      <w:color w:val="000080"/>
      <w:u w:val="single"/>
    </w:rPr>
  </w:style>
  <w:style w:type="character" w:customStyle="1" w:styleId="21">
    <w:name w:val="Основной текст 2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с отступом 3 Знак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a9">
    <w:name w:val="Текст сноски Знак"/>
    <w:qFormat/>
    <w:rPr>
      <w:rFonts w:ascii="Times New Roman" w:eastAsia="Times New Roman" w:hAnsi="Times New Roma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"/>
    </w:rPr>
  </w:style>
  <w:style w:type="paragraph" w:styleId="ad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a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  <w:rPr>
      <w:lang w:val="en-US"/>
    </w:r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nhideWhenUsed/>
    <w:qFormat/>
    <w:rPr>
      <w:sz w:val="20"/>
      <w:szCs w:val="20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24">
    <w:name w:val="Body Text 2"/>
    <w:basedOn w:val="a"/>
    <w:uiPriority w:val="99"/>
    <w:qFormat/>
    <w:pPr>
      <w:jc w:val="both"/>
    </w:pPr>
    <w:rPr>
      <w:lang w:val="en-US"/>
    </w:rPr>
  </w:style>
  <w:style w:type="paragraph" w:styleId="33">
    <w:name w:val="Body Text 3"/>
    <w:basedOn w:val="a"/>
    <w:uiPriority w:val="99"/>
    <w:qFormat/>
    <w:pPr>
      <w:jc w:val="center"/>
    </w:pPr>
    <w:rPr>
      <w:b/>
      <w:bCs/>
      <w:lang w:val="en-US"/>
    </w:rPr>
  </w:style>
  <w:style w:type="paragraph" w:styleId="afa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11">
    <w:name w:val="заголовок 1"/>
    <w:basedOn w:val="a"/>
    <w:qFormat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---">
    <w:name w:val="---"/>
    <w:basedOn w:val="a"/>
    <w:qFormat/>
    <w:pPr>
      <w:numPr>
        <w:numId w:val="1"/>
      </w:numPr>
    </w:pPr>
    <w:rPr>
      <w:sz w:val="24"/>
      <w:szCs w:val="20"/>
    </w:rPr>
  </w:style>
  <w:style w:type="paragraph" w:customStyle="1" w:styleId="2">
    <w:name w:val="Стиль2"/>
    <w:basedOn w:val="a"/>
    <w:qFormat/>
    <w:pPr>
      <w:numPr>
        <w:numId w:val="2"/>
      </w:numPr>
      <w:spacing w:line="360" w:lineRule="auto"/>
      <w:jc w:val="both"/>
    </w:pPr>
    <w:rPr>
      <w:szCs w:val="20"/>
    </w:rPr>
  </w:style>
  <w:style w:type="numbering" w:customStyle="1" w:styleId="af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.otdel.ad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2025-09-25T02:57:00Z</dcterms:created>
  <dcterms:modified xsi:type="dcterms:W3CDTF">2025-09-25T03:26:00Z</dcterms:modified>
  <dc:language>ru-RU</dc:language>
  <cp:version>1048576</cp:version>
</cp:coreProperties>
</file>