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1956304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Пограничное управление ФСБ России по Новосибирской области информирует, что д</w:t>
      </w:r>
      <w:r w:rsidRPr="00D031C5">
        <w:rPr>
          <w:rFonts w:ascii="Times New Roman" w:hAnsi="Times New Roman"/>
          <w:sz w:val="28"/>
          <w:szCs w:val="28"/>
        </w:rPr>
        <w:t xml:space="preserve">ля осуществления любительской охоты </w:t>
      </w:r>
      <w:r>
        <w:rPr>
          <w:rFonts w:ascii="Times New Roman" w:hAnsi="Times New Roman"/>
          <w:sz w:val="28"/>
          <w:szCs w:val="28"/>
        </w:rPr>
        <w:t>в пределах пятикилометровой полосы местности</w:t>
      </w:r>
      <w:r w:rsidRPr="00D031C5">
        <w:rPr>
          <w:rFonts w:ascii="Times New Roman" w:hAnsi="Times New Roman"/>
          <w:sz w:val="28"/>
          <w:szCs w:val="28"/>
        </w:rPr>
        <w:t xml:space="preserve"> пограничной зон</w:t>
      </w:r>
      <w:r>
        <w:rPr>
          <w:rFonts w:ascii="Times New Roman" w:hAnsi="Times New Roman"/>
          <w:sz w:val="28"/>
          <w:szCs w:val="28"/>
        </w:rPr>
        <w:t xml:space="preserve">ы необходимо, </w:t>
      </w:r>
      <w:r w:rsidRPr="00D031C5">
        <w:rPr>
          <w:rFonts w:ascii="Times New Roman" w:hAnsi="Times New Roman"/>
          <w:sz w:val="28"/>
          <w:szCs w:val="28"/>
        </w:rPr>
        <w:t xml:space="preserve">кроме документов </w:t>
      </w:r>
      <w:r>
        <w:rPr>
          <w:rFonts w:ascii="Times New Roman" w:hAnsi="Times New Roman"/>
          <w:sz w:val="28"/>
          <w:szCs w:val="28"/>
        </w:rPr>
        <w:t>на проведение охоты, иметь</w:t>
      </w:r>
      <w:r w:rsidRPr="00D031C5">
        <w:rPr>
          <w:rFonts w:ascii="Times New Roman" w:hAnsi="Times New Roman"/>
          <w:sz w:val="28"/>
          <w:szCs w:val="28"/>
        </w:rPr>
        <w:t xml:space="preserve"> разрешение</w:t>
      </w:r>
      <w:r>
        <w:rPr>
          <w:rFonts w:ascii="Times New Roman" w:hAnsi="Times New Roman"/>
          <w:sz w:val="28"/>
          <w:szCs w:val="28"/>
        </w:rPr>
        <w:t xml:space="preserve"> на хозяйственную, промысловую и иную деятельность</w:t>
      </w:r>
      <w:r w:rsidRPr="00D031C5">
        <w:rPr>
          <w:rFonts w:ascii="Times New Roman" w:hAnsi="Times New Roman"/>
          <w:sz w:val="28"/>
          <w:szCs w:val="28"/>
        </w:rPr>
        <w:t xml:space="preserve">, выдаваемое пограничными органами. </w:t>
      </w:r>
      <w:r>
        <w:rPr>
          <w:rFonts w:ascii="Times New Roman" w:hAnsi="Times New Roman"/>
          <w:sz w:val="28"/>
          <w:szCs w:val="28"/>
        </w:rPr>
        <w:t xml:space="preserve">Ведение охоты в пятикилометровой полосе местности должно осуществляться в светлое время суток, в период с 22 до 6 часов, охота осуществляется на основании мотивированных заявлений граждан. В остальной части пограничной зоны деятельность осуществляется с письменным уведомлением </w:t>
      </w:r>
      <w:r w:rsidRPr="00D031C5">
        <w:rPr>
          <w:rFonts w:ascii="Times New Roman" w:hAnsi="Times New Roman"/>
          <w:sz w:val="28"/>
          <w:szCs w:val="28"/>
        </w:rPr>
        <w:t>пограничны</w:t>
      </w:r>
      <w:r>
        <w:rPr>
          <w:rFonts w:ascii="Times New Roman" w:hAnsi="Times New Roman"/>
          <w:sz w:val="28"/>
          <w:szCs w:val="28"/>
        </w:rPr>
        <w:t>х</w:t>
      </w:r>
      <w:r w:rsidRPr="00D031C5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055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3 суток до начала ее осуществления.</w:t>
      </w:r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1C5">
        <w:rPr>
          <w:rFonts w:ascii="Times New Roman" w:hAnsi="Times New Roman"/>
          <w:sz w:val="28"/>
          <w:szCs w:val="28"/>
        </w:rPr>
        <w:t>Подать заявление на получение разрешения мож</w:t>
      </w:r>
      <w:r>
        <w:rPr>
          <w:rFonts w:ascii="Times New Roman" w:hAnsi="Times New Roman"/>
          <w:sz w:val="28"/>
          <w:szCs w:val="28"/>
        </w:rPr>
        <w:t>но лично, почтовой связью, факсом или электронной почтой в соответствии с приказом ФСБ России от 3 марта 2021 года № 89 «Об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пропусков для въезда (прохода) лиц транспортных средств в пограничную зону, разрешений на хозяйственную, промысловую и иную деятельность».</w:t>
      </w:r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для обращений</w:t>
      </w:r>
      <w:r w:rsidRPr="000A1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Пограничное управление ФСБ России по Новосибирской области:</w:t>
      </w:r>
    </w:p>
    <w:p w:rsidR="002706BE" w:rsidRDefault="002706BE" w:rsidP="002706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г. Новосибирск, ул. Залесского 9; тел.: (383) 216-86-00,</w:t>
      </w:r>
      <w:r w:rsidRPr="00D0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216-86-09;</w:t>
      </w:r>
    </w:p>
    <w:p w:rsidR="002706BE" w:rsidRDefault="002706BE" w:rsidP="002706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факс: </w:t>
      </w:r>
      <w:r w:rsidRPr="00F94424">
        <w:rPr>
          <w:rFonts w:ascii="Times New Roman" w:hAnsi="Times New Roman"/>
          <w:sz w:val="28"/>
          <w:szCs w:val="28"/>
        </w:rPr>
        <w:t>216-86-73</w:t>
      </w:r>
      <w:r>
        <w:rPr>
          <w:rFonts w:ascii="Times New Roman" w:hAnsi="Times New Roman"/>
          <w:sz w:val="28"/>
          <w:szCs w:val="28"/>
        </w:rPr>
        <w:t>;</w:t>
      </w:r>
    </w:p>
    <w:p w:rsidR="002706BE" w:rsidRDefault="002706BE" w:rsidP="002706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г. Купино, ул. Северная 22; тел., факс: (383-58) 29-099;</w:t>
      </w:r>
    </w:p>
    <w:p w:rsidR="002706BE" w:rsidRDefault="002706BE" w:rsidP="002706B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г. Карасук, ул. Сударева 46; тел., факс: (383-55) 40-059.</w:t>
      </w:r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0" w:history="1">
        <w:r w:rsidRPr="00960A46">
          <w:rPr>
            <w:rStyle w:val="a9"/>
            <w:rFonts w:ascii="Times New Roman" w:hAnsi="Times New Roman"/>
            <w:sz w:val="28"/>
            <w:szCs w:val="28"/>
            <w:lang w:val="en-US"/>
          </w:rPr>
          <w:t>pu</w:t>
        </w:r>
        <w:r w:rsidRPr="00960A46">
          <w:rPr>
            <w:rStyle w:val="a9"/>
            <w:rFonts w:ascii="Times New Roman" w:hAnsi="Times New Roman"/>
            <w:sz w:val="28"/>
            <w:szCs w:val="28"/>
          </w:rPr>
          <w:t>.</w:t>
        </w:r>
        <w:r w:rsidRPr="00960A46">
          <w:rPr>
            <w:rStyle w:val="a9"/>
            <w:rFonts w:ascii="Times New Roman" w:hAnsi="Times New Roman"/>
            <w:sz w:val="28"/>
            <w:szCs w:val="28"/>
            <w:lang w:val="en-US"/>
          </w:rPr>
          <w:t>novosibobl</w:t>
        </w:r>
        <w:r w:rsidRPr="00960A46">
          <w:rPr>
            <w:rStyle w:val="a9"/>
            <w:rFonts w:ascii="Times New Roman" w:hAnsi="Times New Roman"/>
            <w:sz w:val="28"/>
            <w:szCs w:val="28"/>
          </w:rPr>
          <w:t>@</w:t>
        </w:r>
        <w:r w:rsidRPr="00960A46">
          <w:rPr>
            <w:rStyle w:val="a9"/>
            <w:rFonts w:ascii="Times New Roman" w:hAnsi="Times New Roman"/>
            <w:sz w:val="28"/>
            <w:szCs w:val="28"/>
            <w:lang w:val="en-US"/>
          </w:rPr>
          <w:t>fsb</w:t>
        </w:r>
        <w:r w:rsidRPr="00960A46">
          <w:rPr>
            <w:rStyle w:val="a9"/>
            <w:rFonts w:ascii="Times New Roman" w:hAnsi="Times New Roman"/>
            <w:sz w:val="28"/>
            <w:szCs w:val="28"/>
          </w:rPr>
          <w:t>.</w:t>
        </w:r>
        <w:r w:rsidRPr="00960A4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706BE" w:rsidRDefault="002706BE" w:rsidP="00270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</w:t>
      </w:r>
      <w:r w:rsidRPr="00D031C5">
        <w:rPr>
          <w:rFonts w:ascii="Times New Roman" w:hAnsi="Times New Roman"/>
          <w:sz w:val="28"/>
          <w:szCs w:val="28"/>
        </w:rPr>
        <w:t xml:space="preserve">разрешений осуществляется </w:t>
      </w:r>
      <w:r>
        <w:rPr>
          <w:rFonts w:ascii="Times New Roman" w:hAnsi="Times New Roman"/>
          <w:sz w:val="28"/>
          <w:szCs w:val="28"/>
        </w:rPr>
        <w:t>лично заявителю, либо доверенному лицу в подразделении, куда было направлено заявление.</w:t>
      </w:r>
    </w:p>
    <w:p w:rsidR="00FD4CD0" w:rsidRPr="002706BE" w:rsidRDefault="00FD4CD0" w:rsidP="00FD4CD0">
      <w:pPr>
        <w:pStyle w:val="a7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sectPr w:rsidR="00FD4CD0" w:rsidRPr="0027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4D" w:rsidRDefault="006A0D4D" w:rsidP="00C43165">
      <w:pPr>
        <w:spacing w:after="0" w:line="240" w:lineRule="auto"/>
      </w:pPr>
      <w:r>
        <w:separator/>
      </w:r>
    </w:p>
  </w:endnote>
  <w:endnote w:type="continuationSeparator" w:id="0">
    <w:p w:rsidR="006A0D4D" w:rsidRDefault="006A0D4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4D" w:rsidRDefault="006A0D4D" w:rsidP="00C43165">
      <w:pPr>
        <w:spacing w:after="0" w:line="240" w:lineRule="auto"/>
      </w:pPr>
      <w:r>
        <w:separator/>
      </w:r>
    </w:p>
  </w:footnote>
  <w:footnote w:type="continuationSeparator" w:id="0">
    <w:p w:rsidR="006A0D4D" w:rsidRDefault="006A0D4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706BE"/>
    <w:rsid w:val="00282078"/>
    <w:rsid w:val="002B7C1E"/>
    <w:rsid w:val="002C2C2C"/>
    <w:rsid w:val="002E1ABA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0D4D"/>
    <w:rsid w:val="006A4536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24AAC"/>
    <w:rsid w:val="00DF1ECA"/>
    <w:rsid w:val="00E146E2"/>
    <w:rsid w:val="00E37741"/>
    <w:rsid w:val="00E505B1"/>
    <w:rsid w:val="00EF0674"/>
    <w:rsid w:val="00F037D0"/>
    <w:rsid w:val="00F273FB"/>
    <w:rsid w:val="00F473BC"/>
    <w:rsid w:val="00F51462"/>
    <w:rsid w:val="00F54F85"/>
    <w:rsid w:val="00FC182A"/>
    <w:rsid w:val="00FD4CD0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5C58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FD4CD0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D4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70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.novosibobl@fs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139E-75D6-4E50-94D6-FC4DC63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2021-06-10T10:48:00Z</cp:lastPrinted>
  <dcterms:created xsi:type="dcterms:W3CDTF">2022-02-17T04:36:00Z</dcterms:created>
  <dcterms:modified xsi:type="dcterms:W3CDTF">2022-04-20T03:39:00Z</dcterms:modified>
</cp:coreProperties>
</file>