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98547887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DF7999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-414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1E62A7" w:rsidRDefault="001E62A7" w:rsidP="001E62A7">
      <w:pPr>
        <w:pStyle w:val="2"/>
        <w:spacing w:line="360" w:lineRule="auto"/>
        <w:ind w:left="0" w:firstLine="709"/>
        <w:jc w:val="both"/>
        <w:rPr>
          <w:sz w:val="28"/>
        </w:rPr>
      </w:pPr>
      <w:r w:rsidRPr="005C4293">
        <w:rPr>
          <w:sz w:val="28"/>
        </w:rPr>
        <w:t xml:space="preserve">Пограничным управлением ФСБ России по Новосибирской области пресечена </w:t>
      </w:r>
      <w:r>
        <w:rPr>
          <w:sz w:val="28"/>
        </w:rPr>
        <w:t xml:space="preserve">деятельность </w:t>
      </w:r>
      <w:r w:rsidR="004A47F5">
        <w:rPr>
          <w:sz w:val="28"/>
        </w:rPr>
        <w:t>гражданки Российской Федерации</w:t>
      </w:r>
      <w:r>
        <w:rPr>
          <w:sz w:val="28"/>
        </w:rPr>
        <w:t xml:space="preserve"> в организации незаконной миграции.</w:t>
      </w:r>
    </w:p>
    <w:p w:rsidR="001E62A7" w:rsidRPr="005C4293" w:rsidRDefault="001E62A7" w:rsidP="001E62A7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Было установлено, </w:t>
      </w:r>
      <w:r w:rsidR="00400D05">
        <w:rPr>
          <w:sz w:val="28"/>
        </w:rPr>
        <w:t xml:space="preserve">что </w:t>
      </w:r>
      <w:r w:rsidR="001C0C37">
        <w:rPr>
          <w:sz w:val="28"/>
        </w:rPr>
        <w:t xml:space="preserve">жительница </w:t>
      </w:r>
      <w:r w:rsidR="00400D05">
        <w:rPr>
          <w:sz w:val="28"/>
        </w:rPr>
        <w:t xml:space="preserve">города </w:t>
      </w:r>
      <w:r w:rsidR="001C0C37">
        <w:rPr>
          <w:sz w:val="28"/>
        </w:rPr>
        <w:t>Новосибирска</w:t>
      </w:r>
      <w:r>
        <w:rPr>
          <w:sz w:val="28"/>
        </w:rPr>
        <w:t xml:space="preserve"> изготавливал</w:t>
      </w:r>
      <w:r w:rsidR="001C0C37">
        <w:rPr>
          <w:sz w:val="28"/>
        </w:rPr>
        <w:t>а</w:t>
      </w:r>
      <w:r>
        <w:rPr>
          <w:sz w:val="28"/>
        </w:rPr>
        <w:t xml:space="preserve"> и сбывал</w:t>
      </w:r>
      <w:r w:rsidR="001C0C37">
        <w:rPr>
          <w:sz w:val="28"/>
        </w:rPr>
        <w:t>а</w:t>
      </w:r>
      <w:r>
        <w:rPr>
          <w:sz w:val="28"/>
        </w:rPr>
        <w:t xml:space="preserve"> поддельные </w:t>
      </w:r>
      <w:r w:rsidR="001C0C37">
        <w:rPr>
          <w:sz w:val="28"/>
        </w:rPr>
        <w:t xml:space="preserve">сертификаты о </w:t>
      </w:r>
      <w:r w:rsidR="00803ADF">
        <w:rPr>
          <w:sz w:val="28"/>
        </w:rPr>
        <w:t>владении русским языком, знании истории России и основ законодательства Российской Федерации</w:t>
      </w:r>
      <w:r>
        <w:rPr>
          <w:sz w:val="28"/>
        </w:rPr>
        <w:t xml:space="preserve">, </w:t>
      </w:r>
      <w:r w:rsidR="00416F24">
        <w:rPr>
          <w:sz w:val="28"/>
        </w:rPr>
        <w:t xml:space="preserve">квитанции об оплате </w:t>
      </w:r>
      <w:r w:rsidR="00457C0B">
        <w:rPr>
          <w:sz w:val="28"/>
        </w:rPr>
        <w:t>трудового патента</w:t>
      </w:r>
      <w:r>
        <w:rPr>
          <w:sz w:val="28"/>
        </w:rPr>
        <w:t xml:space="preserve">, бланки уведомлений о прибытии иностранных граждан. </w:t>
      </w:r>
      <w:r w:rsidR="00F10F48">
        <w:rPr>
          <w:sz w:val="28"/>
        </w:rPr>
        <w:t xml:space="preserve">Всего было задокументировано более 50 эпизодов. </w:t>
      </w:r>
      <w:r>
        <w:rPr>
          <w:sz w:val="28"/>
        </w:rPr>
        <w:t>В</w:t>
      </w:r>
      <w:r w:rsidR="00F10F48">
        <w:rPr>
          <w:sz w:val="28"/>
        </w:rPr>
        <w:t xml:space="preserve"> </w:t>
      </w:r>
      <w:r>
        <w:rPr>
          <w:sz w:val="28"/>
        </w:rPr>
        <w:t xml:space="preserve">результате </w:t>
      </w:r>
      <w:r w:rsidR="00840EE4">
        <w:rPr>
          <w:sz w:val="28"/>
        </w:rPr>
        <w:t xml:space="preserve">обследования личного автомобиля и места проживания </w:t>
      </w:r>
      <w:r w:rsidR="008F7D53">
        <w:rPr>
          <w:sz w:val="28"/>
        </w:rPr>
        <w:t>задержанной,</w:t>
      </w:r>
      <w:r>
        <w:rPr>
          <w:sz w:val="28"/>
        </w:rPr>
        <w:t xml:space="preserve"> были обнаружены и изъяты </w:t>
      </w:r>
      <w:r w:rsidR="008E0ECD">
        <w:rPr>
          <w:sz w:val="28"/>
        </w:rPr>
        <w:t xml:space="preserve">поддельные бланки документов, </w:t>
      </w:r>
      <w:r>
        <w:rPr>
          <w:sz w:val="28"/>
        </w:rPr>
        <w:t>термотрансферны</w:t>
      </w:r>
      <w:r w:rsidR="008F7D53">
        <w:rPr>
          <w:sz w:val="28"/>
        </w:rPr>
        <w:t>й</w:t>
      </w:r>
      <w:r>
        <w:rPr>
          <w:sz w:val="28"/>
        </w:rPr>
        <w:t xml:space="preserve"> принтер чеков,</w:t>
      </w:r>
      <w:r w:rsidR="008E0ECD">
        <w:rPr>
          <w:sz w:val="28"/>
        </w:rPr>
        <w:t xml:space="preserve"> </w:t>
      </w:r>
      <w:r w:rsidR="00D4730A">
        <w:rPr>
          <w:sz w:val="28"/>
        </w:rPr>
        <w:t xml:space="preserve">оргтехника и </w:t>
      </w:r>
      <w:r w:rsidR="00F10F48">
        <w:rPr>
          <w:sz w:val="28"/>
        </w:rPr>
        <w:t>смартфоны</w:t>
      </w:r>
      <w:r>
        <w:rPr>
          <w:sz w:val="28"/>
        </w:rPr>
        <w:t>.</w:t>
      </w:r>
    </w:p>
    <w:p w:rsidR="001E62A7" w:rsidRDefault="002B4A8D" w:rsidP="001E62A7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Органом дознания Пограничного управления</w:t>
      </w:r>
      <w:r w:rsidR="001E62A7" w:rsidRPr="005C4293">
        <w:rPr>
          <w:sz w:val="28"/>
        </w:rPr>
        <w:t xml:space="preserve"> возбуждено уголовное дело по признакам состава преступления, предусмотренного</w:t>
      </w:r>
      <w:r>
        <w:rPr>
          <w:sz w:val="28"/>
        </w:rPr>
        <w:t xml:space="preserve"> </w:t>
      </w:r>
      <w:r w:rsidR="001E62A7" w:rsidRPr="005C4293">
        <w:rPr>
          <w:sz w:val="28"/>
        </w:rPr>
        <w:t xml:space="preserve">ч. </w:t>
      </w:r>
      <w:r>
        <w:rPr>
          <w:sz w:val="28"/>
        </w:rPr>
        <w:t>1</w:t>
      </w:r>
      <w:r w:rsidR="001E62A7" w:rsidRPr="005C4293">
        <w:rPr>
          <w:sz w:val="28"/>
        </w:rPr>
        <w:t xml:space="preserve"> ст. 322</w:t>
      </w:r>
      <w:r w:rsidR="001E62A7">
        <w:rPr>
          <w:sz w:val="28"/>
        </w:rPr>
        <w:t>.1</w:t>
      </w:r>
      <w:r w:rsidR="001E62A7" w:rsidRPr="005C4293">
        <w:rPr>
          <w:sz w:val="28"/>
        </w:rPr>
        <w:t xml:space="preserve"> У</w:t>
      </w:r>
      <w:r w:rsidR="001E62A7">
        <w:rPr>
          <w:sz w:val="28"/>
        </w:rPr>
        <w:t>головного кодекса</w:t>
      </w:r>
      <w:r w:rsidR="001E62A7" w:rsidRPr="005C4293">
        <w:rPr>
          <w:sz w:val="28"/>
        </w:rPr>
        <w:t xml:space="preserve"> </w:t>
      </w:r>
      <w:r w:rsidR="001E62A7">
        <w:rPr>
          <w:sz w:val="28"/>
        </w:rPr>
        <w:t>Российской Федерации</w:t>
      </w:r>
      <w:r w:rsidR="001E62A7" w:rsidRPr="005C4293">
        <w:rPr>
          <w:sz w:val="28"/>
        </w:rPr>
        <w:t>.</w:t>
      </w:r>
      <w:r w:rsidR="00EA0EE4">
        <w:rPr>
          <w:sz w:val="28"/>
        </w:rPr>
        <w:t xml:space="preserve"> Материалы уголовного дела переданы </w:t>
      </w:r>
      <w:r w:rsidR="00F6216C">
        <w:rPr>
          <w:sz w:val="28"/>
        </w:rPr>
        <w:t>в Главное следственное управление ГУ МВД России по Новосибирской области для дальнейшего расследования</w:t>
      </w:r>
      <w:r w:rsidR="002B4D72">
        <w:rPr>
          <w:sz w:val="28"/>
        </w:rPr>
        <w:t>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BC" w:rsidRDefault="00B75BBC" w:rsidP="00C43165">
      <w:pPr>
        <w:spacing w:after="0" w:line="240" w:lineRule="auto"/>
      </w:pPr>
      <w:r>
        <w:separator/>
      </w:r>
    </w:p>
  </w:endnote>
  <w:endnote w:type="continuationSeparator" w:id="0">
    <w:p w:rsidR="00B75BBC" w:rsidRDefault="00B75BBC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BC" w:rsidRDefault="00B75BBC" w:rsidP="00C43165">
      <w:pPr>
        <w:spacing w:after="0" w:line="240" w:lineRule="auto"/>
      </w:pPr>
      <w:r>
        <w:separator/>
      </w:r>
    </w:p>
  </w:footnote>
  <w:footnote w:type="continuationSeparator" w:id="0">
    <w:p w:rsidR="00B75BBC" w:rsidRDefault="00B75BBC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661F"/>
    <w:rsid w:val="00042263"/>
    <w:rsid w:val="00052CFB"/>
    <w:rsid w:val="0005376E"/>
    <w:rsid w:val="000565F2"/>
    <w:rsid w:val="00061E89"/>
    <w:rsid w:val="000718D8"/>
    <w:rsid w:val="00077107"/>
    <w:rsid w:val="00083503"/>
    <w:rsid w:val="00094A85"/>
    <w:rsid w:val="000954F0"/>
    <w:rsid w:val="000B5F37"/>
    <w:rsid w:val="000B74C8"/>
    <w:rsid w:val="000C712F"/>
    <w:rsid w:val="000D7612"/>
    <w:rsid w:val="00164D09"/>
    <w:rsid w:val="00187ECC"/>
    <w:rsid w:val="001A2CBB"/>
    <w:rsid w:val="001A6022"/>
    <w:rsid w:val="001B3B68"/>
    <w:rsid w:val="001C0C37"/>
    <w:rsid w:val="001D035B"/>
    <w:rsid w:val="001E62A7"/>
    <w:rsid w:val="001F0D33"/>
    <w:rsid w:val="001F5F60"/>
    <w:rsid w:val="002121DD"/>
    <w:rsid w:val="00216EF8"/>
    <w:rsid w:val="00256609"/>
    <w:rsid w:val="00275B33"/>
    <w:rsid w:val="002A45BE"/>
    <w:rsid w:val="002A5F99"/>
    <w:rsid w:val="002B4A8D"/>
    <w:rsid w:val="002B4D72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42F73"/>
    <w:rsid w:val="0036509F"/>
    <w:rsid w:val="003758AB"/>
    <w:rsid w:val="003B008A"/>
    <w:rsid w:val="003B1D10"/>
    <w:rsid w:val="003C4D78"/>
    <w:rsid w:val="003F114D"/>
    <w:rsid w:val="00400385"/>
    <w:rsid w:val="00400D05"/>
    <w:rsid w:val="00416F24"/>
    <w:rsid w:val="004237AA"/>
    <w:rsid w:val="004324AA"/>
    <w:rsid w:val="00444DC5"/>
    <w:rsid w:val="00446D66"/>
    <w:rsid w:val="0044719D"/>
    <w:rsid w:val="00455991"/>
    <w:rsid w:val="00456595"/>
    <w:rsid w:val="00457C0B"/>
    <w:rsid w:val="0046404B"/>
    <w:rsid w:val="00465105"/>
    <w:rsid w:val="00492C2B"/>
    <w:rsid w:val="004A47F5"/>
    <w:rsid w:val="004C6E79"/>
    <w:rsid w:val="004D0CA9"/>
    <w:rsid w:val="004D4F14"/>
    <w:rsid w:val="004E41B5"/>
    <w:rsid w:val="004F0A7C"/>
    <w:rsid w:val="004F4FE6"/>
    <w:rsid w:val="00522F33"/>
    <w:rsid w:val="00523728"/>
    <w:rsid w:val="0055218D"/>
    <w:rsid w:val="00556DA9"/>
    <w:rsid w:val="0056489E"/>
    <w:rsid w:val="00573843"/>
    <w:rsid w:val="005A0424"/>
    <w:rsid w:val="005A4041"/>
    <w:rsid w:val="005A6096"/>
    <w:rsid w:val="005D2586"/>
    <w:rsid w:val="005D7210"/>
    <w:rsid w:val="00620129"/>
    <w:rsid w:val="00620E36"/>
    <w:rsid w:val="00650191"/>
    <w:rsid w:val="006712D7"/>
    <w:rsid w:val="0067158A"/>
    <w:rsid w:val="0067469F"/>
    <w:rsid w:val="00692B46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A26BF"/>
    <w:rsid w:val="007C0CFE"/>
    <w:rsid w:val="007E1062"/>
    <w:rsid w:val="007F0A25"/>
    <w:rsid w:val="007F2AE2"/>
    <w:rsid w:val="007F7DD9"/>
    <w:rsid w:val="0080038C"/>
    <w:rsid w:val="00802EE0"/>
    <w:rsid w:val="00803ADF"/>
    <w:rsid w:val="00807EC3"/>
    <w:rsid w:val="00815EDF"/>
    <w:rsid w:val="00825E13"/>
    <w:rsid w:val="0083584A"/>
    <w:rsid w:val="00840EE4"/>
    <w:rsid w:val="00866BAB"/>
    <w:rsid w:val="00883CB5"/>
    <w:rsid w:val="0089773A"/>
    <w:rsid w:val="008A0C85"/>
    <w:rsid w:val="008A160C"/>
    <w:rsid w:val="008C1F51"/>
    <w:rsid w:val="008C3C41"/>
    <w:rsid w:val="008C77CD"/>
    <w:rsid w:val="008D35CE"/>
    <w:rsid w:val="008D7427"/>
    <w:rsid w:val="008E0ECD"/>
    <w:rsid w:val="008F7D53"/>
    <w:rsid w:val="0091213C"/>
    <w:rsid w:val="00915D25"/>
    <w:rsid w:val="00945C04"/>
    <w:rsid w:val="00953AB1"/>
    <w:rsid w:val="0098147F"/>
    <w:rsid w:val="0098449D"/>
    <w:rsid w:val="00991AE3"/>
    <w:rsid w:val="009A5825"/>
    <w:rsid w:val="009A790E"/>
    <w:rsid w:val="009B20B8"/>
    <w:rsid w:val="009B3CC2"/>
    <w:rsid w:val="009B586F"/>
    <w:rsid w:val="009C4CF1"/>
    <w:rsid w:val="009E1EF2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A21DD"/>
    <w:rsid w:val="00AC06C9"/>
    <w:rsid w:val="00AC1EDE"/>
    <w:rsid w:val="00AD00D0"/>
    <w:rsid w:val="00AD190B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75BBC"/>
    <w:rsid w:val="00B8389C"/>
    <w:rsid w:val="00BA6C85"/>
    <w:rsid w:val="00BA78AC"/>
    <w:rsid w:val="00BB4CA1"/>
    <w:rsid w:val="00BB7E2A"/>
    <w:rsid w:val="00BC51B3"/>
    <w:rsid w:val="00BC678C"/>
    <w:rsid w:val="00BC69D9"/>
    <w:rsid w:val="00BF3714"/>
    <w:rsid w:val="00C43165"/>
    <w:rsid w:val="00C54318"/>
    <w:rsid w:val="00C61CE8"/>
    <w:rsid w:val="00C67C9C"/>
    <w:rsid w:val="00C72D2E"/>
    <w:rsid w:val="00CA1718"/>
    <w:rsid w:val="00CA1869"/>
    <w:rsid w:val="00CA1ADC"/>
    <w:rsid w:val="00CA4B65"/>
    <w:rsid w:val="00CA725A"/>
    <w:rsid w:val="00CD499A"/>
    <w:rsid w:val="00CE6E66"/>
    <w:rsid w:val="00D0643C"/>
    <w:rsid w:val="00D07213"/>
    <w:rsid w:val="00D409F3"/>
    <w:rsid w:val="00D434F1"/>
    <w:rsid w:val="00D4730A"/>
    <w:rsid w:val="00D5678F"/>
    <w:rsid w:val="00D605CB"/>
    <w:rsid w:val="00D623E1"/>
    <w:rsid w:val="00D65BDC"/>
    <w:rsid w:val="00D75EB1"/>
    <w:rsid w:val="00DA3544"/>
    <w:rsid w:val="00DF7999"/>
    <w:rsid w:val="00E102A9"/>
    <w:rsid w:val="00E34F6F"/>
    <w:rsid w:val="00E4260D"/>
    <w:rsid w:val="00E42EC4"/>
    <w:rsid w:val="00E450DE"/>
    <w:rsid w:val="00E55967"/>
    <w:rsid w:val="00EA0EE4"/>
    <w:rsid w:val="00EA1205"/>
    <w:rsid w:val="00EB50F6"/>
    <w:rsid w:val="00EE22FD"/>
    <w:rsid w:val="00EF2A6A"/>
    <w:rsid w:val="00F10F48"/>
    <w:rsid w:val="00F15104"/>
    <w:rsid w:val="00F25858"/>
    <w:rsid w:val="00F4336E"/>
    <w:rsid w:val="00F6216C"/>
    <w:rsid w:val="00F701EA"/>
    <w:rsid w:val="00F74590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C9C1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AF94-46D8-43EC-9606-319A070D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5</cp:revision>
  <cp:lastPrinted>2025-01-14T09:07:00Z</cp:lastPrinted>
  <dcterms:created xsi:type="dcterms:W3CDTF">2025-01-14T07:26:00Z</dcterms:created>
  <dcterms:modified xsi:type="dcterms:W3CDTF">2025-01-16T08:52:00Z</dcterms:modified>
</cp:coreProperties>
</file>