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06602938" r:id="rId8"/>
        </w:object>
      </w:r>
    </w:p>
    <w:p w:rsidR="00FE350C" w:rsidRPr="00FE350C" w:rsidRDefault="00FE350C" w:rsidP="00FE350C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FE350C" w:rsidRPr="00FE350C" w:rsidRDefault="00FE350C" w:rsidP="00FE350C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СООБЩЕНИЕ ПРЕСС-СЛУЖБЫ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Залесского 9, тел.: (383) 216-87-82,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FE350C" w:rsidRDefault="00FE350C" w:rsidP="00FE350C">
      <w:pPr>
        <w:widowControl w:val="0"/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en-US" w:eastAsia="ru-RU"/>
        </w:rPr>
      </w:pPr>
    </w:p>
    <w:p w:rsidR="00D24AAC" w:rsidRDefault="00D24AAC" w:rsidP="00D24AAC">
      <w:pPr>
        <w:autoSpaceDE w:val="0"/>
        <w:autoSpaceDN w:val="0"/>
        <w:adjustRightInd w:val="0"/>
        <w:spacing w:after="0" w:line="360" w:lineRule="auto"/>
        <w:ind w:right="-232" w:firstLine="709"/>
        <w:jc w:val="both"/>
        <w:rPr>
          <w:rFonts w:ascii="Times New Roman" w:hAnsi="Times New Roman"/>
          <w:sz w:val="28"/>
          <w:szCs w:val="28"/>
        </w:rPr>
      </w:pPr>
      <w:r w:rsidRPr="00434EF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ограничным управлением</w:t>
      </w:r>
      <w:r w:rsidRPr="00434EFF">
        <w:rPr>
          <w:rFonts w:ascii="Times New Roman" w:hAnsi="Times New Roman"/>
          <w:sz w:val="28"/>
          <w:szCs w:val="28"/>
        </w:rPr>
        <w:t xml:space="preserve"> ФСБ России по Новосибирской области </w:t>
      </w:r>
      <w:r>
        <w:rPr>
          <w:rFonts w:ascii="Times New Roman" w:hAnsi="Times New Roman"/>
          <w:sz w:val="28"/>
          <w:szCs w:val="28"/>
        </w:rPr>
        <w:t>п</w:t>
      </w:r>
      <w:r w:rsidRPr="00434EFF">
        <w:rPr>
          <w:rFonts w:ascii="Times New Roman" w:hAnsi="Times New Roman"/>
          <w:sz w:val="28"/>
          <w:szCs w:val="28"/>
        </w:rPr>
        <w:t>ресечена противоправная деятельность</w:t>
      </w:r>
      <w:r>
        <w:rPr>
          <w:rFonts w:ascii="Times New Roman" w:hAnsi="Times New Roman"/>
          <w:sz w:val="28"/>
          <w:szCs w:val="28"/>
        </w:rPr>
        <w:t xml:space="preserve"> гражданина Российской Федерации, связанная с организацией незаконной миграции.</w:t>
      </w:r>
    </w:p>
    <w:p w:rsidR="00D24AAC" w:rsidRDefault="00D24AAC" w:rsidP="00D24AAC">
      <w:pPr>
        <w:autoSpaceDE w:val="0"/>
        <w:autoSpaceDN w:val="0"/>
        <w:adjustRightInd w:val="0"/>
        <w:spacing w:after="0" w:line="360" w:lineRule="auto"/>
        <w:ind w:right="-23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проведения оперативных мероприятий был </w:t>
      </w:r>
      <w:r w:rsidRPr="00D01629">
        <w:rPr>
          <w:rFonts w:ascii="Times New Roman" w:hAnsi="Times New Roman"/>
          <w:sz w:val="28"/>
          <w:szCs w:val="28"/>
        </w:rPr>
        <w:t>установлен</w:t>
      </w:r>
      <w:r>
        <w:rPr>
          <w:rFonts w:ascii="Times New Roman" w:hAnsi="Times New Roman"/>
          <w:sz w:val="28"/>
          <w:szCs w:val="28"/>
        </w:rPr>
        <w:t xml:space="preserve"> и задержан</w:t>
      </w:r>
      <w:r w:rsidRPr="00D016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ответственностью, организовавший </w:t>
      </w:r>
      <w:r w:rsidRPr="00041759">
        <w:rPr>
          <w:rFonts w:ascii="Times New Roman" w:hAnsi="Times New Roman"/>
          <w:sz w:val="28"/>
          <w:szCs w:val="28"/>
          <w:lang w:bidi="ru-RU"/>
        </w:rPr>
        <w:t>незаконн</w:t>
      </w:r>
      <w:r>
        <w:rPr>
          <w:rFonts w:ascii="Times New Roman" w:hAnsi="Times New Roman"/>
          <w:sz w:val="28"/>
          <w:szCs w:val="28"/>
          <w:lang w:bidi="ru-RU"/>
        </w:rPr>
        <w:t xml:space="preserve">ый </w:t>
      </w:r>
      <w:r w:rsidRPr="00041759">
        <w:rPr>
          <w:rFonts w:ascii="Times New Roman" w:hAnsi="Times New Roman"/>
          <w:sz w:val="28"/>
          <w:szCs w:val="28"/>
          <w:lang w:bidi="ru-RU"/>
        </w:rPr>
        <w:t>въезд иностран</w:t>
      </w:r>
      <w:r>
        <w:rPr>
          <w:rFonts w:ascii="Times New Roman" w:hAnsi="Times New Roman"/>
          <w:sz w:val="28"/>
          <w:szCs w:val="28"/>
          <w:lang w:bidi="ru-RU"/>
        </w:rPr>
        <w:t xml:space="preserve">ных </w:t>
      </w:r>
      <w:r>
        <w:rPr>
          <w:rFonts w:ascii="Times New Roman" w:hAnsi="Times New Roman"/>
          <w:sz w:val="28"/>
          <w:szCs w:val="28"/>
        </w:rPr>
        <w:t>граждан</w:t>
      </w:r>
      <w:r w:rsidRPr="00041759">
        <w:rPr>
          <w:rFonts w:ascii="Times New Roman" w:hAnsi="Times New Roman"/>
          <w:sz w:val="28"/>
          <w:szCs w:val="28"/>
          <w:lang w:bidi="ru-RU"/>
        </w:rPr>
        <w:t xml:space="preserve"> на территорию</w:t>
      </w:r>
      <w:r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041759">
        <w:rPr>
          <w:rFonts w:ascii="Times New Roman" w:hAnsi="Times New Roman"/>
          <w:sz w:val="28"/>
          <w:szCs w:val="28"/>
          <w:lang w:bidi="ru-RU"/>
        </w:rPr>
        <w:t xml:space="preserve">в период действия ограничительных мер, </w:t>
      </w:r>
      <w:r>
        <w:rPr>
          <w:rFonts w:ascii="Times New Roman" w:hAnsi="Times New Roman"/>
          <w:sz w:val="28"/>
          <w:szCs w:val="28"/>
          <w:lang w:bidi="ru-RU"/>
        </w:rPr>
        <w:t>для осуществления трудовой деятельности в его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D24AAC" w:rsidRDefault="00D24AAC" w:rsidP="00D24AAC">
      <w:pPr>
        <w:autoSpaceDE w:val="0"/>
        <w:autoSpaceDN w:val="0"/>
        <w:adjustRightInd w:val="0"/>
        <w:spacing w:after="0" w:line="360" w:lineRule="auto"/>
        <w:ind w:right="-23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фирмы через медицинский центр заказывал фиктивные </w:t>
      </w:r>
      <w:r w:rsidRPr="00E05252">
        <w:rPr>
          <w:rFonts w:ascii="Times New Roman" w:hAnsi="Times New Roman"/>
          <w:sz w:val="28"/>
          <w:szCs w:val="28"/>
        </w:rPr>
        <w:t xml:space="preserve">документы о </w:t>
      </w:r>
      <w:r>
        <w:rPr>
          <w:rFonts w:ascii="Times New Roman" w:hAnsi="Times New Roman"/>
          <w:sz w:val="28"/>
          <w:szCs w:val="28"/>
        </w:rPr>
        <w:t>необходимости диагностики и лечения на территории России для своих работников. В ходе обыска офиса фирмы изъяты документы, подтверждающие преступную деятельность.</w:t>
      </w:r>
    </w:p>
    <w:p w:rsidR="00D24AAC" w:rsidRDefault="00D24AAC" w:rsidP="00D24AAC">
      <w:pPr>
        <w:autoSpaceDE w:val="0"/>
        <w:autoSpaceDN w:val="0"/>
        <w:adjustRightInd w:val="0"/>
        <w:spacing w:after="0" w:line="360" w:lineRule="auto"/>
        <w:ind w:right="-23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В</w:t>
      </w:r>
      <w:r w:rsidRPr="00041759">
        <w:rPr>
          <w:rFonts w:ascii="Times New Roman" w:hAnsi="Times New Roman"/>
          <w:sz w:val="28"/>
          <w:szCs w:val="28"/>
          <w:lang w:bidi="ru-RU"/>
        </w:rPr>
        <w:t xml:space="preserve">озбуждено уголовное дело по признакам состава преступления, предусмотренного ч. </w:t>
      </w:r>
      <w:r>
        <w:rPr>
          <w:rFonts w:ascii="Times New Roman" w:hAnsi="Times New Roman"/>
          <w:sz w:val="28"/>
          <w:szCs w:val="28"/>
          <w:lang w:bidi="ru-RU"/>
        </w:rPr>
        <w:t>1</w:t>
      </w:r>
      <w:r w:rsidRPr="00041759">
        <w:rPr>
          <w:rFonts w:ascii="Times New Roman" w:hAnsi="Times New Roman"/>
          <w:sz w:val="28"/>
          <w:szCs w:val="28"/>
          <w:lang w:bidi="ru-RU"/>
        </w:rPr>
        <w:t xml:space="preserve"> ст. 322.1 УК Р</w:t>
      </w:r>
      <w:r>
        <w:rPr>
          <w:rFonts w:ascii="Times New Roman" w:hAnsi="Times New Roman"/>
          <w:sz w:val="28"/>
          <w:szCs w:val="28"/>
          <w:lang w:bidi="ru-RU"/>
        </w:rPr>
        <w:t>Ф</w:t>
      </w:r>
      <w:r w:rsidRPr="00041759">
        <w:rPr>
          <w:rFonts w:ascii="Times New Roman" w:hAnsi="Times New Roman"/>
          <w:sz w:val="28"/>
          <w:szCs w:val="28"/>
          <w:lang w:bidi="ru-RU"/>
        </w:rPr>
        <w:t xml:space="preserve">. В отношении </w:t>
      </w:r>
      <w:r>
        <w:rPr>
          <w:rFonts w:ascii="Times New Roman" w:hAnsi="Times New Roman"/>
          <w:sz w:val="28"/>
          <w:szCs w:val="28"/>
          <w:lang w:bidi="ru-RU"/>
        </w:rPr>
        <w:t>фигуранта уголовного дела</w:t>
      </w:r>
      <w:r w:rsidRPr="00041759">
        <w:rPr>
          <w:rFonts w:ascii="Times New Roman" w:hAnsi="Times New Roman"/>
          <w:sz w:val="28"/>
          <w:szCs w:val="28"/>
          <w:lang w:bidi="ru-RU"/>
        </w:rPr>
        <w:t xml:space="preserve"> избран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041759">
        <w:rPr>
          <w:rFonts w:ascii="Times New Roman" w:hAnsi="Times New Roman"/>
          <w:sz w:val="28"/>
          <w:szCs w:val="28"/>
          <w:lang w:bidi="ru-RU"/>
        </w:rPr>
        <w:t xml:space="preserve"> мер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041759">
        <w:rPr>
          <w:rFonts w:ascii="Times New Roman" w:hAnsi="Times New Roman"/>
          <w:sz w:val="28"/>
          <w:szCs w:val="28"/>
          <w:lang w:bidi="ru-RU"/>
        </w:rPr>
        <w:t xml:space="preserve"> пресечения в виде </w:t>
      </w:r>
      <w:r>
        <w:rPr>
          <w:rFonts w:ascii="Times New Roman" w:hAnsi="Times New Roman"/>
          <w:sz w:val="28"/>
          <w:szCs w:val="28"/>
          <w:lang w:bidi="ru-RU"/>
        </w:rPr>
        <w:t>личного поручительства</w:t>
      </w:r>
      <w:r w:rsidRPr="00041759"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ему</w:t>
      </w:r>
      <w:r>
        <w:rPr>
          <w:rFonts w:ascii="Times New Roman" w:hAnsi="Times New Roman"/>
          <w:sz w:val="28"/>
          <w:szCs w:val="28"/>
        </w:rPr>
        <w:t xml:space="preserve"> грозит до 5 лет лишения свободы.</w:t>
      </w:r>
    </w:p>
    <w:p w:rsidR="00D24AAC" w:rsidRPr="00D24AAC" w:rsidRDefault="00D24AAC" w:rsidP="00FE350C">
      <w:pPr>
        <w:widowControl w:val="0"/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bookmarkStart w:id="0" w:name="_GoBack"/>
      <w:bookmarkEnd w:id="0"/>
    </w:p>
    <w:sectPr w:rsidR="00D24AAC" w:rsidRPr="00D2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462" w:rsidRDefault="00F51462" w:rsidP="00C43165">
      <w:pPr>
        <w:spacing w:after="0" w:line="240" w:lineRule="auto"/>
      </w:pPr>
      <w:r>
        <w:separator/>
      </w:r>
    </w:p>
  </w:endnote>
  <w:endnote w:type="continuationSeparator" w:id="0">
    <w:p w:rsidR="00F51462" w:rsidRDefault="00F51462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462" w:rsidRDefault="00F51462" w:rsidP="00C43165">
      <w:pPr>
        <w:spacing w:after="0" w:line="240" w:lineRule="auto"/>
      </w:pPr>
      <w:r>
        <w:separator/>
      </w:r>
    </w:p>
  </w:footnote>
  <w:footnote w:type="continuationSeparator" w:id="0">
    <w:p w:rsidR="00F51462" w:rsidRDefault="00F51462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B7B"/>
    <w:rsid w:val="00006F1F"/>
    <w:rsid w:val="00035400"/>
    <w:rsid w:val="00061E89"/>
    <w:rsid w:val="00062299"/>
    <w:rsid w:val="000D0E74"/>
    <w:rsid w:val="00177706"/>
    <w:rsid w:val="00197B2C"/>
    <w:rsid w:val="0021519E"/>
    <w:rsid w:val="00282078"/>
    <w:rsid w:val="002B7C1E"/>
    <w:rsid w:val="002C2C2C"/>
    <w:rsid w:val="002E495E"/>
    <w:rsid w:val="003202B9"/>
    <w:rsid w:val="003221A7"/>
    <w:rsid w:val="003576AF"/>
    <w:rsid w:val="00381872"/>
    <w:rsid w:val="00407692"/>
    <w:rsid w:val="004C6E79"/>
    <w:rsid w:val="00522F33"/>
    <w:rsid w:val="005567DD"/>
    <w:rsid w:val="005575D6"/>
    <w:rsid w:val="005F1C25"/>
    <w:rsid w:val="00643EF4"/>
    <w:rsid w:val="00650191"/>
    <w:rsid w:val="0066694E"/>
    <w:rsid w:val="00674514"/>
    <w:rsid w:val="00690B7D"/>
    <w:rsid w:val="006A4536"/>
    <w:rsid w:val="006E46C7"/>
    <w:rsid w:val="006F7479"/>
    <w:rsid w:val="00743592"/>
    <w:rsid w:val="00821240"/>
    <w:rsid w:val="0083292D"/>
    <w:rsid w:val="00844A3C"/>
    <w:rsid w:val="0086091D"/>
    <w:rsid w:val="00937BDC"/>
    <w:rsid w:val="009407D3"/>
    <w:rsid w:val="009742A2"/>
    <w:rsid w:val="00A10ED4"/>
    <w:rsid w:val="00A31EA6"/>
    <w:rsid w:val="00A627E7"/>
    <w:rsid w:val="00A91086"/>
    <w:rsid w:val="00AE627E"/>
    <w:rsid w:val="00BA78AC"/>
    <w:rsid w:val="00C43165"/>
    <w:rsid w:val="00C67E98"/>
    <w:rsid w:val="00D01908"/>
    <w:rsid w:val="00D149A0"/>
    <w:rsid w:val="00D24AAC"/>
    <w:rsid w:val="00DF1ECA"/>
    <w:rsid w:val="00E146E2"/>
    <w:rsid w:val="00E37741"/>
    <w:rsid w:val="00E505B1"/>
    <w:rsid w:val="00EF0674"/>
    <w:rsid w:val="00F037D0"/>
    <w:rsid w:val="00F273FB"/>
    <w:rsid w:val="00F473BC"/>
    <w:rsid w:val="00F51462"/>
    <w:rsid w:val="00F54F85"/>
    <w:rsid w:val="00FC182A"/>
    <w:rsid w:val="00FE1235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BB6A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4EFFE-A41D-48D3-99CB-76ABF12D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2</cp:revision>
  <cp:lastPrinted>2021-06-10T10:48:00Z</cp:lastPrinted>
  <dcterms:created xsi:type="dcterms:W3CDTF">2022-02-17T04:36:00Z</dcterms:created>
  <dcterms:modified xsi:type="dcterms:W3CDTF">2022-02-17T04:36:00Z</dcterms:modified>
</cp:coreProperties>
</file>